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body>
    <w:p w:rsidRPr="00DE1CA9" w:rsidR="008F05B0" w:rsidP="027D0B75" w:rsidRDefault="69C5B012" w14:paraId="63BEA660" w14:textId="05A1FB5F">
      <w:pPr>
        <w:pStyle w:val="Programme"/>
      </w:pPr>
      <w:r>
        <w:t xml:space="preserve">Climate Skills </w:t>
      </w:r>
    </w:p>
    <w:p w:rsidR="008F05B0" w:rsidP="008F05B0" w:rsidRDefault="008F05B0" w14:paraId="63BEA661" w14:textId="0CA61436">
      <w:pPr>
        <w:spacing w:after="0"/>
      </w:pPr>
      <w:r w:rsidRPr="00571086">
        <w:rPr>
          <w:noProof/>
          <w:color w:val="FFFFFF" w:themeColor="background1"/>
        </w:rPr>
        <mc:AlternateContent>
          <mc:Choice Requires="wps">
            <w:drawing>
              <wp:anchor distT="0" distB="0" distL="114300" distR="114300" simplePos="0" relativeHeight="251658240" behindDoc="0" locked="0" layoutInCell="1" allowOverlap="0" wp14:anchorId="0AA9586A" wp14:editId="1DB19900">
                <wp:simplePos x="0" y="0"/>
                <wp:positionH relativeFrom="column">
                  <wp:posOffset>0</wp:posOffset>
                </wp:positionH>
                <wp:positionV relativeFrom="paragraph">
                  <wp:posOffset>71755</wp:posOffset>
                </wp:positionV>
                <wp:extent cx="500400" cy="0"/>
                <wp:effectExtent l="12700" t="12700" r="33020" b="25400"/>
                <wp:wrapThrough wrapText="bothSides">
                  <wp:wrapPolygon edited="0">
                    <wp:start x="-548" y="-1"/>
                    <wp:lineTo x="-548" y="-1"/>
                    <wp:lineTo x="22477" y="-1"/>
                    <wp:lineTo x="22477" y="-1"/>
                    <wp:lineTo x="-548" y="-1"/>
                  </wp:wrapPolygon>
                </wp:wrapThrough>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0400" cy="0"/>
                        </a:xfrm>
                        <a:prstGeom prst="line">
                          <a:avLst/>
                        </a:prstGeom>
                        <a:ln w="38100" cap="rnd" cmpd="sng">
                          <a:solidFill>
                            <a:schemeClr val="accent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w14:anchorId="28741E76">
              <v:line id="Straight Connector 2"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quot;&quot;" o:spid="_x0000_s1026" o:allowoverlap="f" strokecolor="#c0df88 [3204]" strokeweight="3pt" from="0,5.65pt" to="39.4pt,5.65pt" w14:anchorId="5AFE7B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">
                <v:stroke joinstyle="miter" endcap="round"/>
                <w10:wrap type="through"/>
              </v:line>
            </w:pict>
          </mc:Fallback>
        </mc:AlternateContent>
      </w:r>
    </w:p>
    <w:p w:rsidR="008F05B0" w:rsidP="008F05B0" w:rsidRDefault="00DF307C" w14:paraId="63BEA662" w14:textId="3F1BB90F">
      <w:pPr>
        <w:pStyle w:val="Title"/>
      </w:pPr>
      <w:r>
        <w:t xml:space="preserve">Climate Skills Global </w:t>
      </w:r>
      <w:r w:rsidR="008F05B0">
        <w:t>Collaboration Grants</w:t>
      </w:r>
    </w:p>
    <w:p w:rsidRPr="00D87511" w:rsidR="008F05B0" w:rsidP="008F05B0" w:rsidRDefault="008F05B0" w14:paraId="71658881" w14:textId="175F8CDE">
      <w:pPr>
        <w:pStyle w:val="Programme"/>
      </w:pPr>
      <w:r>
        <w:t xml:space="preserve">Application Form </w:t>
      </w:r>
    </w:p>
    <w:p w:rsidR="008F05B0" w:rsidP="008F05B0" w:rsidRDefault="008F05B0" w14:paraId="45C26FAD" w14:textId="570CDC60">
      <w:pPr>
        <w:rPr>
          <w:color w:val="000000" w:themeColor="text1"/>
          <w:sz w:val="42"/>
          <w:szCs w:val="42"/>
        </w:rPr>
      </w:pPr>
    </w:p>
    <w:p w:rsidR="00E4756A" w:rsidP="008F05B0" w:rsidRDefault="00E4756A" w14:paraId="5068D481" w14:textId="63438FFA">
      <w:pPr>
        <w:rPr>
          <w:color w:val="000000" w:themeColor="text1"/>
          <w:sz w:val="42"/>
          <w:szCs w:val="42"/>
        </w:rPr>
      </w:pPr>
    </w:p>
    <w:p w:rsidR="00E4756A" w:rsidP="008F05B0" w:rsidRDefault="00E4756A" w14:paraId="6EBB7DDB" w14:textId="77777777">
      <w:pPr>
        <w:rPr>
          <w:color w:val="000000" w:themeColor="text1"/>
          <w:sz w:val="42"/>
          <w:szCs w:val="42"/>
        </w:rPr>
      </w:pPr>
    </w:p>
    <w:p w:rsidRPr="0070494C" w:rsidR="008F05B0" w:rsidP="008F05B0" w:rsidRDefault="00DF307C" w14:paraId="2A15FD83" w14:textId="5794C9FD">
      <w:pPr>
        <w:rPr>
          <w:color w:val="000000" w:themeColor="text1"/>
          <w:sz w:val="42"/>
          <w:szCs w:val="42"/>
        </w:rPr>
      </w:pPr>
      <w:r>
        <w:rPr>
          <w:color w:val="000000" w:themeColor="text1"/>
          <w:sz w:val="42"/>
          <w:szCs w:val="42"/>
        </w:rPr>
        <w:t>October</w:t>
      </w:r>
      <w:r w:rsidRPr="65A4A315" w:rsidR="008F05B0">
        <w:rPr>
          <w:color w:val="000000" w:themeColor="text1"/>
          <w:sz w:val="42"/>
          <w:szCs w:val="42"/>
        </w:rPr>
        <w:t xml:space="preserve"> 202</w:t>
      </w:r>
      <w:bookmarkStart w:name="_Toc94180156" w:id="0"/>
      <w:r w:rsidR="008F05B0">
        <w:rPr>
          <w:color w:val="000000" w:themeColor="text1"/>
          <w:sz w:val="42"/>
          <w:szCs w:val="42"/>
        </w:rPr>
        <w:t>5</w:t>
      </w:r>
      <w:r w:rsidR="008F05B0">
        <w:br w:type="page"/>
      </w:r>
    </w:p>
    <w:sdt>
      <w:sdtPr>
        <w:id w:val="1046536934"/>
        <w:docPartObj>
          <w:docPartGallery w:val="Table of Contents"/>
          <w:docPartUnique/>
        </w:docPartObj>
        <w:rPr>
          <w:b w:val="0"/>
          <w:bCs w:val="0"/>
        </w:rPr>
      </w:sdtPr>
      <w:sdtEndPr/>
      <w:sdtContent>
        <w:p w:rsidRPr="00EA04B4" w:rsidR="00CF7D99" w:rsidP="56D5E6A5" w:rsidRDefault="4E9E7ACA" w14:paraId="34833B00" w14:textId="4AC455F2">
          <w:pPr>
            <w:pStyle w:val="TOC1"/>
            <w:tabs>
              <w:tab w:val="right" w:leader="dot" w:pos="10185"/>
            </w:tabs>
            <w:rPr>
              <w:rStyle w:val="Hyperlink"/>
              <w:noProof/>
              <w:kern w:val="2"/>
              <w:lang w:eastAsia="en-GB"/>
              <w14:ligatures w14:val="standardContextual"/>
            </w:rPr>
          </w:pPr>
          <w:r>
            <w:fldChar w:fldCharType="begin"/>
          </w:r>
          <w:r w:rsidR="672AD5F6">
            <w:instrText>TOC \o "1-9" \z \u \h</w:instrText>
          </w:r>
          <w:r>
            <w:fldChar w:fldCharType="separate"/>
          </w:r>
          <w:hyperlink w:anchor="_Toc1123250660">
            <w:r w:rsidRPr="56D5E6A5" w:rsidR="56D5E6A5">
              <w:rPr>
                <w:rStyle w:val="Hyperlink"/>
              </w:rPr>
              <w:t>Climate Skills Global Collaboration Grants</w:t>
            </w:r>
            <w:r w:rsidR="672AD5F6">
              <w:tab/>
            </w:r>
            <w:r w:rsidR="672AD5F6">
              <w:fldChar w:fldCharType="begin"/>
            </w:r>
            <w:r w:rsidR="672AD5F6">
              <w:instrText>PAGEREF _Toc1123250660 \h</w:instrText>
            </w:r>
            <w:r w:rsidR="672AD5F6">
              <w:fldChar w:fldCharType="separate"/>
            </w:r>
            <w:r w:rsidRPr="56D5E6A5" w:rsidR="56D5E6A5">
              <w:rPr>
                <w:rStyle w:val="Hyperlink"/>
              </w:rPr>
              <w:t>2</w:t>
            </w:r>
            <w:r w:rsidR="672AD5F6">
              <w:fldChar w:fldCharType="end"/>
            </w:r>
          </w:hyperlink>
        </w:p>
        <w:p w:rsidRPr="00EA04B4" w:rsidR="00CF7D99" w:rsidP="56D5E6A5" w:rsidRDefault="56D5E6A5" w14:paraId="297B3BA7" w14:textId="0BA24327">
          <w:pPr>
            <w:pStyle w:val="TOC2"/>
            <w:tabs>
              <w:tab w:val="right" w:leader="dot" w:pos="10185"/>
            </w:tabs>
            <w:rPr>
              <w:rStyle w:val="Hyperlink"/>
              <w:noProof/>
              <w:kern w:val="2"/>
              <w:lang w:eastAsia="en-GB"/>
              <w14:ligatures w14:val="standardContextual"/>
            </w:rPr>
          </w:pPr>
          <w:hyperlink w:anchor="_Toc945912740">
            <w:r w:rsidRPr="56D5E6A5">
              <w:rPr>
                <w:rStyle w:val="Hyperlink"/>
              </w:rPr>
              <w:t>Section 1: Key Information</w:t>
            </w:r>
            <w:r w:rsidR="4E9E7ACA">
              <w:tab/>
            </w:r>
            <w:r w:rsidR="4E9E7ACA">
              <w:fldChar w:fldCharType="begin"/>
            </w:r>
            <w:r w:rsidR="4E9E7ACA">
              <w:instrText>PAGEREF _Toc945912740 \h</w:instrText>
            </w:r>
            <w:r w:rsidR="4E9E7ACA">
              <w:fldChar w:fldCharType="separate"/>
            </w:r>
            <w:r w:rsidRPr="56D5E6A5">
              <w:rPr>
                <w:rStyle w:val="Hyperlink"/>
              </w:rPr>
              <w:t>3</w:t>
            </w:r>
            <w:r w:rsidR="4E9E7ACA">
              <w:fldChar w:fldCharType="end"/>
            </w:r>
          </w:hyperlink>
        </w:p>
        <w:p w:rsidRPr="00EA04B4" w:rsidR="00CF7D99" w:rsidP="56D5E6A5" w:rsidRDefault="56D5E6A5" w14:paraId="74C70A42" w14:textId="2ADA881D">
          <w:pPr>
            <w:pStyle w:val="TOC3"/>
            <w:tabs>
              <w:tab w:val="right" w:leader="dot" w:pos="10185"/>
            </w:tabs>
            <w:rPr>
              <w:rStyle w:val="Hyperlink"/>
              <w:noProof/>
              <w:kern w:val="2"/>
              <w:lang w:eastAsia="en-GB"/>
              <w14:ligatures w14:val="standardContextual"/>
            </w:rPr>
          </w:pPr>
          <w:hyperlink w:anchor="_Toc2142529721">
            <w:r w:rsidRPr="56D5E6A5">
              <w:rPr>
                <w:rStyle w:val="Hyperlink"/>
              </w:rPr>
              <w:t>Project Details</w:t>
            </w:r>
            <w:r w:rsidR="4E9E7ACA">
              <w:tab/>
            </w:r>
            <w:r w:rsidR="4E9E7ACA">
              <w:fldChar w:fldCharType="begin"/>
            </w:r>
            <w:r w:rsidR="4E9E7ACA">
              <w:instrText>PAGEREF _Toc2142529721 \h</w:instrText>
            </w:r>
            <w:r w:rsidR="4E9E7ACA">
              <w:fldChar w:fldCharType="separate"/>
            </w:r>
            <w:r w:rsidRPr="56D5E6A5">
              <w:rPr>
                <w:rStyle w:val="Hyperlink"/>
              </w:rPr>
              <w:t>3</w:t>
            </w:r>
            <w:r w:rsidR="4E9E7ACA">
              <w:fldChar w:fldCharType="end"/>
            </w:r>
          </w:hyperlink>
        </w:p>
        <w:p w:rsidRPr="00EA04B4" w:rsidR="00CF7D99" w:rsidP="56D5E6A5" w:rsidRDefault="56D5E6A5" w14:paraId="12E174F3" w14:textId="79A9D546">
          <w:pPr>
            <w:pStyle w:val="TOC3"/>
            <w:tabs>
              <w:tab w:val="right" w:leader="dot" w:pos="10185"/>
            </w:tabs>
            <w:rPr>
              <w:rStyle w:val="Hyperlink"/>
              <w:noProof/>
              <w:kern w:val="2"/>
              <w:lang w:eastAsia="en-GB"/>
              <w14:ligatures w14:val="standardContextual"/>
            </w:rPr>
          </w:pPr>
          <w:hyperlink w:anchor="_Toc347713462">
            <w:r w:rsidRPr="56D5E6A5">
              <w:rPr>
                <w:rStyle w:val="Hyperlink"/>
              </w:rPr>
              <w:t>UK Organisation Details</w:t>
            </w:r>
            <w:r w:rsidR="4E9E7ACA">
              <w:tab/>
            </w:r>
            <w:r w:rsidR="4E9E7ACA">
              <w:fldChar w:fldCharType="begin"/>
            </w:r>
            <w:r w:rsidR="4E9E7ACA">
              <w:instrText>PAGEREF _Toc347713462 \h</w:instrText>
            </w:r>
            <w:r w:rsidR="4E9E7ACA">
              <w:fldChar w:fldCharType="separate"/>
            </w:r>
            <w:r w:rsidRPr="56D5E6A5">
              <w:rPr>
                <w:rStyle w:val="Hyperlink"/>
              </w:rPr>
              <w:t>3</w:t>
            </w:r>
            <w:r w:rsidR="4E9E7ACA">
              <w:fldChar w:fldCharType="end"/>
            </w:r>
          </w:hyperlink>
        </w:p>
        <w:p w:rsidRPr="00EA04B4" w:rsidR="00CF7D99" w:rsidP="56D5E6A5" w:rsidRDefault="56D5E6A5" w14:paraId="6E504233" w14:textId="454EEB7B">
          <w:pPr>
            <w:pStyle w:val="TOC3"/>
            <w:tabs>
              <w:tab w:val="right" w:leader="dot" w:pos="10185"/>
            </w:tabs>
            <w:rPr>
              <w:rStyle w:val="Hyperlink"/>
              <w:noProof/>
              <w:kern w:val="2"/>
              <w:lang w:eastAsia="en-GB"/>
              <w14:ligatures w14:val="standardContextual"/>
            </w:rPr>
          </w:pPr>
          <w:hyperlink w:anchor="_Toc2035748363">
            <w:r w:rsidRPr="56D5E6A5">
              <w:rPr>
                <w:rStyle w:val="Hyperlink"/>
              </w:rPr>
              <w:t>Country Partner Organisation Details</w:t>
            </w:r>
            <w:r w:rsidR="4E9E7ACA">
              <w:tab/>
            </w:r>
            <w:r w:rsidR="4E9E7ACA">
              <w:fldChar w:fldCharType="begin"/>
            </w:r>
            <w:r w:rsidR="4E9E7ACA">
              <w:instrText>PAGEREF _Toc2035748363 \h</w:instrText>
            </w:r>
            <w:r w:rsidR="4E9E7ACA">
              <w:fldChar w:fldCharType="separate"/>
            </w:r>
            <w:r w:rsidRPr="56D5E6A5">
              <w:rPr>
                <w:rStyle w:val="Hyperlink"/>
              </w:rPr>
              <w:t>4</w:t>
            </w:r>
            <w:r w:rsidR="4E9E7ACA">
              <w:fldChar w:fldCharType="end"/>
            </w:r>
          </w:hyperlink>
        </w:p>
        <w:p w:rsidRPr="00EA04B4" w:rsidR="00CF7D99" w:rsidP="56D5E6A5" w:rsidRDefault="56D5E6A5" w14:paraId="18089A03" w14:textId="3AAC4C12">
          <w:pPr>
            <w:pStyle w:val="TOC3"/>
            <w:tabs>
              <w:tab w:val="right" w:leader="dot" w:pos="10185"/>
            </w:tabs>
            <w:rPr>
              <w:rStyle w:val="Hyperlink"/>
              <w:noProof/>
              <w:kern w:val="2"/>
              <w:lang w:eastAsia="en-GB"/>
              <w14:ligatures w14:val="standardContextual"/>
            </w:rPr>
          </w:pPr>
          <w:hyperlink w:anchor="_Toc1289223933">
            <w:r w:rsidRPr="56D5E6A5">
              <w:rPr>
                <w:rStyle w:val="Hyperlink"/>
              </w:rPr>
              <w:t>Partnership</w:t>
            </w:r>
            <w:r w:rsidR="4E9E7ACA">
              <w:tab/>
            </w:r>
            <w:r w:rsidR="4E9E7ACA">
              <w:fldChar w:fldCharType="begin"/>
            </w:r>
            <w:r w:rsidR="4E9E7ACA">
              <w:instrText>PAGEREF _Toc1289223933 \h</w:instrText>
            </w:r>
            <w:r w:rsidR="4E9E7ACA">
              <w:fldChar w:fldCharType="separate"/>
            </w:r>
            <w:r w:rsidRPr="56D5E6A5">
              <w:rPr>
                <w:rStyle w:val="Hyperlink"/>
              </w:rPr>
              <w:t>4</w:t>
            </w:r>
            <w:r w:rsidR="4E9E7ACA">
              <w:fldChar w:fldCharType="end"/>
            </w:r>
          </w:hyperlink>
        </w:p>
        <w:p w:rsidRPr="00EA04B4" w:rsidR="00CF7D99" w:rsidP="56D5E6A5" w:rsidRDefault="56D5E6A5" w14:paraId="1D0925C1" w14:textId="3F5293B1">
          <w:pPr>
            <w:pStyle w:val="TOC3"/>
            <w:tabs>
              <w:tab w:val="right" w:leader="dot" w:pos="10185"/>
            </w:tabs>
            <w:rPr>
              <w:rStyle w:val="Hyperlink"/>
              <w:noProof/>
              <w:kern w:val="2"/>
              <w:lang w:eastAsia="en-GB"/>
              <w14:ligatures w14:val="standardContextual"/>
            </w:rPr>
          </w:pPr>
          <w:hyperlink w:anchor="_Toc1313942915">
            <w:r w:rsidRPr="56D5E6A5">
              <w:rPr>
                <w:rStyle w:val="Hyperlink"/>
              </w:rPr>
              <w:t>Additional Partners</w:t>
            </w:r>
            <w:r w:rsidR="4E9E7ACA">
              <w:tab/>
            </w:r>
            <w:r w:rsidR="4E9E7ACA">
              <w:fldChar w:fldCharType="begin"/>
            </w:r>
            <w:r w:rsidR="4E9E7ACA">
              <w:instrText>PAGEREF _Toc1313942915 \h</w:instrText>
            </w:r>
            <w:r w:rsidR="4E9E7ACA">
              <w:fldChar w:fldCharType="separate"/>
            </w:r>
            <w:r w:rsidRPr="56D5E6A5">
              <w:rPr>
                <w:rStyle w:val="Hyperlink"/>
              </w:rPr>
              <w:t>5</w:t>
            </w:r>
            <w:r w:rsidR="4E9E7ACA">
              <w:fldChar w:fldCharType="end"/>
            </w:r>
          </w:hyperlink>
        </w:p>
        <w:p w:rsidRPr="00EA04B4" w:rsidR="00CF7D99" w:rsidP="56D5E6A5" w:rsidRDefault="56D5E6A5" w14:paraId="02FA2D97" w14:textId="0BDE568D">
          <w:pPr>
            <w:pStyle w:val="TOC2"/>
            <w:tabs>
              <w:tab w:val="right" w:leader="dot" w:pos="10185"/>
            </w:tabs>
            <w:rPr>
              <w:rStyle w:val="Hyperlink"/>
              <w:noProof/>
              <w:kern w:val="2"/>
              <w:lang w:eastAsia="en-GB"/>
              <w14:ligatures w14:val="standardContextual"/>
            </w:rPr>
          </w:pPr>
          <w:hyperlink w:anchor="_Toc389405436">
            <w:r w:rsidRPr="56D5E6A5">
              <w:rPr>
                <w:rStyle w:val="Hyperlink"/>
              </w:rPr>
              <w:t>Section 2</w:t>
            </w:r>
            <w:r w:rsidR="4E9E7ACA">
              <w:tab/>
            </w:r>
            <w:r w:rsidR="4E9E7ACA">
              <w:fldChar w:fldCharType="begin"/>
            </w:r>
            <w:r w:rsidR="4E9E7ACA">
              <w:instrText>PAGEREF _Toc389405436 \h</w:instrText>
            </w:r>
            <w:r w:rsidR="4E9E7ACA">
              <w:fldChar w:fldCharType="separate"/>
            </w:r>
            <w:r w:rsidRPr="56D5E6A5">
              <w:rPr>
                <w:rStyle w:val="Hyperlink"/>
              </w:rPr>
              <w:t>5</w:t>
            </w:r>
            <w:r w:rsidR="4E9E7ACA">
              <w:fldChar w:fldCharType="end"/>
            </w:r>
          </w:hyperlink>
        </w:p>
        <w:p w:rsidRPr="00EA04B4" w:rsidR="00CF7D99" w:rsidP="56D5E6A5" w:rsidRDefault="56D5E6A5" w14:paraId="52B3B07A" w14:textId="33645C3B">
          <w:pPr>
            <w:pStyle w:val="TOC2"/>
            <w:tabs>
              <w:tab w:val="right" w:leader="dot" w:pos="10185"/>
            </w:tabs>
            <w:rPr>
              <w:rStyle w:val="Hyperlink"/>
              <w:noProof/>
              <w:kern w:val="2"/>
              <w:lang w:eastAsia="en-GB"/>
              <w14:ligatures w14:val="standardContextual"/>
            </w:rPr>
          </w:pPr>
          <w:hyperlink w:anchor="_Toc2028752802">
            <w:r w:rsidRPr="56D5E6A5">
              <w:rPr>
                <w:rStyle w:val="Hyperlink"/>
              </w:rPr>
              <w:t>Section 3</w:t>
            </w:r>
            <w:r w:rsidR="4E9E7ACA">
              <w:tab/>
            </w:r>
            <w:r w:rsidR="4E9E7ACA">
              <w:fldChar w:fldCharType="begin"/>
            </w:r>
            <w:r w:rsidR="4E9E7ACA">
              <w:instrText>PAGEREF _Toc2028752802 \h</w:instrText>
            </w:r>
            <w:r w:rsidR="4E9E7ACA">
              <w:fldChar w:fldCharType="separate"/>
            </w:r>
            <w:r w:rsidRPr="56D5E6A5">
              <w:rPr>
                <w:rStyle w:val="Hyperlink"/>
              </w:rPr>
              <w:t>7</w:t>
            </w:r>
            <w:r w:rsidR="4E9E7ACA">
              <w:fldChar w:fldCharType="end"/>
            </w:r>
          </w:hyperlink>
        </w:p>
        <w:p w:rsidRPr="00EA04B4" w:rsidR="00CF7D99" w:rsidP="56D5E6A5" w:rsidRDefault="56D5E6A5" w14:paraId="5286221F" w14:textId="69E80C26">
          <w:pPr>
            <w:pStyle w:val="TOC2"/>
            <w:tabs>
              <w:tab w:val="right" w:leader="dot" w:pos="10185"/>
            </w:tabs>
            <w:rPr>
              <w:rStyle w:val="Hyperlink"/>
              <w:noProof/>
              <w:kern w:val="2"/>
              <w:lang w:eastAsia="en-GB"/>
              <w14:ligatures w14:val="standardContextual"/>
            </w:rPr>
          </w:pPr>
          <w:hyperlink w:anchor="_Toc73037066">
            <w:r w:rsidRPr="56D5E6A5">
              <w:rPr>
                <w:rStyle w:val="Hyperlink"/>
              </w:rPr>
              <w:t>Section 4</w:t>
            </w:r>
            <w:r w:rsidR="4E9E7ACA">
              <w:tab/>
            </w:r>
            <w:r w:rsidR="4E9E7ACA">
              <w:fldChar w:fldCharType="begin"/>
            </w:r>
            <w:r w:rsidR="4E9E7ACA">
              <w:instrText>PAGEREF _Toc73037066 \h</w:instrText>
            </w:r>
            <w:r w:rsidR="4E9E7ACA">
              <w:fldChar w:fldCharType="separate"/>
            </w:r>
            <w:r w:rsidRPr="56D5E6A5">
              <w:rPr>
                <w:rStyle w:val="Hyperlink"/>
              </w:rPr>
              <w:t>8</w:t>
            </w:r>
            <w:r w:rsidR="4E9E7ACA">
              <w:fldChar w:fldCharType="end"/>
            </w:r>
          </w:hyperlink>
        </w:p>
        <w:p w:rsidR="672AD5F6" w:rsidP="672AD5F6" w:rsidRDefault="56D5E6A5" w14:paraId="390A2D0D" w14:textId="587E5CC0">
          <w:pPr>
            <w:pStyle w:val="TOC2"/>
            <w:tabs>
              <w:tab w:val="right" w:leader="dot" w:pos="10185"/>
            </w:tabs>
            <w:rPr>
              <w:rStyle w:val="Hyperlink"/>
            </w:rPr>
          </w:pPr>
          <w:hyperlink w:anchor="_Toc701745300">
            <w:r w:rsidRPr="56D5E6A5">
              <w:rPr>
                <w:rStyle w:val="Hyperlink"/>
              </w:rPr>
              <w:t>Section 5</w:t>
            </w:r>
            <w:r w:rsidR="4E9E7ACA">
              <w:tab/>
            </w:r>
            <w:r w:rsidR="4E9E7ACA">
              <w:fldChar w:fldCharType="begin"/>
            </w:r>
            <w:r w:rsidR="4E9E7ACA">
              <w:instrText>PAGEREF _Toc701745300 \h</w:instrText>
            </w:r>
            <w:r w:rsidR="4E9E7ACA">
              <w:fldChar w:fldCharType="separate"/>
            </w:r>
            <w:r w:rsidRPr="56D5E6A5">
              <w:rPr>
                <w:rStyle w:val="Hyperlink"/>
              </w:rPr>
              <w:t>9</w:t>
            </w:r>
            <w:r w:rsidR="4E9E7ACA">
              <w:fldChar w:fldCharType="end"/>
            </w:r>
          </w:hyperlink>
        </w:p>
        <w:p w:rsidR="672AD5F6" w:rsidP="672AD5F6" w:rsidRDefault="56D5E6A5" w14:paraId="5D060BDE" w14:textId="46E42AE0">
          <w:pPr>
            <w:pStyle w:val="TOC2"/>
            <w:tabs>
              <w:tab w:val="right" w:leader="dot" w:pos="10185"/>
            </w:tabs>
            <w:rPr>
              <w:rStyle w:val="Hyperlink"/>
            </w:rPr>
          </w:pPr>
          <w:hyperlink w:anchor="_Toc779342798">
            <w:r w:rsidRPr="56D5E6A5">
              <w:rPr>
                <w:rStyle w:val="Hyperlink"/>
              </w:rPr>
              <w:t>Section 6</w:t>
            </w:r>
            <w:r w:rsidR="4E9E7ACA">
              <w:tab/>
            </w:r>
            <w:r w:rsidR="4E9E7ACA">
              <w:fldChar w:fldCharType="begin"/>
            </w:r>
            <w:r w:rsidR="4E9E7ACA">
              <w:instrText>PAGEREF _Toc779342798 \h</w:instrText>
            </w:r>
            <w:r w:rsidR="4E9E7ACA">
              <w:fldChar w:fldCharType="separate"/>
            </w:r>
            <w:r w:rsidRPr="56D5E6A5">
              <w:rPr>
                <w:rStyle w:val="Hyperlink"/>
              </w:rPr>
              <w:t>10</w:t>
            </w:r>
            <w:r w:rsidR="4E9E7ACA">
              <w:fldChar w:fldCharType="end"/>
            </w:r>
          </w:hyperlink>
        </w:p>
        <w:p w:rsidR="672AD5F6" w:rsidP="672AD5F6" w:rsidRDefault="56D5E6A5" w14:paraId="070B9A50" w14:textId="5063B39F">
          <w:pPr>
            <w:pStyle w:val="TOC2"/>
            <w:tabs>
              <w:tab w:val="right" w:leader="dot" w:pos="10185"/>
            </w:tabs>
            <w:rPr>
              <w:rStyle w:val="Hyperlink"/>
            </w:rPr>
          </w:pPr>
          <w:hyperlink w:anchor="_Toc788736306">
            <w:r w:rsidRPr="56D5E6A5">
              <w:rPr>
                <w:rStyle w:val="Hyperlink"/>
              </w:rPr>
              <w:t>Section 7</w:t>
            </w:r>
            <w:r w:rsidR="4E9E7ACA">
              <w:tab/>
            </w:r>
            <w:r w:rsidR="4E9E7ACA">
              <w:fldChar w:fldCharType="begin"/>
            </w:r>
            <w:r w:rsidR="4E9E7ACA">
              <w:instrText>PAGEREF _Toc788736306 \h</w:instrText>
            </w:r>
            <w:r w:rsidR="4E9E7ACA">
              <w:fldChar w:fldCharType="separate"/>
            </w:r>
            <w:r w:rsidRPr="56D5E6A5">
              <w:rPr>
                <w:rStyle w:val="Hyperlink"/>
              </w:rPr>
              <w:t>11</w:t>
            </w:r>
            <w:r w:rsidR="4E9E7ACA">
              <w:fldChar w:fldCharType="end"/>
            </w:r>
          </w:hyperlink>
        </w:p>
        <w:p w:rsidR="672AD5F6" w:rsidP="672AD5F6" w:rsidRDefault="56D5E6A5" w14:paraId="5F28B8DB" w14:textId="5BE2EFD7">
          <w:pPr>
            <w:pStyle w:val="TOC2"/>
            <w:tabs>
              <w:tab w:val="right" w:leader="dot" w:pos="10185"/>
            </w:tabs>
            <w:rPr>
              <w:rStyle w:val="Hyperlink"/>
            </w:rPr>
          </w:pPr>
          <w:hyperlink w:anchor="_Toc208765447">
            <w:r w:rsidRPr="56D5E6A5">
              <w:rPr>
                <w:rStyle w:val="Hyperlink"/>
              </w:rPr>
              <w:t>Pre-Submission Conf</w:t>
            </w:r>
            <w:r w:rsidRPr="56D5E6A5">
              <w:rPr>
                <w:rStyle w:val="Hyperlink"/>
              </w:rPr>
              <w:t>i</w:t>
            </w:r>
            <w:r w:rsidRPr="56D5E6A5">
              <w:rPr>
                <w:rStyle w:val="Hyperlink"/>
              </w:rPr>
              <w:t>rmation</w:t>
            </w:r>
            <w:r w:rsidR="4E9E7ACA">
              <w:tab/>
            </w:r>
            <w:r w:rsidR="4E9E7ACA">
              <w:fldChar w:fldCharType="begin"/>
            </w:r>
            <w:r w:rsidR="4E9E7ACA">
              <w:instrText>PAGEREF _Toc208765447 \h</w:instrText>
            </w:r>
            <w:r w:rsidR="4E9E7ACA">
              <w:fldChar w:fldCharType="separate"/>
            </w:r>
            <w:r w:rsidRPr="56D5E6A5">
              <w:rPr>
                <w:rStyle w:val="Hyperlink"/>
              </w:rPr>
              <w:t>13</w:t>
            </w:r>
            <w:r w:rsidR="4E9E7ACA">
              <w:fldChar w:fldCharType="end"/>
            </w:r>
          </w:hyperlink>
        </w:p>
        <w:p w:rsidR="672AD5F6" w:rsidP="672AD5F6" w:rsidRDefault="56D5E6A5" w14:paraId="1E77B35F" w14:textId="5EB243C3">
          <w:pPr>
            <w:pStyle w:val="TOC2"/>
            <w:tabs>
              <w:tab w:val="right" w:leader="dot" w:pos="10185"/>
            </w:tabs>
            <w:rPr>
              <w:rStyle w:val="Hyperlink"/>
            </w:rPr>
          </w:pPr>
          <w:hyperlink w:anchor="_Toc1494860316">
            <w:r w:rsidRPr="56D5E6A5">
              <w:rPr>
                <w:rStyle w:val="Hyperlink"/>
              </w:rPr>
              <w:t>Data Protection Notice</w:t>
            </w:r>
            <w:r w:rsidR="4E9E7ACA">
              <w:tab/>
            </w:r>
            <w:r w:rsidR="4E9E7ACA">
              <w:fldChar w:fldCharType="begin"/>
            </w:r>
            <w:r w:rsidR="4E9E7ACA">
              <w:instrText>PAGEREF _Toc1494860316 \h</w:instrText>
            </w:r>
            <w:r w:rsidR="4E9E7ACA">
              <w:fldChar w:fldCharType="separate"/>
            </w:r>
            <w:r w:rsidRPr="56D5E6A5">
              <w:rPr>
                <w:rStyle w:val="Hyperlink"/>
              </w:rPr>
              <w:t>14</w:t>
            </w:r>
            <w:r w:rsidR="4E9E7ACA">
              <w:fldChar w:fldCharType="end"/>
            </w:r>
          </w:hyperlink>
        </w:p>
        <w:p w:rsidR="672AD5F6" w:rsidP="672AD5F6" w:rsidRDefault="56D5E6A5" w14:paraId="31C6760D" w14:textId="7BDC5250">
          <w:pPr>
            <w:pStyle w:val="TOC2"/>
            <w:tabs>
              <w:tab w:val="right" w:leader="dot" w:pos="10185"/>
            </w:tabs>
            <w:rPr>
              <w:rStyle w:val="Hyperlink"/>
            </w:rPr>
          </w:pPr>
          <w:hyperlink w:anchor="_Toc1323912753">
            <w:r w:rsidRPr="56D5E6A5">
              <w:rPr>
                <w:rStyle w:val="Hyperlink"/>
              </w:rPr>
              <w:t>Supporting Documents</w:t>
            </w:r>
            <w:r w:rsidR="4E9E7ACA">
              <w:tab/>
            </w:r>
            <w:r w:rsidR="4E9E7ACA">
              <w:fldChar w:fldCharType="begin"/>
            </w:r>
            <w:r w:rsidR="4E9E7ACA">
              <w:instrText>PAGEREF _Toc1323912753 \h</w:instrText>
            </w:r>
            <w:r w:rsidR="4E9E7ACA">
              <w:fldChar w:fldCharType="separate"/>
            </w:r>
            <w:r w:rsidRPr="56D5E6A5">
              <w:rPr>
                <w:rStyle w:val="Hyperlink"/>
              </w:rPr>
              <w:t>15</w:t>
            </w:r>
            <w:r w:rsidR="4E9E7ACA">
              <w:fldChar w:fldCharType="end"/>
            </w:r>
          </w:hyperlink>
          <w:r w:rsidR="4E9E7ACA">
            <w:fldChar w:fldCharType="end"/>
          </w:r>
        </w:p>
      </w:sdtContent>
    </w:sdt>
    <w:p w:rsidR="008F05B0" w:rsidP="008F05B0" w:rsidRDefault="008F05B0" w14:paraId="388ED541" w14:textId="7ED7DC05">
      <w:pPr>
        <w:pStyle w:val="TOC2"/>
        <w:tabs>
          <w:tab w:val="right" w:leader="dot" w:pos="10200"/>
        </w:tabs>
        <w:rPr>
          <w:rStyle w:val="Hyperlink"/>
        </w:rPr>
      </w:pPr>
    </w:p>
    <w:p w:rsidR="008F05B0" w:rsidP="008F05B0" w:rsidRDefault="008F05B0" w14:paraId="5E1A340A" w14:textId="15F1C81E">
      <w:r>
        <w:br w:type="page"/>
      </w:r>
    </w:p>
    <w:p w:rsidR="008F05B0" w:rsidP="008F05B0" w:rsidRDefault="3CBCACBA" w14:paraId="53C174CF" w14:textId="4E786D4E">
      <w:pPr>
        <w:pStyle w:val="Heading1"/>
        <w:rPr>
          <w:rStyle w:val="normaltextrun"/>
          <w:rFonts w:ascii="Arial" w:hAnsi="Arial" w:cs="Arial"/>
          <w:color w:val="23085A"/>
        </w:rPr>
      </w:pPr>
      <w:bookmarkStart w:name="_Toc1123250660" w:id="1"/>
      <w:r w:rsidRPr="672AD5F6">
        <w:rPr>
          <w:rStyle w:val="normaltextrun"/>
          <w:rFonts w:ascii="Arial" w:hAnsi="Arial" w:cs="Arial"/>
          <w:color w:val="23085A"/>
        </w:rPr>
        <w:t>Climate Skills Global Collaboration Grants</w:t>
      </w:r>
      <w:bookmarkEnd w:id="1"/>
    </w:p>
    <w:p w:rsidRPr="00140813" w:rsidR="00140813" w:rsidP="00140813" w:rsidRDefault="008F05B0" w14:paraId="119EA733" w14:noSpellErr="1" w14:textId="692C90AA">
      <w:pPr>
        <w:rPr>
          <w:color w:val="000000" w:themeColor="text1"/>
          <w:lang w:eastAsia="en-GB"/>
        </w:rPr>
      </w:pPr>
      <w:r w:rsidRPr="1677724F" w:rsidR="008F05B0">
        <w:rPr>
          <w:rStyle w:val="normaltextrun"/>
          <w:rFonts w:ascii="Arial" w:hAnsi="Arial" w:cs="Arial"/>
        </w:rPr>
        <w:t xml:space="preserve">Please </w:t>
      </w:r>
      <w:r w:rsidRPr="1677724F" w:rsidR="008F05B0">
        <w:rPr>
          <w:rStyle w:val="normaltextrun"/>
          <w:rFonts w:ascii="Arial" w:hAnsi="Arial" w:cs="Arial"/>
        </w:rPr>
        <w:t>submit</w:t>
      </w:r>
      <w:r w:rsidRPr="1677724F" w:rsidR="008F05B0">
        <w:rPr>
          <w:rStyle w:val="normaltextrun"/>
          <w:rFonts w:ascii="Arial" w:hAnsi="Arial" w:cs="Arial"/>
        </w:rPr>
        <w:t xml:space="preserve"> the completed application form to </w:t>
      </w:r>
      <w:hyperlink r:id="R2317c1477cdb400f">
        <w:r w:rsidRPr="1677724F" w:rsidR="006B14FD">
          <w:rPr>
            <w:rStyle w:val="Hyperlink"/>
            <w:rFonts w:ascii="Arial" w:hAnsi="Arial" w:cs="Arial"/>
          </w:rPr>
          <w:t>climate.skills@britishcouncil.org</w:t>
        </w:r>
      </w:hyperlink>
      <w:r w:rsidRPr="1677724F" w:rsidR="006B14FD">
        <w:rPr>
          <w:rStyle w:val="normaltextrun"/>
          <w:rFonts w:ascii="Arial" w:hAnsi="Arial" w:cs="Arial"/>
        </w:rPr>
        <w:t xml:space="preserve"> </w:t>
      </w:r>
      <w:r w:rsidRPr="1677724F" w:rsidR="008F05B0">
        <w:rPr>
          <w:rStyle w:val="normaltextrun"/>
          <w:rFonts w:ascii="Arial" w:hAnsi="Arial" w:cs="Arial"/>
        </w:rPr>
        <w:t xml:space="preserve">by </w:t>
      </w:r>
      <w:r w:rsidRPr="1677724F" w:rsidR="008F05B0">
        <w:rPr>
          <w:rStyle w:val="normaltextrun"/>
          <w:rFonts w:ascii="Arial" w:hAnsi="Arial" w:cs="Arial"/>
          <w:u w:val="single"/>
        </w:rPr>
        <w:t>1</w:t>
      </w:r>
      <w:r w:rsidRPr="1677724F" w:rsidR="00474962">
        <w:rPr>
          <w:rStyle w:val="normaltextrun"/>
          <w:rFonts w:ascii="Arial" w:hAnsi="Arial" w:cs="Arial"/>
          <w:u w:val="single"/>
        </w:rPr>
        <w:t>0</w:t>
      </w:r>
      <w:r w:rsidRPr="1677724F" w:rsidR="008F05B0">
        <w:rPr>
          <w:rStyle w:val="normaltextrun"/>
          <w:rFonts w:ascii="Arial" w:hAnsi="Arial" w:cs="Arial"/>
          <w:u w:val="single"/>
        </w:rPr>
        <w:t xml:space="preserve">:00 </w:t>
      </w:r>
      <w:r w:rsidRPr="1677724F" w:rsidR="007E4719">
        <w:rPr>
          <w:rStyle w:val="normaltextrun"/>
          <w:rFonts w:ascii="Arial" w:hAnsi="Arial" w:cs="Arial"/>
          <w:u w:val="single"/>
        </w:rPr>
        <w:t>GMT</w:t>
      </w:r>
      <w:r w:rsidRPr="1677724F" w:rsidR="008C1F39">
        <w:rPr>
          <w:rStyle w:val="normaltextrun"/>
          <w:rFonts w:ascii="Arial" w:hAnsi="Arial" w:cs="Arial"/>
          <w:u w:val="single"/>
        </w:rPr>
        <w:t xml:space="preserve"> </w:t>
      </w:r>
      <w:r w:rsidRPr="1677724F" w:rsidR="00474962">
        <w:rPr>
          <w:rStyle w:val="normaltextrun"/>
          <w:rFonts w:ascii="Arial" w:hAnsi="Arial" w:cs="Arial"/>
          <w:u w:val="single"/>
        </w:rPr>
        <w:t>Monday 1</w:t>
      </w:r>
      <w:r w:rsidRPr="1677724F" w:rsidR="38ED8A28">
        <w:rPr>
          <w:rStyle w:val="normaltextrun"/>
          <w:rFonts w:ascii="Arial" w:hAnsi="Arial" w:cs="Arial"/>
          <w:u w:val="single"/>
          <w:vertAlign w:val="superscript"/>
        </w:rPr>
        <w:t>st</w:t>
      </w:r>
      <w:r w:rsidRPr="1677724F" w:rsidR="38ED8A28">
        <w:rPr>
          <w:rStyle w:val="normaltextrun"/>
          <w:rFonts w:ascii="Arial" w:hAnsi="Arial" w:cs="Arial"/>
          <w:u w:val="single"/>
        </w:rPr>
        <w:t xml:space="preserve"> December </w:t>
      </w:r>
      <w:r w:rsidRPr="1677724F" w:rsidR="008F05B0">
        <w:rPr>
          <w:rStyle w:val="normaltextrun"/>
          <w:rFonts w:ascii="Arial" w:hAnsi="Arial" w:cs="Arial"/>
          <w:u w:val="single"/>
        </w:rPr>
        <w:t>2025</w:t>
      </w:r>
      <w:r w:rsidRPr="1677724F" w:rsidR="008F05B0">
        <w:rPr>
          <w:rStyle w:val="normaltextrun"/>
          <w:rFonts w:ascii="Arial" w:hAnsi="Arial" w:cs="Arial"/>
        </w:rPr>
        <w:t xml:space="preserve">. </w:t>
      </w:r>
      <w:r w:rsidRPr="1677724F" w:rsidR="00140813">
        <w:rPr>
          <w:color w:val="000000" w:themeColor="text1" w:themeTint="FF" w:themeShade="FF"/>
          <w:lang w:eastAsia="en-GB"/>
        </w:rPr>
        <w:t xml:space="preserve">All applications received by the deadline will be logged and acknowledged – if you have not received an acknowledgement within seven working </w:t>
      </w:r>
      <w:r w:rsidRPr="1677724F" w:rsidR="00140813">
        <w:rPr>
          <w:color w:val="000000" w:themeColor="text1" w:themeTint="FF" w:themeShade="FF"/>
          <w:lang w:eastAsia="en-GB"/>
        </w:rPr>
        <w:t>days</w:t>
      </w:r>
      <w:r w:rsidRPr="1677724F" w:rsidR="00140813">
        <w:rPr>
          <w:color w:val="000000" w:themeColor="text1" w:themeTint="FF" w:themeShade="FF"/>
          <w:lang w:eastAsia="en-GB"/>
        </w:rPr>
        <w:t xml:space="preserve"> please check your spam folder for messages from </w:t>
      </w:r>
      <w:hyperlink r:id="R259cc7d36e6f4368">
        <w:r w:rsidRPr="1677724F" w:rsidR="006B14FD">
          <w:rPr>
            <w:rStyle w:val="Hyperlink"/>
          </w:rPr>
          <w:t>climate.skills@britishcouncil.org</w:t>
        </w:r>
      </w:hyperlink>
      <w:r w:rsidR="006B14FD">
        <w:rPr/>
        <w:t xml:space="preserve"> </w:t>
      </w:r>
      <w:r w:rsidRPr="1677724F" w:rsidR="00140813">
        <w:rPr>
          <w:color w:val="000000" w:themeColor="text1" w:themeTint="FF" w:themeShade="FF"/>
          <w:lang w:eastAsia="en-GB"/>
        </w:rPr>
        <w:t>.</w:t>
      </w:r>
      <w:r w:rsidRPr="1677724F" w:rsidR="00140813">
        <w:rPr>
          <w:color w:val="000000" w:themeColor="text1" w:themeTint="FF" w:themeShade="FF"/>
          <w:lang w:eastAsia="en-GB"/>
        </w:rPr>
        <w:t xml:space="preserve"> If you have not received any acknowledgement of receipt of application, please contact us with details.  </w:t>
      </w:r>
    </w:p>
    <w:p w:rsidR="008F05B0" w:rsidP="008F05B0" w:rsidRDefault="008F05B0" w14:paraId="14E632C6" w14:textId="36B46AF3">
      <w:pPr>
        <w:rPr>
          <w:rStyle w:val="normaltextrun"/>
          <w:rFonts w:ascii="Arial" w:hAnsi="Arial" w:cs="Arial"/>
        </w:rPr>
      </w:pPr>
      <w:r w:rsidRPr="2C3F36EB">
        <w:rPr>
          <w:rStyle w:val="normaltextrun"/>
          <w:rFonts w:ascii="Arial" w:hAnsi="Arial" w:cs="Arial"/>
        </w:rPr>
        <w:t xml:space="preserve">Applications will not be considered if they are received after the deadline. Applications must be submitted in </w:t>
      </w:r>
      <w:r w:rsidRPr="2C3F36EB">
        <w:rPr>
          <w:rStyle w:val="normaltextrun"/>
          <w:rFonts w:ascii="Arial" w:hAnsi="Arial" w:cs="Arial"/>
          <w:b/>
          <w:bCs/>
        </w:rPr>
        <w:t>full</w:t>
      </w:r>
      <w:r w:rsidRPr="2C3F36EB">
        <w:rPr>
          <w:rStyle w:val="normaltextrun"/>
          <w:rFonts w:ascii="Arial" w:hAnsi="Arial" w:cs="Arial"/>
        </w:rPr>
        <w:t xml:space="preserve"> alongside all </w:t>
      </w:r>
      <w:r w:rsidRPr="2C3F36EB">
        <w:rPr>
          <w:rStyle w:val="normaltextrun"/>
          <w:rFonts w:ascii="Arial" w:hAnsi="Arial" w:cs="Arial"/>
          <w:b/>
          <w:bCs/>
        </w:rPr>
        <w:t xml:space="preserve">supporting documents </w:t>
      </w:r>
      <w:r w:rsidRPr="2C3F36EB">
        <w:rPr>
          <w:rStyle w:val="normaltextrun"/>
          <w:rFonts w:ascii="Arial" w:hAnsi="Arial" w:cs="Arial"/>
        </w:rPr>
        <w:t xml:space="preserve">to be eligible. </w:t>
      </w:r>
    </w:p>
    <w:p w:rsidR="00CD33A4" w:rsidP="00B4390F" w:rsidRDefault="00CD33A4" w14:paraId="039152C2" w14:textId="0A6247C9">
      <w:pPr>
        <w:pStyle w:val="Heading2"/>
      </w:pPr>
      <w:bookmarkStart w:name="_Toc945912740" w:id="2"/>
      <w:r>
        <w:t>Section 1</w:t>
      </w:r>
      <w:bookmarkStart w:name="_Toc202194745" w:id="3"/>
      <w:r w:rsidR="00B4390F">
        <w:t>: Key Information</w:t>
      </w:r>
      <w:bookmarkEnd w:id="2"/>
    </w:p>
    <w:p w:rsidR="008F05B0" w:rsidP="008F05B0" w:rsidRDefault="008F05B0" w14:paraId="6DA09747" w14:textId="06BC5EE6">
      <w:pPr>
        <w:pStyle w:val="Heading3"/>
      </w:pPr>
      <w:bookmarkStart w:name="_Toc2142529721" w:id="4"/>
      <w:r>
        <w:t>Project Details</w:t>
      </w:r>
      <w:bookmarkEnd w:id="3"/>
      <w:bookmarkEnd w:id="4"/>
      <w:r>
        <w:t xml:space="preserve"> </w:t>
      </w:r>
    </w:p>
    <w:tbl>
      <w:tblPr>
        <w:tblStyle w:val="TableGridLight"/>
        <w:tblW w:w="0" w:type="auto"/>
        <w:tblLook w:val="04A0" w:firstRow="1" w:lastRow="0" w:firstColumn="1" w:lastColumn="0" w:noHBand="0" w:noVBand="1"/>
      </w:tblPr>
      <w:tblGrid>
        <w:gridCol w:w="4390"/>
        <w:gridCol w:w="5670"/>
      </w:tblGrid>
      <w:tr w:rsidR="008F05B0" w:rsidTr="2379B674" w14:paraId="19316A3D" w14:textId="77777777">
        <w:trPr>
          <w:trHeight w:val="505"/>
        </w:trPr>
        <w:tc>
          <w:tcPr>
            <w:tcW w:w="4390" w:type="dxa"/>
            <w:shd w:val="clear" w:color="auto" w:fill="D9EBB7" w:themeFill="accent1" w:themeFillTint="99"/>
          </w:tcPr>
          <w:p w:rsidR="008F05B0" w:rsidRDefault="008F05B0" w14:paraId="2B58766E" w14:textId="7FFB53DF">
            <w:pPr>
              <w:spacing w:line="259" w:lineRule="auto"/>
            </w:pPr>
            <w:r w:rsidRPr="49ADE7E3">
              <w:rPr>
                <w:rFonts w:ascii="Arial" w:hAnsi="Arial" w:cs="Arial"/>
                <w:b/>
                <w:bCs/>
                <w:color w:val="000000" w:themeColor="text1"/>
              </w:rPr>
              <w:t>Project title</w:t>
            </w:r>
          </w:p>
        </w:tc>
        <w:tc>
          <w:tcPr>
            <w:tcW w:w="5670" w:type="dxa"/>
          </w:tcPr>
          <w:p w:rsidR="008F05B0" w:rsidRDefault="008F05B0" w14:paraId="4DEEAC04" w14:textId="4B546E9F">
            <w:pPr>
              <w:rPr>
                <w:rFonts w:ascii="Arial" w:hAnsi="Arial" w:cs="Arial"/>
                <w:b/>
                <w:bCs/>
                <w:color w:val="000000" w:themeColor="text1"/>
              </w:rPr>
            </w:pPr>
          </w:p>
        </w:tc>
      </w:tr>
      <w:tr w:rsidR="008F05B0" w:rsidTr="00F958FD" w14:paraId="4E3B76EA" w14:textId="77777777">
        <w:trPr>
          <w:trHeight w:val="1497"/>
        </w:trPr>
        <w:tc>
          <w:tcPr>
            <w:tcW w:w="4390" w:type="dxa"/>
            <w:shd w:val="clear" w:color="auto" w:fill="D9EBB7" w:themeFill="accent1" w:themeFillTint="99"/>
          </w:tcPr>
          <w:p w:rsidR="008F05B0" w:rsidP="2379B674" w:rsidRDefault="5FE260DD" w14:paraId="47611610" w14:textId="0A7DD1D1">
            <w:pPr>
              <w:spacing w:line="259" w:lineRule="auto"/>
            </w:pPr>
            <w:r w:rsidRPr="2379B674">
              <w:rPr>
                <w:rFonts w:ascii="Arial" w:hAnsi="Arial" w:cs="Arial"/>
                <w:b/>
                <w:bCs/>
                <w:color w:val="000000" w:themeColor="text1"/>
              </w:rPr>
              <w:t xml:space="preserve">Partner Country </w:t>
            </w:r>
          </w:p>
          <w:p w:rsidR="008F05B0" w:rsidP="2379B674" w:rsidRDefault="5FE260DD" w14:paraId="4F03B55A" w14:textId="1DED49EC">
            <w:pPr>
              <w:spacing w:line="259" w:lineRule="auto"/>
              <w:rPr>
                <w:rFonts w:ascii="Arial" w:hAnsi="Arial" w:cs="Arial"/>
                <w:b/>
                <w:bCs/>
                <w:color w:val="000000" w:themeColor="text1"/>
              </w:rPr>
            </w:pPr>
            <w:r w:rsidRPr="2379B674">
              <w:rPr>
                <w:rFonts w:ascii="Arial" w:hAnsi="Arial" w:cs="Arial"/>
                <w:b/>
                <w:bCs/>
                <w:color w:val="000000" w:themeColor="text1"/>
              </w:rPr>
              <w:t>(select one)</w:t>
            </w:r>
          </w:p>
        </w:tc>
        <w:tc>
          <w:tcPr>
            <w:tcW w:w="5670" w:type="dxa"/>
          </w:tcPr>
          <w:p w:rsidR="006A1194" w:rsidP="006A1194" w:rsidRDefault="006A1194" w14:paraId="1FAD2C2B" w14:textId="6A987487">
            <w:pPr>
              <w:spacing w:after="0"/>
              <w:jc w:val="both"/>
              <w:textAlignment w:val="baseline"/>
              <w:rPr>
                <w:rFonts w:ascii="Arial" w:hAnsi="Arial" w:eastAsia="Times New Roman" w:cs="Arial"/>
                <w:sz w:val="22"/>
                <w:szCs w:val="22"/>
                <w:lang w:eastAsia="en-GB"/>
              </w:rPr>
            </w:pPr>
            <w:r w:rsidRPr="2379B674">
              <w:rPr>
                <w:rFonts w:ascii="Arial" w:hAnsi="Arial" w:eastAsia="Times New Roman" w:cs="Arial"/>
                <w:sz w:val="22"/>
                <w:szCs w:val="22"/>
                <w:lang w:eastAsia="en-GB"/>
              </w:rPr>
              <w:t>​​</w:t>
            </w:r>
            <w:r w:rsidRPr="2379B674">
              <w:rPr>
                <w:rFonts w:ascii="MS Gothic" w:hAnsi="MS Gothic" w:eastAsia="MS Gothic" w:cs="Times New Roman"/>
                <w:sz w:val="22"/>
                <w:szCs w:val="22"/>
                <w:lang w:eastAsia="en-GB"/>
              </w:rPr>
              <w:t>☐</w:t>
            </w:r>
            <w:r w:rsidRPr="2379B674">
              <w:rPr>
                <w:rFonts w:ascii="Arial" w:hAnsi="Arial" w:eastAsia="Times New Roman" w:cs="Arial"/>
                <w:sz w:val="22"/>
                <w:szCs w:val="22"/>
                <w:lang w:eastAsia="en-GB"/>
              </w:rPr>
              <w:t>​ </w:t>
            </w:r>
            <w:r>
              <w:rPr>
                <w:rFonts w:ascii="Arial" w:hAnsi="Arial" w:eastAsia="Times New Roman" w:cs="Arial"/>
                <w:sz w:val="22"/>
                <w:szCs w:val="22"/>
                <w:lang w:eastAsia="en-GB"/>
              </w:rPr>
              <w:t>Brazil</w:t>
            </w:r>
            <w:r w:rsidRPr="2379B674">
              <w:rPr>
                <w:rFonts w:ascii="Arial" w:hAnsi="Arial" w:eastAsia="Times New Roman" w:cs="Arial"/>
                <w:sz w:val="22"/>
                <w:szCs w:val="22"/>
                <w:lang w:eastAsia="en-GB"/>
              </w:rPr>
              <w:t xml:space="preserve"> </w:t>
            </w:r>
          </w:p>
          <w:p w:rsidR="006A1194" w:rsidP="006A1194" w:rsidRDefault="006A1194" w14:paraId="51842DAF" w14:textId="294491C1">
            <w:pPr>
              <w:spacing w:after="0"/>
              <w:jc w:val="both"/>
              <w:textAlignment w:val="baseline"/>
              <w:rPr>
                <w:rFonts w:ascii="Arial" w:hAnsi="Arial" w:eastAsia="Times New Roman" w:cs="Arial"/>
                <w:sz w:val="22"/>
                <w:szCs w:val="22"/>
                <w:lang w:eastAsia="en-GB"/>
              </w:rPr>
            </w:pPr>
            <w:r w:rsidRPr="00233C0F">
              <w:rPr>
                <w:rFonts w:hint="eastAsia" w:ascii="MS Gothic" w:hAnsi="MS Gothic" w:eastAsia="MS Gothic" w:cs="Times New Roman"/>
                <w:sz w:val="22"/>
                <w:szCs w:val="22"/>
                <w:lang w:eastAsia="en-GB"/>
              </w:rPr>
              <w:t>☐</w:t>
            </w:r>
            <w:r w:rsidRPr="00233C0F">
              <w:rPr>
                <w:rFonts w:ascii="Arial" w:hAnsi="Arial" w:eastAsia="Times New Roman" w:cs="Arial"/>
                <w:sz w:val="22"/>
                <w:szCs w:val="22"/>
                <w:lang w:eastAsia="en-GB"/>
              </w:rPr>
              <w:t>​ </w:t>
            </w:r>
            <w:r>
              <w:rPr>
                <w:rFonts w:ascii="Arial" w:hAnsi="Arial" w:eastAsia="Times New Roman" w:cs="Arial"/>
                <w:sz w:val="22"/>
                <w:szCs w:val="22"/>
                <w:lang w:eastAsia="en-GB"/>
              </w:rPr>
              <w:t>Mexico</w:t>
            </w:r>
          </w:p>
          <w:p w:rsidRPr="00233C0F" w:rsidR="006A1194" w:rsidP="006A1194" w:rsidRDefault="006A1194" w14:paraId="56D97807" w14:textId="6EBB060F">
            <w:pPr>
              <w:spacing w:after="0"/>
              <w:jc w:val="both"/>
              <w:textAlignment w:val="baseline"/>
              <w:rPr>
                <w:rFonts w:ascii="Times New Roman" w:hAnsi="Times New Roman" w:eastAsia="Times New Roman" w:cs="Times New Roman"/>
                <w:lang w:eastAsia="en-GB"/>
              </w:rPr>
            </w:pPr>
            <w:r w:rsidRPr="00233C0F">
              <w:rPr>
                <w:rFonts w:ascii="Arial" w:hAnsi="Arial" w:eastAsia="Times New Roman" w:cs="Arial"/>
                <w:sz w:val="22"/>
                <w:szCs w:val="22"/>
                <w:lang w:eastAsia="en-GB"/>
              </w:rPr>
              <w:t>​​</w:t>
            </w:r>
            <w:r w:rsidRPr="00233C0F">
              <w:rPr>
                <w:rFonts w:hint="eastAsia" w:ascii="MS Gothic" w:hAnsi="MS Gothic" w:eastAsia="MS Gothic" w:cs="Times New Roman"/>
                <w:sz w:val="22"/>
                <w:szCs w:val="22"/>
                <w:lang w:eastAsia="en-GB"/>
              </w:rPr>
              <w:t>☐</w:t>
            </w:r>
            <w:r w:rsidRPr="00233C0F">
              <w:rPr>
                <w:rFonts w:ascii="Arial" w:hAnsi="Arial" w:eastAsia="Times New Roman" w:cs="Arial"/>
                <w:sz w:val="22"/>
                <w:szCs w:val="22"/>
                <w:lang w:eastAsia="en-GB"/>
              </w:rPr>
              <w:t>​ </w:t>
            </w:r>
            <w:r>
              <w:rPr>
                <w:rFonts w:ascii="Arial" w:hAnsi="Arial" w:eastAsia="Times New Roman" w:cs="Arial"/>
                <w:sz w:val="22"/>
                <w:szCs w:val="22"/>
                <w:lang w:eastAsia="en-GB"/>
              </w:rPr>
              <w:t>India</w:t>
            </w:r>
            <w:r w:rsidRPr="00233C0F">
              <w:rPr>
                <w:rFonts w:ascii="Arial" w:hAnsi="Arial" w:eastAsia="Times New Roman" w:cs="Arial"/>
                <w:sz w:val="22"/>
                <w:szCs w:val="22"/>
                <w:lang w:eastAsia="en-GB"/>
              </w:rPr>
              <w:t>     </w:t>
            </w:r>
          </w:p>
          <w:p w:rsidRPr="00233C0F" w:rsidR="006A1194" w:rsidP="006A1194" w:rsidRDefault="006A1194" w14:paraId="6FDE7C22" w14:textId="6200DD81">
            <w:pPr>
              <w:spacing w:after="0"/>
              <w:jc w:val="both"/>
              <w:textAlignment w:val="baseline"/>
              <w:rPr>
                <w:rFonts w:ascii="Times New Roman" w:hAnsi="Times New Roman" w:eastAsia="Times New Roman" w:cs="Times New Roman"/>
                <w:lang w:eastAsia="en-GB"/>
              </w:rPr>
            </w:pPr>
            <w:r w:rsidRPr="00233C0F">
              <w:rPr>
                <w:rFonts w:ascii="Arial" w:hAnsi="Arial" w:eastAsia="Times New Roman" w:cs="Arial"/>
                <w:sz w:val="22"/>
                <w:szCs w:val="22"/>
                <w:lang w:eastAsia="en-GB"/>
              </w:rPr>
              <w:t>​​</w:t>
            </w:r>
            <w:r w:rsidRPr="00233C0F">
              <w:rPr>
                <w:rFonts w:hint="eastAsia" w:ascii="MS Gothic" w:hAnsi="MS Gothic" w:eastAsia="MS Gothic" w:cs="Times New Roman"/>
                <w:sz w:val="22"/>
                <w:szCs w:val="22"/>
                <w:lang w:eastAsia="en-GB"/>
              </w:rPr>
              <w:t>☐</w:t>
            </w:r>
            <w:r w:rsidRPr="00233C0F">
              <w:rPr>
                <w:rFonts w:ascii="Arial" w:hAnsi="Arial" w:eastAsia="Times New Roman" w:cs="Arial"/>
                <w:sz w:val="22"/>
                <w:szCs w:val="22"/>
                <w:lang w:eastAsia="en-GB"/>
              </w:rPr>
              <w:t>​ </w:t>
            </w:r>
            <w:r>
              <w:rPr>
                <w:rFonts w:ascii="Arial" w:hAnsi="Arial" w:eastAsia="Times New Roman" w:cs="Arial"/>
                <w:sz w:val="22"/>
                <w:szCs w:val="22"/>
                <w:lang w:eastAsia="en-GB"/>
              </w:rPr>
              <w:t>Indonesia</w:t>
            </w:r>
          </w:p>
          <w:p w:rsidR="008F05B0" w:rsidP="006A1194" w:rsidRDefault="006A1194" w14:paraId="408B1DAD" w14:textId="739D9473">
            <w:pPr>
              <w:spacing w:after="0"/>
              <w:textAlignment w:val="baseline"/>
              <w:rPr>
                <w:rFonts w:ascii="Arial" w:hAnsi="Arial" w:eastAsia="Times New Roman" w:cs="Arial"/>
                <w:sz w:val="22"/>
                <w:szCs w:val="22"/>
                <w:lang w:eastAsia="en-GB"/>
              </w:rPr>
            </w:pPr>
            <w:r w:rsidRPr="00233C0F">
              <w:rPr>
                <w:rFonts w:ascii="Arial" w:hAnsi="Arial" w:eastAsia="Times New Roman" w:cs="Arial"/>
                <w:sz w:val="22"/>
                <w:szCs w:val="22"/>
                <w:lang w:eastAsia="en-GB"/>
              </w:rPr>
              <w:t>​​</w:t>
            </w:r>
            <w:r w:rsidRPr="00233C0F">
              <w:rPr>
                <w:rFonts w:ascii="Segoe UI Symbol" w:hAnsi="Segoe UI Symbol" w:eastAsia="Times New Roman" w:cs="Times New Roman"/>
                <w:sz w:val="22"/>
                <w:szCs w:val="22"/>
                <w:lang w:eastAsia="en-GB"/>
              </w:rPr>
              <w:t>☐</w:t>
            </w:r>
            <w:r w:rsidRPr="00233C0F" w:rsidR="00D02399">
              <w:rPr>
                <w:rFonts w:ascii="Arial" w:hAnsi="Arial" w:eastAsia="Times New Roman" w:cs="Arial"/>
                <w:sz w:val="22"/>
                <w:szCs w:val="22"/>
                <w:lang w:eastAsia="en-GB"/>
              </w:rPr>
              <w:t>​ Viet</w:t>
            </w:r>
            <w:r>
              <w:rPr>
                <w:rFonts w:ascii="Arial" w:hAnsi="Arial" w:eastAsia="Times New Roman" w:cs="Arial"/>
                <w:sz w:val="22"/>
                <w:szCs w:val="22"/>
                <w:lang w:eastAsia="en-GB"/>
              </w:rPr>
              <w:t xml:space="preserve"> Nam</w:t>
            </w:r>
          </w:p>
          <w:p w:rsidRPr="006A1194" w:rsidR="006A1194" w:rsidP="006A1194" w:rsidRDefault="006A1194" w14:paraId="3C1D826C" w14:textId="0324B796">
            <w:pPr>
              <w:spacing w:after="0"/>
              <w:textAlignment w:val="baseline"/>
              <w:rPr>
                <w:rFonts w:ascii="Arial" w:hAnsi="Arial" w:eastAsia="Times New Roman" w:cs="Arial"/>
                <w:sz w:val="22"/>
                <w:szCs w:val="22"/>
                <w:lang w:eastAsia="en-GB"/>
              </w:rPr>
            </w:pPr>
          </w:p>
        </w:tc>
      </w:tr>
    </w:tbl>
    <w:p w:rsidRPr="00AB75B0" w:rsidR="00AB75B0" w:rsidP="00AB75B0" w:rsidRDefault="25A366AA" w14:paraId="6A66E812" w14:textId="77857EE2">
      <w:pPr>
        <w:pStyle w:val="Heading3"/>
      </w:pPr>
      <w:bookmarkStart w:name="_Toc347713462" w:id="5"/>
      <w:r>
        <w:t xml:space="preserve">UK Organisation </w:t>
      </w:r>
      <w:r w:rsidR="0CD3BC6E">
        <w:t>Details</w:t>
      </w:r>
      <w:bookmarkEnd w:id="5"/>
    </w:p>
    <w:tbl>
      <w:tblPr>
        <w:tblStyle w:val="TableGridLight"/>
        <w:tblpPr w:leftFromText="180" w:rightFromText="180" w:vertAnchor="text" w:tblpY="1"/>
        <w:tblW w:w="10060" w:type="dxa"/>
        <w:tblLook w:val="04A0" w:firstRow="1" w:lastRow="0" w:firstColumn="1" w:lastColumn="0" w:noHBand="0" w:noVBand="1"/>
      </w:tblPr>
      <w:tblGrid>
        <w:gridCol w:w="4496"/>
        <w:gridCol w:w="5564"/>
      </w:tblGrid>
      <w:tr w:rsidRPr="00233C0F" w:rsidR="008F05B0" w:rsidTr="00A20385" w14:paraId="09DD886D" w14:textId="77777777">
        <w:trPr>
          <w:trHeight w:val="699"/>
        </w:trPr>
        <w:tc>
          <w:tcPr>
            <w:tcW w:w="4496" w:type="dxa"/>
            <w:shd w:val="clear" w:color="auto" w:fill="D9EBB7" w:themeFill="accent1" w:themeFillTint="99"/>
            <w:hideMark/>
          </w:tcPr>
          <w:p w:rsidR="008F05B0" w:rsidRDefault="008F05B0" w14:paraId="61DC08B5" w14:textId="77777777">
            <w:pPr>
              <w:spacing w:after="0"/>
              <w:textAlignment w:val="baseline"/>
              <w:rPr>
                <w:rFonts w:ascii="Arial" w:hAnsi="Arial" w:eastAsia="Times New Roman" w:cs="Arial"/>
                <w:b/>
                <w:bCs/>
                <w:lang w:eastAsia="en-GB"/>
              </w:rPr>
            </w:pPr>
            <w:r w:rsidRPr="0047786E">
              <w:rPr>
                <w:rFonts w:ascii="Arial" w:hAnsi="Arial" w:eastAsia="Times New Roman" w:cs="Arial"/>
                <w:b/>
                <w:bCs/>
                <w:lang w:eastAsia="en-GB"/>
              </w:rPr>
              <w:t xml:space="preserve">Full name of organisation </w:t>
            </w:r>
          </w:p>
          <w:p w:rsidRPr="0047786E" w:rsidR="00AB75B0" w:rsidRDefault="00AB75B0" w14:paraId="58EA1D55" w14:textId="26556293">
            <w:pPr>
              <w:spacing w:after="0"/>
              <w:textAlignment w:val="baseline"/>
              <w:rPr>
                <w:rFonts w:ascii="Segoe UI" w:hAnsi="Segoe UI" w:eastAsia="Times New Roman" w:cs="Segoe UI"/>
                <w:b/>
                <w:bCs/>
                <w:lang w:eastAsia="en-GB"/>
              </w:rPr>
            </w:pPr>
          </w:p>
        </w:tc>
        <w:tc>
          <w:tcPr>
            <w:tcW w:w="5564" w:type="dxa"/>
            <w:hideMark/>
          </w:tcPr>
          <w:p w:rsidRPr="00233C0F" w:rsidR="008F05B0" w:rsidRDefault="008F05B0" w14:paraId="28741F32" w14:textId="77777777">
            <w:pPr>
              <w:spacing w:after="0"/>
              <w:textAlignment w:val="baseline"/>
              <w:rPr>
                <w:rFonts w:ascii="Segoe UI" w:hAnsi="Segoe UI" w:eastAsia="Times New Roman" w:cs="Segoe UI"/>
                <w:lang w:eastAsia="en-GB"/>
              </w:rPr>
            </w:pPr>
            <w:r w:rsidRPr="00233C0F">
              <w:rPr>
                <w:rFonts w:ascii="Arial" w:hAnsi="Arial" w:eastAsia="Times New Roman" w:cs="Arial"/>
                <w:lang w:eastAsia="en-GB"/>
              </w:rPr>
              <w:t> </w:t>
            </w:r>
          </w:p>
        </w:tc>
      </w:tr>
      <w:tr w:rsidRPr="00233C0F" w:rsidR="008F05B0" w:rsidTr="00A20385" w14:paraId="06C467EB" w14:textId="77777777">
        <w:trPr>
          <w:trHeight w:val="695"/>
        </w:trPr>
        <w:tc>
          <w:tcPr>
            <w:tcW w:w="4496" w:type="dxa"/>
            <w:shd w:val="clear" w:color="auto" w:fill="D9EBB7" w:themeFill="accent1" w:themeFillTint="99"/>
          </w:tcPr>
          <w:p w:rsidRPr="0047786E" w:rsidR="008F05B0" w:rsidRDefault="008F05B0" w14:paraId="735D9473" w14:textId="339F8300">
            <w:pPr>
              <w:spacing w:after="0"/>
              <w:textAlignment w:val="baseline"/>
              <w:rPr>
                <w:rFonts w:ascii="Arial" w:hAnsi="Arial" w:eastAsia="Times New Roman" w:cs="Arial"/>
                <w:b/>
                <w:bCs/>
                <w:lang w:eastAsia="en-GB"/>
              </w:rPr>
            </w:pPr>
            <w:r w:rsidRPr="0047786E">
              <w:rPr>
                <w:rFonts w:ascii="Arial" w:hAnsi="Arial" w:eastAsia="Times New Roman" w:cs="Arial"/>
                <w:b/>
                <w:bCs/>
                <w:lang w:eastAsia="en-GB"/>
              </w:rPr>
              <w:t xml:space="preserve">Registered </w:t>
            </w:r>
            <w:r>
              <w:rPr>
                <w:rFonts w:ascii="Arial" w:hAnsi="Arial" w:eastAsia="Times New Roman" w:cs="Arial"/>
                <w:b/>
                <w:bCs/>
                <w:lang w:eastAsia="en-GB"/>
              </w:rPr>
              <w:t>a</w:t>
            </w:r>
            <w:r w:rsidRPr="0047786E">
              <w:rPr>
                <w:rFonts w:ascii="Arial" w:hAnsi="Arial" w:eastAsia="Times New Roman" w:cs="Arial"/>
                <w:b/>
                <w:bCs/>
                <w:lang w:eastAsia="en-GB"/>
              </w:rPr>
              <w:t>ddress</w:t>
            </w:r>
          </w:p>
        </w:tc>
        <w:tc>
          <w:tcPr>
            <w:tcW w:w="5564" w:type="dxa"/>
          </w:tcPr>
          <w:p w:rsidRPr="00233C0F" w:rsidR="008F05B0" w:rsidRDefault="008F05B0" w14:paraId="6814F33D" w14:textId="77777777">
            <w:pPr>
              <w:spacing w:after="0"/>
              <w:textAlignment w:val="baseline"/>
              <w:rPr>
                <w:rFonts w:ascii="Arial" w:hAnsi="Arial" w:eastAsia="Times New Roman" w:cs="Arial"/>
                <w:lang w:eastAsia="en-GB"/>
              </w:rPr>
            </w:pPr>
          </w:p>
        </w:tc>
      </w:tr>
      <w:tr w:rsidRPr="00233C0F" w:rsidR="008F05B0" w:rsidTr="00A20385" w14:paraId="1AEF5741" w14:textId="77777777">
        <w:trPr>
          <w:trHeight w:val="423"/>
        </w:trPr>
        <w:tc>
          <w:tcPr>
            <w:tcW w:w="4496" w:type="dxa"/>
            <w:shd w:val="clear" w:color="auto" w:fill="D9EBB7" w:themeFill="accent1" w:themeFillTint="99"/>
          </w:tcPr>
          <w:p w:rsidR="00C60875" w:rsidRDefault="008C79B9" w14:paraId="0C18A75A" w14:textId="7FA4D20B">
            <w:pPr>
              <w:spacing w:after="0"/>
              <w:textAlignment w:val="baseline"/>
              <w:rPr>
                <w:rFonts w:ascii="Arial" w:hAnsi="Arial" w:eastAsia="Times New Roman" w:cs="Arial"/>
                <w:b/>
                <w:bCs/>
                <w:lang w:eastAsia="en-GB"/>
              </w:rPr>
            </w:pPr>
            <w:r>
              <w:rPr>
                <w:rFonts w:ascii="Arial" w:hAnsi="Arial" w:eastAsia="Times New Roman" w:cs="Arial"/>
                <w:b/>
                <w:bCs/>
                <w:lang w:eastAsia="en-GB"/>
              </w:rPr>
              <w:t>Country</w:t>
            </w:r>
          </w:p>
          <w:p w:rsidRPr="00C60875" w:rsidR="00C60875" w:rsidRDefault="00C60875" w14:paraId="0815062A" w14:textId="6876A7C7">
            <w:pPr>
              <w:spacing w:after="0"/>
              <w:textAlignment w:val="baseline"/>
              <w:rPr>
                <w:rFonts w:ascii="Arial" w:hAnsi="Arial" w:eastAsia="Times New Roman" w:cs="Arial"/>
                <w:i/>
                <w:iCs/>
                <w:sz w:val="20"/>
                <w:szCs w:val="20"/>
                <w:lang w:eastAsia="en-GB"/>
              </w:rPr>
            </w:pPr>
            <w:r w:rsidRPr="00C60875">
              <w:rPr>
                <w:rFonts w:ascii="Arial" w:hAnsi="Arial" w:eastAsia="Times New Roman" w:cs="Arial"/>
                <w:i/>
                <w:iCs/>
                <w:sz w:val="20"/>
                <w:szCs w:val="20"/>
                <w:lang w:eastAsia="en-GB"/>
              </w:rPr>
              <w:t>(England, Scotland, Wales, Northern Ireland)</w:t>
            </w:r>
          </w:p>
        </w:tc>
        <w:tc>
          <w:tcPr>
            <w:tcW w:w="5564" w:type="dxa"/>
          </w:tcPr>
          <w:p w:rsidRPr="00233C0F" w:rsidR="008F05B0" w:rsidRDefault="008F05B0" w14:paraId="299A2E4F" w14:textId="77777777">
            <w:pPr>
              <w:spacing w:after="0"/>
              <w:textAlignment w:val="baseline"/>
              <w:rPr>
                <w:rFonts w:ascii="Arial" w:hAnsi="Arial" w:eastAsia="Times New Roman" w:cs="Arial"/>
                <w:lang w:eastAsia="en-GB"/>
              </w:rPr>
            </w:pPr>
          </w:p>
        </w:tc>
      </w:tr>
      <w:tr w:rsidRPr="00233C0F" w:rsidR="008F05B0" w:rsidTr="00A20385" w14:paraId="447F5855" w14:textId="77777777">
        <w:trPr>
          <w:trHeight w:val="816"/>
        </w:trPr>
        <w:tc>
          <w:tcPr>
            <w:tcW w:w="4496" w:type="dxa"/>
            <w:shd w:val="clear" w:color="auto" w:fill="D9EBB7" w:themeFill="accent1" w:themeFillTint="99"/>
            <w:hideMark/>
          </w:tcPr>
          <w:p w:rsidRPr="0047786E" w:rsidR="008F05B0" w:rsidRDefault="008F05B0" w14:paraId="06F8FA8B" w14:textId="08833323">
            <w:pPr>
              <w:spacing w:after="0"/>
              <w:textAlignment w:val="baseline"/>
              <w:rPr>
                <w:rFonts w:ascii="Segoe UI" w:hAnsi="Segoe UI" w:eastAsia="Times New Roman" w:cs="Segoe UI"/>
                <w:b/>
                <w:bCs/>
                <w:lang w:eastAsia="en-GB"/>
              </w:rPr>
            </w:pPr>
            <w:r w:rsidRPr="2C3F36EB">
              <w:rPr>
                <w:rFonts w:ascii="Arial" w:hAnsi="Arial" w:eastAsia="Times New Roman" w:cs="Arial"/>
                <w:b/>
                <w:bCs/>
                <w:lang w:eastAsia="en-GB"/>
              </w:rPr>
              <w:t>Contact</w:t>
            </w:r>
            <w:r w:rsidR="0037032D">
              <w:rPr>
                <w:rFonts w:ascii="Arial" w:hAnsi="Arial" w:eastAsia="Times New Roman" w:cs="Arial"/>
                <w:b/>
                <w:bCs/>
                <w:lang w:eastAsia="en-GB"/>
              </w:rPr>
              <w:t xml:space="preserve"> Lead Person</w:t>
            </w:r>
            <w:r w:rsidRPr="2C3F36EB">
              <w:rPr>
                <w:rFonts w:ascii="Arial" w:hAnsi="Arial" w:eastAsia="Times New Roman" w:cs="Arial"/>
                <w:b/>
                <w:bCs/>
                <w:lang w:eastAsia="en-GB"/>
              </w:rPr>
              <w:t>, name, position, telephone and email address</w:t>
            </w:r>
          </w:p>
          <w:p w:rsidRPr="0047786E" w:rsidR="008F05B0" w:rsidRDefault="008F05B0" w14:paraId="12C7671C" w14:textId="03E3D9B4">
            <w:pPr>
              <w:spacing w:after="0"/>
              <w:textAlignment w:val="baseline"/>
              <w:rPr>
                <w:rFonts w:ascii="Arial" w:hAnsi="Arial" w:eastAsia="Times New Roman" w:cs="Arial"/>
                <w:b/>
                <w:bCs/>
                <w:lang w:eastAsia="en-GB"/>
              </w:rPr>
            </w:pPr>
          </w:p>
        </w:tc>
        <w:tc>
          <w:tcPr>
            <w:tcW w:w="5564" w:type="dxa"/>
            <w:hideMark/>
          </w:tcPr>
          <w:p w:rsidRPr="00233C0F" w:rsidR="008F05B0" w:rsidRDefault="008F05B0" w14:paraId="06CB68C7" w14:textId="77777777">
            <w:pPr>
              <w:spacing w:after="0"/>
              <w:textAlignment w:val="baseline"/>
              <w:rPr>
                <w:rFonts w:ascii="Segoe UI" w:hAnsi="Segoe UI" w:eastAsia="Times New Roman" w:cs="Segoe UI"/>
                <w:lang w:eastAsia="en-GB"/>
              </w:rPr>
            </w:pPr>
            <w:r w:rsidRPr="00233C0F">
              <w:rPr>
                <w:rFonts w:ascii="Arial" w:hAnsi="Arial" w:eastAsia="Times New Roman" w:cs="Arial"/>
                <w:lang w:eastAsia="en-GB"/>
              </w:rPr>
              <w:t> </w:t>
            </w:r>
          </w:p>
        </w:tc>
      </w:tr>
      <w:tr w:rsidRPr="00233C0F" w:rsidR="00531F81" w:rsidTr="00A20385" w14:paraId="13DFCBAB" w14:textId="77777777">
        <w:trPr>
          <w:trHeight w:val="816"/>
        </w:trPr>
        <w:tc>
          <w:tcPr>
            <w:tcW w:w="4496" w:type="dxa"/>
            <w:shd w:val="clear" w:color="auto" w:fill="D9EBB7" w:themeFill="accent1" w:themeFillTint="99"/>
          </w:tcPr>
          <w:p w:rsidR="00531F81" w:rsidRDefault="00B05041" w14:paraId="18721C72" w14:textId="77777777">
            <w:pPr>
              <w:spacing w:after="0"/>
              <w:textAlignment w:val="baseline"/>
              <w:rPr>
                <w:rFonts w:eastAsia="Times New Roman"/>
                <w:b/>
                <w:bCs/>
                <w:lang w:eastAsia="en-GB"/>
              </w:rPr>
            </w:pPr>
            <w:r>
              <w:rPr>
                <w:rFonts w:ascii="Arial" w:hAnsi="Arial" w:eastAsia="Times New Roman" w:cs="Arial"/>
                <w:b/>
                <w:bCs/>
                <w:lang w:eastAsia="en-GB"/>
              </w:rPr>
              <w:t>T</w:t>
            </w:r>
            <w:r w:rsidR="005469DC">
              <w:rPr>
                <w:rFonts w:eastAsia="Times New Roman"/>
                <w:b/>
                <w:bCs/>
                <w:lang w:eastAsia="en-GB"/>
              </w:rPr>
              <w:t xml:space="preserve">ype of </w:t>
            </w:r>
            <w:r w:rsidR="003933D1">
              <w:rPr>
                <w:rFonts w:eastAsia="Times New Roman"/>
                <w:b/>
                <w:bCs/>
                <w:lang w:eastAsia="en-GB"/>
              </w:rPr>
              <w:t>Organisation</w:t>
            </w:r>
          </w:p>
          <w:p w:rsidR="003F3691" w:rsidRDefault="003F3691" w14:paraId="692AC074" w14:textId="7002BC61">
            <w:pPr>
              <w:spacing w:after="0"/>
              <w:textAlignment w:val="baseline"/>
              <w:rPr>
                <w:rFonts w:ascii="Arial" w:hAnsi="Arial" w:eastAsia="Times New Roman" w:cs="Arial"/>
                <w:i/>
                <w:iCs/>
                <w:sz w:val="20"/>
                <w:szCs w:val="20"/>
                <w:lang w:eastAsia="en-GB"/>
              </w:rPr>
            </w:pPr>
            <w:r w:rsidRPr="00255A39">
              <w:rPr>
                <w:rFonts w:ascii="Arial" w:hAnsi="Arial" w:eastAsia="Times New Roman" w:cs="Arial"/>
                <w:i/>
                <w:iCs/>
                <w:sz w:val="20"/>
                <w:szCs w:val="20"/>
                <w:lang w:eastAsia="en-GB"/>
              </w:rPr>
              <w:t>Please note that only H</w:t>
            </w:r>
            <w:r w:rsidRPr="00255A39" w:rsidR="00003798">
              <w:rPr>
                <w:rFonts w:ascii="Arial" w:hAnsi="Arial" w:eastAsia="Times New Roman" w:cs="Arial"/>
                <w:i/>
                <w:iCs/>
                <w:sz w:val="20"/>
                <w:szCs w:val="20"/>
                <w:lang w:eastAsia="en-GB"/>
              </w:rPr>
              <w:t>igher Education Institutes,</w:t>
            </w:r>
            <w:r w:rsidRPr="00255A39" w:rsidR="00F60121">
              <w:rPr>
                <w:rFonts w:ascii="Arial" w:hAnsi="Arial" w:eastAsia="Times New Roman" w:cs="Arial"/>
                <w:i/>
                <w:iCs/>
                <w:sz w:val="20"/>
                <w:szCs w:val="20"/>
                <w:lang w:eastAsia="en-GB"/>
              </w:rPr>
              <w:t xml:space="preserve"> </w:t>
            </w:r>
            <w:r w:rsidRPr="00255A39" w:rsidR="00F60121">
              <w:rPr>
                <w:i/>
                <w:iCs/>
                <w:sz w:val="20"/>
                <w:szCs w:val="20"/>
              </w:rPr>
              <w:t>Technical and Vocational Education and Training (TVET) institutions</w:t>
            </w:r>
            <w:r w:rsidR="00C26184">
              <w:rPr>
                <w:i/>
                <w:iCs/>
                <w:sz w:val="20"/>
                <w:szCs w:val="20"/>
              </w:rPr>
              <w:t>,</w:t>
            </w:r>
            <w:r w:rsidRPr="00255A39" w:rsidR="00F60121">
              <w:rPr>
                <w:rFonts w:ascii="Arial" w:hAnsi="Arial" w:eastAsia="Times New Roman" w:cs="Arial"/>
                <w:i/>
                <w:iCs/>
                <w:sz w:val="20"/>
                <w:szCs w:val="20"/>
                <w:lang w:eastAsia="en-GB"/>
              </w:rPr>
              <w:t xml:space="preserve"> </w:t>
            </w:r>
            <w:r w:rsidRPr="00255A39" w:rsidR="007D6D8D">
              <w:rPr>
                <w:rFonts w:ascii="Arial" w:hAnsi="Arial" w:eastAsia="Times New Roman" w:cs="Arial"/>
                <w:i/>
                <w:iCs/>
                <w:sz w:val="20"/>
                <w:szCs w:val="20"/>
                <w:lang w:eastAsia="en-GB"/>
              </w:rPr>
              <w:t>Training Provider</w:t>
            </w:r>
            <w:r w:rsidR="00C26184">
              <w:rPr>
                <w:rFonts w:ascii="Arial" w:hAnsi="Arial" w:eastAsia="Times New Roman" w:cs="Arial"/>
                <w:i/>
                <w:iCs/>
                <w:sz w:val="20"/>
                <w:szCs w:val="20"/>
                <w:lang w:eastAsia="en-GB"/>
              </w:rPr>
              <w:t>s</w:t>
            </w:r>
            <w:r w:rsidRPr="00255A39" w:rsidR="007D6D8D">
              <w:rPr>
                <w:rFonts w:ascii="Arial" w:hAnsi="Arial" w:eastAsia="Times New Roman" w:cs="Arial"/>
                <w:i/>
                <w:iCs/>
                <w:sz w:val="20"/>
                <w:szCs w:val="20"/>
                <w:lang w:eastAsia="en-GB"/>
              </w:rPr>
              <w:t xml:space="preserve">, </w:t>
            </w:r>
            <w:r w:rsidR="00C26184">
              <w:rPr>
                <w:rFonts w:ascii="Arial" w:hAnsi="Arial" w:eastAsia="Times New Roman" w:cs="Arial"/>
                <w:i/>
                <w:iCs/>
                <w:sz w:val="20"/>
                <w:szCs w:val="20"/>
                <w:lang w:eastAsia="en-GB"/>
              </w:rPr>
              <w:t xml:space="preserve">Further Education Colleges, </w:t>
            </w:r>
            <w:r w:rsidRPr="00255A39" w:rsidR="007D6D8D">
              <w:rPr>
                <w:rFonts w:ascii="Arial" w:hAnsi="Arial" w:eastAsia="Times New Roman" w:cs="Arial"/>
                <w:i/>
                <w:iCs/>
                <w:sz w:val="20"/>
                <w:szCs w:val="20"/>
                <w:lang w:eastAsia="en-GB"/>
              </w:rPr>
              <w:t>or N</w:t>
            </w:r>
            <w:r w:rsidRPr="00255A39" w:rsidR="00046601">
              <w:rPr>
                <w:rFonts w:ascii="Arial" w:hAnsi="Arial" w:eastAsia="Times New Roman" w:cs="Arial"/>
                <w:i/>
                <w:iCs/>
                <w:sz w:val="20"/>
                <w:szCs w:val="20"/>
                <w:lang w:eastAsia="en-GB"/>
              </w:rPr>
              <w:t>on-</w:t>
            </w:r>
            <w:r w:rsidRPr="00255A39" w:rsidR="007D6D8D">
              <w:rPr>
                <w:rFonts w:ascii="Arial" w:hAnsi="Arial" w:eastAsia="Times New Roman" w:cs="Arial"/>
                <w:i/>
                <w:iCs/>
                <w:sz w:val="20"/>
                <w:szCs w:val="20"/>
                <w:lang w:eastAsia="en-GB"/>
              </w:rPr>
              <w:t>G</w:t>
            </w:r>
            <w:r w:rsidRPr="00255A39" w:rsidR="00046601">
              <w:rPr>
                <w:rFonts w:ascii="Arial" w:hAnsi="Arial" w:eastAsia="Times New Roman" w:cs="Arial"/>
                <w:i/>
                <w:iCs/>
                <w:sz w:val="20"/>
                <w:szCs w:val="20"/>
                <w:lang w:eastAsia="en-GB"/>
              </w:rPr>
              <w:t xml:space="preserve">overnmental </w:t>
            </w:r>
            <w:r w:rsidRPr="00255A39" w:rsidR="007D6D8D">
              <w:rPr>
                <w:rFonts w:ascii="Arial" w:hAnsi="Arial" w:eastAsia="Times New Roman" w:cs="Arial"/>
                <w:i/>
                <w:iCs/>
                <w:sz w:val="20"/>
                <w:szCs w:val="20"/>
                <w:lang w:eastAsia="en-GB"/>
              </w:rPr>
              <w:t>O</w:t>
            </w:r>
            <w:r w:rsidRPr="00255A39" w:rsidR="00046601">
              <w:rPr>
                <w:rFonts w:ascii="Arial" w:hAnsi="Arial" w:eastAsia="Times New Roman" w:cs="Arial"/>
                <w:i/>
                <w:iCs/>
                <w:sz w:val="20"/>
                <w:szCs w:val="20"/>
                <w:lang w:eastAsia="en-GB"/>
              </w:rPr>
              <w:t>rganisations (NGO’s)</w:t>
            </w:r>
            <w:r w:rsidRPr="00255A39" w:rsidR="007D6D8D">
              <w:rPr>
                <w:rFonts w:ascii="Arial" w:hAnsi="Arial" w:eastAsia="Times New Roman" w:cs="Arial"/>
                <w:i/>
                <w:iCs/>
                <w:sz w:val="20"/>
                <w:szCs w:val="20"/>
                <w:lang w:eastAsia="en-GB"/>
              </w:rPr>
              <w:t xml:space="preserve"> are eligible. </w:t>
            </w:r>
            <w:r w:rsidRPr="00255A39">
              <w:rPr>
                <w:rFonts w:ascii="Arial" w:hAnsi="Arial" w:eastAsia="Times New Roman" w:cs="Arial"/>
                <w:i/>
                <w:iCs/>
                <w:sz w:val="20"/>
                <w:szCs w:val="20"/>
                <w:lang w:eastAsia="en-GB"/>
              </w:rPr>
              <w:t xml:space="preserve"> </w:t>
            </w:r>
          </w:p>
          <w:p w:rsidRPr="00255A39" w:rsidR="00245D90" w:rsidRDefault="00245D90" w14:paraId="5D8196EC" w14:textId="590F9070">
            <w:pPr>
              <w:spacing w:after="0"/>
              <w:textAlignment w:val="baseline"/>
              <w:rPr>
                <w:rFonts w:ascii="Arial" w:hAnsi="Arial" w:eastAsia="Times New Roman" w:cs="Arial"/>
                <w:i/>
                <w:iCs/>
                <w:sz w:val="20"/>
                <w:szCs w:val="20"/>
                <w:lang w:eastAsia="en-GB"/>
              </w:rPr>
            </w:pPr>
            <w:r>
              <w:rPr>
                <w:rFonts w:ascii="Arial" w:hAnsi="Arial" w:eastAsia="Times New Roman" w:cs="Arial"/>
                <w:i/>
                <w:iCs/>
                <w:sz w:val="20"/>
                <w:szCs w:val="20"/>
                <w:lang w:eastAsia="en-GB"/>
              </w:rPr>
              <w:t>You can select more than one if necessary</w:t>
            </w:r>
          </w:p>
          <w:p w:rsidRPr="003933D1" w:rsidR="00AB75B0" w:rsidRDefault="00AB75B0" w14:paraId="62B6338D" w14:textId="741303FE">
            <w:pPr>
              <w:spacing w:after="0"/>
              <w:textAlignment w:val="baseline"/>
              <w:rPr>
                <w:rFonts w:ascii="Arial" w:hAnsi="Arial" w:eastAsia="Times New Roman" w:cs="Arial"/>
                <w:i/>
                <w:iCs/>
                <w:lang w:eastAsia="en-GB"/>
              </w:rPr>
            </w:pPr>
          </w:p>
        </w:tc>
        <w:tc>
          <w:tcPr>
            <w:tcW w:w="5564" w:type="dxa"/>
          </w:tcPr>
          <w:p w:rsidR="006A1194" w:rsidP="006A1194" w:rsidRDefault="006A1194" w14:paraId="2802FF2A" w14:textId="601638EE">
            <w:pPr>
              <w:spacing w:after="0"/>
              <w:jc w:val="both"/>
              <w:textAlignment w:val="baseline"/>
              <w:rPr>
                <w:rFonts w:ascii="Arial" w:hAnsi="Arial" w:eastAsia="Times New Roman" w:cs="Arial"/>
                <w:sz w:val="22"/>
                <w:szCs w:val="22"/>
                <w:lang w:eastAsia="en-GB"/>
              </w:rPr>
            </w:pPr>
            <w:r w:rsidRPr="2379B674">
              <w:rPr>
                <w:rFonts w:ascii="Arial" w:hAnsi="Arial" w:eastAsia="Times New Roman" w:cs="Arial"/>
                <w:sz w:val="22"/>
                <w:szCs w:val="22"/>
                <w:lang w:eastAsia="en-GB"/>
              </w:rPr>
              <w:t>​​</w:t>
            </w:r>
            <w:r w:rsidRPr="2379B674">
              <w:rPr>
                <w:rFonts w:ascii="MS Gothic" w:hAnsi="MS Gothic" w:eastAsia="MS Gothic" w:cs="Times New Roman"/>
                <w:sz w:val="22"/>
                <w:szCs w:val="22"/>
                <w:lang w:eastAsia="en-GB"/>
              </w:rPr>
              <w:t>☐</w:t>
            </w:r>
            <w:r w:rsidRPr="2379B674">
              <w:rPr>
                <w:rFonts w:ascii="Arial" w:hAnsi="Arial" w:eastAsia="Times New Roman" w:cs="Arial"/>
                <w:sz w:val="22"/>
                <w:szCs w:val="22"/>
                <w:lang w:eastAsia="en-GB"/>
              </w:rPr>
              <w:t>​ </w:t>
            </w:r>
            <w:r>
              <w:rPr>
                <w:rFonts w:ascii="Arial" w:hAnsi="Arial" w:eastAsia="Times New Roman" w:cs="Arial"/>
                <w:sz w:val="22"/>
                <w:szCs w:val="22"/>
                <w:lang w:eastAsia="en-GB"/>
              </w:rPr>
              <w:t>Higher Education Institution</w:t>
            </w:r>
            <w:r w:rsidRPr="2379B674">
              <w:rPr>
                <w:rFonts w:ascii="Arial" w:hAnsi="Arial" w:eastAsia="Times New Roman" w:cs="Arial"/>
                <w:sz w:val="22"/>
                <w:szCs w:val="22"/>
                <w:lang w:eastAsia="en-GB"/>
              </w:rPr>
              <w:t xml:space="preserve"> </w:t>
            </w:r>
          </w:p>
          <w:p w:rsidR="006A1194" w:rsidP="006A1194" w:rsidRDefault="006A1194" w14:paraId="1603A76E" w14:textId="2F3E997E">
            <w:pPr>
              <w:spacing w:after="0"/>
              <w:jc w:val="both"/>
              <w:textAlignment w:val="baseline"/>
              <w:rPr>
                <w:rFonts w:ascii="Arial" w:hAnsi="Arial" w:eastAsia="Times New Roman" w:cs="Arial"/>
                <w:sz w:val="22"/>
                <w:szCs w:val="22"/>
                <w:lang w:eastAsia="en-GB"/>
              </w:rPr>
            </w:pPr>
            <w:r w:rsidRPr="00233C0F">
              <w:rPr>
                <w:rFonts w:hint="eastAsia" w:ascii="MS Gothic" w:hAnsi="MS Gothic" w:eastAsia="MS Gothic" w:cs="Times New Roman"/>
                <w:sz w:val="22"/>
                <w:szCs w:val="22"/>
                <w:lang w:eastAsia="en-GB"/>
              </w:rPr>
              <w:t>☐</w:t>
            </w:r>
            <w:r w:rsidRPr="00233C0F">
              <w:rPr>
                <w:rFonts w:ascii="Arial" w:hAnsi="Arial" w:eastAsia="Times New Roman" w:cs="Arial"/>
                <w:sz w:val="22"/>
                <w:szCs w:val="22"/>
                <w:lang w:eastAsia="en-GB"/>
              </w:rPr>
              <w:t>​ </w:t>
            </w:r>
            <w:r>
              <w:rPr>
                <w:rFonts w:ascii="Arial" w:hAnsi="Arial" w:eastAsia="Times New Roman" w:cs="Arial"/>
                <w:sz w:val="22"/>
                <w:szCs w:val="22"/>
                <w:lang w:eastAsia="en-GB"/>
              </w:rPr>
              <w:t>Technical and Vocational Education and Training (TVET) Institution</w:t>
            </w:r>
          </w:p>
          <w:p w:rsidR="5D48E900" w:rsidP="27892C82" w:rsidRDefault="5D48E900" w14:paraId="0D3EF9DD" w14:textId="03CF1A11">
            <w:pPr>
              <w:spacing w:after="0"/>
              <w:jc w:val="both"/>
              <w:rPr>
                <w:rFonts w:ascii="MS Gothic" w:hAnsi="MS Gothic" w:eastAsia="MS Gothic" w:cs="Times New Roman"/>
                <w:sz w:val="22"/>
                <w:szCs w:val="22"/>
                <w:lang w:eastAsia="en-GB"/>
              </w:rPr>
            </w:pPr>
            <w:r w:rsidRPr="27892C82">
              <w:rPr>
                <w:rFonts w:ascii="MS Gothic" w:hAnsi="MS Gothic" w:eastAsia="MS Gothic" w:cs="Times New Roman"/>
                <w:sz w:val="22"/>
                <w:szCs w:val="22"/>
                <w:lang w:eastAsia="en-GB"/>
              </w:rPr>
              <w:t>☐</w:t>
            </w:r>
            <w:r w:rsidR="00245D90">
              <w:rPr>
                <w:rFonts w:ascii="MS Gothic" w:hAnsi="MS Gothic" w:eastAsia="MS Gothic" w:cs="Times New Roman"/>
                <w:sz w:val="22"/>
                <w:szCs w:val="22"/>
                <w:lang w:eastAsia="en-GB"/>
              </w:rPr>
              <w:t xml:space="preserve"> </w:t>
            </w:r>
            <w:r w:rsidRPr="009D3FAF">
              <w:rPr>
                <w:rFonts w:eastAsiaTheme="minorEastAsia"/>
                <w:sz w:val="22"/>
                <w:szCs w:val="22"/>
                <w:lang w:eastAsia="en-GB"/>
              </w:rPr>
              <w:t>Training Provider</w:t>
            </w:r>
          </w:p>
          <w:p w:rsidRPr="00233C0F" w:rsidR="006A1194" w:rsidP="006A1194" w:rsidRDefault="006A1194" w14:paraId="253AF124" w14:textId="0F9350FE">
            <w:pPr>
              <w:spacing w:after="0"/>
              <w:jc w:val="both"/>
              <w:textAlignment w:val="baseline"/>
              <w:rPr>
                <w:rFonts w:ascii="Times New Roman" w:hAnsi="Times New Roman" w:eastAsia="Times New Roman" w:cs="Times New Roman"/>
                <w:lang w:eastAsia="en-GB"/>
              </w:rPr>
            </w:pPr>
            <w:r w:rsidRPr="00233C0F">
              <w:rPr>
                <w:rFonts w:ascii="Arial" w:hAnsi="Arial" w:eastAsia="Times New Roman" w:cs="Arial"/>
                <w:sz w:val="22"/>
                <w:szCs w:val="22"/>
                <w:lang w:eastAsia="en-GB"/>
              </w:rPr>
              <w:t>​​</w:t>
            </w:r>
            <w:r w:rsidRPr="00233C0F">
              <w:rPr>
                <w:rFonts w:hint="eastAsia" w:ascii="MS Gothic" w:hAnsi="MS Gothic" w:eastAsia="MS Gothic" w:cs="Times New Roman"/>
                <w:sz w:val="22"/>
                <w:szCs w:val="22"/>
                <w:lang w:eastAsia="en-GB"/>
              </w:rPr>
              <w:t>☐</w:t>
            </w:r>
            <w:r w:rsidRPr="00233C0F">
              <w:rPr>
                <w:rFonts w:ascii="Arial" w:hAnsi="Arial" w:eastAsia="Times New Roman" w:cs="Arial"/>
                <w:sz w:val="22"/>
                <w:szCs w:val="22"/>
                <w:lang w:eastAsia="en-GB"/>
              </w:rPr>
              <w:t>​ </w:t>
            </w:r>
            <w:r>
              <w:rPr>
                <w:rFonts w:ascii="Arial" w:hAnsi="Arial" w:eastAsia="Times New Roman" w:cs="Arial"/>
                <w:sz w:val="22"/>
                <w:szCs w:val="22"/>
                <w:lang w:eastAsia="en-GB"/>
              </w:rPr>
              <w:t>Further Education College</w:t>
            </w:r>
            <w:r w:rsidRPr="00233C0F">
              <w:rPr>
                <w:rFonts w:ascii="Arial" w:hAnsi="Arial" w:eastAsia="Times New Roman" w:cs="Arial"/>
                <w:sz w:val="22"/>
                <w:szCs w:val="22"/>
                <w:lang w:eastAsia="en-GB"/>
              </w:rPr>
              <w:t>     </w:t>
            </w:r>
          </w:p>
          <w:p w:rsidRPr="00233C0F" w:rsidR="006A1194" w:rsidP="006A1194" w:rsidRDefault="006A1194" w14:paraId="6141C52C" w14:textId="47D3FF9A">
            <w:pPr>
              <w:spacing w:after="0"/>
              <w:jc w:val="both"/>
              <w:textAlignment w:val="baseline"/>
              <w:rPr>
                <w:rFonts w:ascii="Arial" w:hAnsi="Arial" w:eastAsia="Times New Roman" w:cs="Arial"/>
                <w:sz w:val="22"/>
                <w:szCs w:val="22"/>
                <w:lang w:eastAsia="en-GB"/>
              </w:rPr>
            </w:pPr>
            <w:r w:rsidRPr="00233C0F">
              <w:rPr>
                <w:rFonts w:ascii="Arial" w:hAnsi="Arial" w:eastAsia="Times New Roman" w:cs="Arial"/>
                <w:sz w:val="22"/>
                <w:szCs w:val="22"/>
                <w:lang w:eastAsia="en-GB"/>
              </w:rPr>
              <w:t>​​</w:t>
            </w:r>
            <w:r w:rsidRPr="00233C0F">
              <w:rPr>
                <w:rFonts w:hint="eastAsia" w:ascii="MS Gothic" w:hAnsi="MS Gothic" w:eastAsia="MS Gothic" w:cs="Times New Roman"/>
                <w:sz w:val="22"/>
                <w:szCs w:val="22"/>
                <w:lang w:eastAsia="en-GB"/>
              </w:rPr>
              <w:t>☐</w:t>
            </w:r>
            <w:r w:rsidRPr="00233C0F">
              <w:rPr>
                <w:rFonts w:ascii="Arial" w:hAnsi="Arial" w:eastAsia="Times New Roman" w:cs="Arial"/>
                <w:sz w:val="22"/>
                <w:szCs w:val="22"/>
                <w:lang w:eastAsia="en-GB"/>
              </w:rPr>
              <w:t>​ </w:t>
            </w:r>
            <w:r>
              <w:rPr>
                <w:rFonts w:ascii="Arial" w:hAnsi="Arial" w:eastAsia="Times New Roman" w:cs="Arial"/>
                <w:sz w:val="22"/>
                <w:szCs w:val="22"/>
                <w:lang w:eastAsia="en-GB"/>
              </w:rPr>
              <w:t>Non-Governmental Organisation</w:t>
            </w:r>
          </w:p>
          <w:p w:rsidR="00245D90" w:rsidP="006A1194" w:rsidRDefault="006A1194" w14:paraId="594BA5A7" w14:textId="400CE43F">
            <w:pPr>
              <w:spacing w:after="0"/>
              <w:textAlignment w:val="baseline"/>
              <w:rPr>
                <w:rFonts w:ascii="Arial" w:hAnsi="Arial" w:eastAsia="Times New Roman" w:cs="Arial"/>
                <w:sz w:val="22"/>
                <w:szCs w:val="22"/>
                <w:lang w:eastAsia="en-GB"/>
              </w:rPr>
            </w:pPr>
            <w:r w:rsidRPr="00233C0F">
              <w:rPr>
                <w:rFonts w:ascii="Arial" w:hAnsi="Arial" w:eastAsia="Times New Roman" w:cs="Arial"/>
                <w:sz w:val="22"/>
                <w:szCs w:val="22"/>
                <w:lang w:eastAsia="en-GB"/>
              </w:rPr>
              <w:t>​​</w:t>
            </w:r>
            <w:r w:rsidRPr="00233C0F">
              <w:rPr>
                <w:rFonts w:ascii="Segoe UI Symbol" w:hAnsi="Segoe UI Symbol" w:eastAsia="Times New Roman" w:cs="Times New Roman"/>
                <w:sz w:val="22"/>
                <w:szCs w:val="22"/>
                <w:lang w:eastAsia="en-GB"/>
              </w:rPr>
              <w:t>☐</w:t>
            </w:r>
            <w:r w:rsidRPr="00233C0F">
              <w:rPr>
                <w:rFonts w:ascii="Arial" w:hAnsi="Arial" w:eastAsia="Times New Roman" w:cs="Arial"/>
                <w:sz w:val="22"/>
                <w:szCs w:val="22"/>
                <w:lang w:eastAsia="en-GB"/>
              </w:rPr>
              <w:t>​ </w:t>
            </w:r>
            <w:r>
              <w:rPr>
                <w:rFonts w:ascii="Arial" w:hAnsi="Arial" w:eastAsia="Times New Roman" w:cs="Arial"/>
                <w:sz w:val="22"/>
                <w:szCs w:val="22"/>
                <w:lang w:eastAsia="en-GB"/>
              </w:rPr>
              <w:t>Other</w:t>
            </w:r>
            <w:r w:rsidR="00245D90">
              <w:rPr>
                <w:rFonts w:ascii="Arial" w:hAnsi="Arial" w:eastAsia="Times New Roman" w:cs="Arial"/>
                <w:sz w:val="22"/>
                <w:szCs w:val="22"/>
                <w:lang w:eastAsia="en-GB"/>
              </w:rPr>
              <w:t xml:space="preserve"> (Please describe below)</w:t>
            </w:r>
          </w:p>
          <w:p w:rsidRPr="00233C0F" w:rsidR="00531F81" w:rsidRDefault="00531F81" w14:paraId="02E48570" w14:textId="3C9DED3A">
            <w:pPr>
              <w:spacing w:after="0"/>
              <w:textAlignment w:val="baseline"/>
              <w:rPr>
                <w:rFonts w:ascii="Arial" w:hAnsi="Arial" w:eastAsia="Times New Roman" w:cs="Arial"/>
                <w:lang w:eastAsia="en-GB"/>
              </w:rPr>
            </w:pPr>
          </w:p>
        </w:tc>
      </w:tr>
      <w:tr w:rsidRPr="00AF34CD" w:rsidR="008F05B0" w:rsidTr="00A20385" w14:paraId="783D5146" w14:textId="77777777">
        <w:trPr>
          <w:trHeight w:val="973"/>
        </w:trPr>
        <w:tc>
          <w:tcPr>
            <w:tcW w:w="4496" w:type="dxa"/>
            <w:shd w:val="clear" w:color="auto" w:fill="D9EBB7" w:themeFill="accent1" w:themeFillTint="99"/>
          </w:tcPr>
          <w:p w:rsidRPr="0047786E" w:rsidR="008F05B0" w:rsidRDefault="008F05B0" w14:paraId="28510CAF" w14:textId="1269C4B6">
            <w:pPr>
              <w:spacing w:after="0"/>
              <w:textAlignment w:val="baseline"/>
              <w:rPr>
                <w:rFonts w:ascii="Arial" w:hAnsi="Arial" w:eastAsia="Times New Roman" w:cs="Arial"/>
                <w:b/>
                <w:bCs/>
                <w:lang w:eastAsia="en-GB"/>
              </w:rPr>
            </w:pPr>
            <w:r w:rsidRPr="0047786E">
              <w:rPr>
                <w:rFonts w:ascii="Arial" w:hAnsi="Arial" w:eastAsia="Times New Roman" w:cs="Arial"/>
                <w:b/>
                <w:bCs/>
                <w:lang w:eastAsia="en-GB"/>
              </w:rPr>
              <w:t xml:space="preserve">Legal status of </w:t>
            </w:r>
            <w:r>
              <w:rPr>
                <w:rFonts w:ascii="Arial" w:hAnsi="Arial" w:eastAsia="Times New Roman" w:cs="Arial"/>
                <w:b/>
                <w:bCs/>
                <w:lang w:eastAsia="en-GB"/>
              </w:rPr>
              <w:t>o</w:t>
            </w:r>
            <w:r w:rsidRPr="0047786E">
              <w:rPr>
                <w:rFonts w:ascii="Arial" w:hAnsi="Arial" w:eastAsia="Times New Roman" w:cs="Arial"/>
                <w:b/>
                <w:bCs/>
                <w:lang w:eastAsia="en-GB"/>
              </w:rPr>
              <w:t>rganisation</w:t>
            </w:r>
          </w:p>
          <w:p w:rsidRPr="00AF34CD" w:rsidR="008F05B0" w:rsidRDefault="008F05B0" w14:paraId="35969314" w14:textId="77777777">
            <w:pPr>
              <w:spacing w:after="0"/>
              <w:textAlignment w:val="baseline"/>
              <w:rPr>
                <w:rFonts w:ascii="Arial" w:hAnsi="Arial" w:eastAsia="Times New Roman" w:cs="Arial"/>
                <w:lang w:eastAsia="en-GB"/>
              </w:rPr>
            </w:pPr>
          </w:p>
          <w:p w:rsidRPr="0047786E" w:rsidR="008F05B0" w:rsidRDefault="008F05B0" w14:paraId="66FC072B" w14:textId="79CAA4AE">
            <w:pPr>
              <w:spacing w:after="0"/>
              <w:textAlignment w:val="baseline"/>
              <w:rPr>
                <w:rFonts w:ascii="Arial" w:hAnsi="Arial" w:eastAsia="Times New Roman" w:cs="Arial"/>
                <w:i/>
                <w:iCs/>
                <w:lang w:eastAsia="en-GB"/>
              </w:rPr>
            </w:pPr>
            <w:r>
              <w:rPr>
                <w:rFonts w:ascii="Arial" w:hAnsi="Arial" w:eastAsia="Times New Roman" w:cs="Arial"/>
                <w:i/>
                <w:iCs/>
                <w:sz w:val="20"/>
                <w:szCs w:val="20"/>
                <w:lang w:eastAsia="en-GB"/>
              </w:rPr>
              <w:t>Evidence</w:t>
            </w:r>
            <w:r w:rsidRPr="0047786E">
              <w:rPr>
                <w:rFonts w:ascii="Arial" w:hAnsi="Arial" w:eastAsia="Times New Roman" w:cs="Arial"/>
                <w:i/>
                <w:iCs/>
                <w:sz w:val="20"/>
                <w:szCs w:val="20"/>
                <w:lang w:eastAsia="en-GB"/>
              </w:rPr>
              <w:t xml:space="preserve"> required, see </w:t>
            </w:r>
            <w:r w:rsidRPr="009E3887">
              <w:rPr>
                <w:rFonts w:ascii="Arial" w:hAnsi="Arial" w:eastAsia="Times New Roman" w:cs="Arial"/>
                <w:i/>
                <w:iCs/>
                <w:sz w:val="20"/>
                <w:szCs w:val="20"/>
                <w:lang w:eastAsia="en-GB"/>
              </w:rPr>
              <w:t>Supporting Documents</w:t>
            </w:r>
            <w:r>
              <w:rPr>
                <w:rFonts w:ascii="Arial" w:hAnsi="Arial" w:eastAsia="Times New Roman" w:cs="Arial"/>
                <w:i/>
                <w:iCs/>
                <w:sz w:val="20"/>
                <w:szCs w:val="20"/>
                <w:lang w:eastAsia="en-GB"/>
              </w:rPr>
              <w:t xml:space="preserve"> </w:t>
            </w:r>
          </w:p>
        </w:tc>
        <w:tc>
          <w:tcPr>
            <w:tcW w:w="5564" w:type="dxa"/>
          </w:tcPr>
          <w:p w:rsidRPr="00AF34CD" w:rsidR="008F05B0" w:rsidRDefault="008F05B0" w14:paraId="6DABF0AF" w14:textId="77777777">
            <w:pPr>
              <w:spacing w:after="0"/>
              <w:textAlignment w:val="baseline"/>
              <w:rPr>
                <w:rFonts w:ascii="Arial" w:hAnsi="Arial" w:eastAsia="Times New Roman" w:cs="Arial"/>
                <w:sz w:val="22"/>
                <w:szCs w:val="22"/>
                <w:lang w:eastAsia="en-GB"/>
              </w:rPr>
            </w:pPr>
          </w:p>
        </w:tc>
      </w:tr>
      <w:tr w:rsidRPr="00AF34CD" w:rsidR="0082441A" w:rsidTr="00A20385" w14:paraId="10E6CD54" w14:textId="77777777">
        <w:trPr>
          <w:trHeight w:val="973"/>
        </w:trPr>
        <w:tc>
          <w:tcPr>
            <w:tcW w:w="4496" w:type="dxa"/>
            <w:shd w:val="clear" w:color="auto" w:fill="D9EBB7" w:themeFill="accent1" w:themeFillTint="99"/>
          </w:tcPr>
          <w:p w:rsidR="0082441A" w:rsidRDefault="0082441A" w14:paraId="495E3D70" w14:textId="1F37A2C9">
            <w:pPr>
              <w:spacing w:after="0"/>
              <w:textAlignment w:val="baseline"/>
              <w:rPr>
                <w:rFonts w:ascii="Arial" w:hAnsi="Arial" w:eastAsia="Times New Roman" w:cs="Arial"/>
                <w:b/>
                <w:bCs/>
                <w:lang w:eastAsia="en-GB"/>
              </w:rPr>
            </w:pPr>
            <w:r>
              <w:rPr>
                <w:rFonts w:ascii="Arial" w:hAnsi="Arial" w:eastAsia="Times New Roman" w:cs="Arial"/>
                <w:b/>
                <w:bCs/>
                <w:lang w:eastAsia="en-GB"/>
              </w:rPr>
              <w:t xml:space="preserve">Previous </w:t>
            </w:r>
            <w:r w:rsidR="006A1194">
              <w:rPr>
                <w:rFonts w:ascii="Arial" w:hAnsi="Arial" w:eastAsia="Times New Roman" w:cs="Arial"/>
                <w:b/>
                <w:bCs/>
                <w:lang w:eastAsia="en-GB"/>
              </w:rPr>
              <w:t xml:space="preserve">British Council </w:t>
            </w:r>
            <w:r>
              <w:rPr>
                <w:rFonts w:ascii="Arial" w:hAnsi="Arial" w:eastAsia="Times New Roman" w:cs="Arial"/>
                <w:b/>
                <w:bCs/>
                <w:lang w:eastAsia="en-GB"/>
              </w:rPr>
              <w:t xml:space="preserve">funding </w:t>
            </w:r>
          </w:p>
          <w:p w:rsidR="0082441A" w:rsidRDefault="0082441A" w14:paraId="52FCF58F" w14:textId="77777777">
            <w:pPr>
              <w:spacing w:after="0"/>
              <w:textAlignment w:val="baseline"/>
              <w:rPr>
                <w:rFonts w:ascii="Arial" w:hAnsi="Arial" w:eastAsia="Times New Roman" w:cs="Arial"/>
                <w:b/>
                <w:bCs/>
                <w:lang w:eastAsia="en-GB"/>
              </w:rPr>
            </w:pPr>
          </w:p>
          <w:p w:rsidRPr="006A1194" w:rsidR="0082441A" w:rsidRDefault="0082441A" w14:paraId="0BB8439D" w14:textId="4A55FFAF">
            <w:pPr>
              <w:spacing w:after="0"/>
              <w:textAlignment w:val="baseline"/>
              <w:rPr>
                <w:rFonts w:ascii="Arial" w:hAnsi="Arial" w:eastAsia="Times New Roman" w:cs="Arial"/>
                <w:sz w:val="20"/>
                <w:szCs w:val="20"/>
                <w:lang w:eastAsia="en-GB"/>
              </w:rPr>
            </w:pPr>
            <w:r w:rsidRPr="006A1194">
              <w:rPr>
                <w:rFonts w:ascii="Arial" w:hAnsi="Arial" w:eastAsia="Times New Roman" w:cs="Arial"/>
                <w:sz w:val="20"/>
                <w:szCs w:val="20"/>
                <w:lang w:eastAsia="en-GB"/>
              </w:rPr>
              <w:t>Ha</w:t>
            </w:r>
            <w:r w:rsidRPr="006A1194" w:rsidR="000D29D8">
              <w:rPr>
                <w:rFonts w:ascii="Arial" w:hAnsi="Arial" w:eastAsia="Times New Roman" w:cs="Arial"/>
                <w:sz w:val="20"/>
                <w:szCs w:val="20"/>
                <w:lang w:eastAsia="en-GB"/>
              </w:rPr>
              <w:t>s your organisation</w:t>
            </w:r>
            <w:r w:rsidRPr="006A1194">
              <w:rPr>
                <w:rFonts w:ascii="Arial" w:hAnsi="Arial" w:eastAsia="Times New Roman" w:cs="Arial"/>
                <w:sz w:val="20"/>
                <w:szCs w:val="20"/>
                <w:lang w:eastAsia="en-GB"/>
              </w:rPr>
              <w:t xml:space="preserve"> applied and/or received funding from British Council in the last 12 months? </w:t>
            </w:r>
          </w:p>
        </w:tc>
        <w:tc>
          <w:tcPr>
            <w:tcW w:w="5564" w:type="dxa"/>
          </w:tcPr>
          <w:p w:rsidR="006A1194" w:rsidP="006A1194" w:rsidRDefault="006A1194" w14:paraId="4D75F4FC" w14:textId="77777777">
            <w:pPr>
              <w:spacing w:after="0"/>
              <w:jc w:val="both"/>
              <w:textAlignment w:val="baseline"/>
              <w:rPr>
                <w:rFonts w:ascii="Arial" w:hAnsi="Arial" w:eastAsia="Times New Roman" w:cs="Arial"/>
                <w:sz w:val="22"/>
                <w:szCs w:val="22"/>
                <w:lang w:eastAsia="en-GB"/>
              </w:rPr>
            </w:pPr>
            <w:r w:rsidRPr="2379B674">
              <w:rPr>
                <w:rFonts w:ascii="Arial" w:hAnsi="Arial" w:eastAsia="Times New Roman" w:cs="Arial"/>
                <w:sz w:val="22"/>
                <w:szCs w:val="22"/>
                <w:lang w:eastAsia="en-GB"/>
              </w:rPr>
              <w:t>​​</w:t>
            </w:r>
          </w:p>
          <w:p w:rsidR="006A1194" w:rsidP="006A1194" w:rsidRDefault="006A1194" w14:paraId="1B4EB747" w14:textId="56F820C0">
            <w:pPr>
              <w:spacing w:after="0"/>
              <w:jc w:val="both"/>
              <w:textAlignment w:val="baseline"/>
              <w:rPr>
                <w:rFonts w:ascii="Arial" w:hAnsi="Arial" w:eastAsia="Times New Roman" w:cs="Arial"/>
                <w:sz w:val="22"/>
                <w:szCs w:val="22"/>
                <w:lang w:eastAsia="en-GB"/>
              </w:rPr>
            </w:pPr>
            <w:r w:rsidRPr="2379B674">
              <w:rPr>
                <w:rFonts w:ascii="MS Gothic" w:hAnsi="MS Gothic" w:eastAsia="MS Gothic" w:cs="Times New Roman"/>
                <w:sz w:val="22"/>
                <w:szCs w:val="22"/>
                <w:lang w:eastAsia="en-GB"/>
              </w:rPr>
              <w:t>☐</w:t>
            </w:r>
            <w:r w:rsidRPr="2379B674">
              <w:rPr>
                <w:rFonts w:ascii="Arial" w:hAnsi="Arial" w:eastAsia="Times New Roman" w:cs="Arial"/>
                <w:sz w:val="22"/>
                <w:szCs w:val="22"/>
                <w:lang w:eastAsia="en-GB"/>
              </w:rPr>
              <w:t>​ </w:t>
            </w:r>
            <w:r>
              <w:rPr>
                <w:rFonts w:ascii="Arial" w:hAnsi="Arial" w:eastAsia="Times New Roman" w:cs="Arial"/>
                <w:sz w:val="22"/>
                <w:szCs w:val="22"/>
                <w:lang w:eastAsia="en-GB"/>
              </w:rPr>
              <w:t>Yes</w:t>
            </w:r>
            <w:r w:rsidRPr="2379B674">
              <w:rPr>
                <w:rFonts w:ascii="Arial" w:hAnsi="Arial" w:eastAsia="Times New Roman" w:cs="Arial"/>
                <w:sz w:val="22"/>
                <w:szCs w:val="22"/>
                <w:lang w:eastAsia="en-GB"/>
              </w:rPr>
              <w:t xml:space="preserve"> </w:t>
            </w:r>
          </w:p>
          <w:p w:rsidR="006A1194" w:rsidP="006A1194" w:rsidRDefault="006A1194" w14:paraId="35D9E3BA" w14:textId="080D3840">
            <w:pPr>
              <w:spacing w:after="0"/>
              <w:jc w:val="both"/>
              <w:textAlignment w:val="baseline"/>
              <w:rPr>
                <w:rFonts w:ascii="Arial" w:hAnsi="Arial" w:eastAsia="Times New Roman" w:cs="Arial"/>
                <w:sz w:val="22"/>
                <w:szCs w:val="22"/>
                <w:lang w:eastAsia="en-GB"/>
              </w:rPr>
            </w:pPr>
            <w:r w:rsidRPr="00233C0F">
              <w:rPr>
                <w:rFonts w:hint="eastAsia" w:ascii="MS Gothic" w:hAnsi="MS Gothic" w:eastAsia="MS Gothic" w:cs="Times New Roman"/>
                <w:sz w:val="22"/>
                <w:szCs w:val="22"/>
                <w:lang w:eastAsia="en-GB"/>
              </w:rPr>
              <w:t>☐</w:t>
            </w:r>
            <w:r w:rsidRPr="00233C0F">
              <w:rPr>
                <w:rFonts w:ascii="Arial" w:hAnsi="Arial" w:eastAsia="Times New Roman" w:cs="Arial"/>
                <w:sz w:val="22"/>
                <w:szCs w:val="22"/>
                <w:lang w:eastAsia="en-GB"/>
              </w:rPr>
              <w:t>​ </w:t>
            </w:r>
            <w:r>
              <w:rPr>
                <w:rFonts w:ascii="Arial" w:hAnsi="Arial" w:eastAsia="Times New Roman" w:cs="Arial"/>
                <w:sz w:val="22"/>
                <w:szCs w:val="22"/>
                <w:lang w:eastAsia="en-GB"/>
              </w:rPr>
              <w:t>No</w:t>
            </w:r>
          </w:p>
          <w:p w:rsidRPr="00AF34CD" w:rsidR="0082441A" w:rsidP="006A1194" w:rsidRDefault="006A1194" w14:paraId="370689F2" w14:textId="5FCA4590">
            <w:pPr>
              <w:spacing w:after="0"/>
              <w:jc w:val="both"/>
              <w:textAlignment w:val="baseline"/>
              <w:rPr>
                <w:rFonts w:ascii="Arial" w:hAnsi="Arial" w:eastAsia="Times New Roman" w:cs="Arial"/>
                <w:sz w:val="22"/>
                <w:szCs w:val="22"/>
                <w:lang w:eastAsia="en-GB"/>
              </w:rPr>
            </w:pPr>
            <w:r w:rsidRPr="00233C0F">
              <w:rPr>
                <w:rFonts w:ascii="Arial" w:hAnsi="Arial" w:eastAsia="Times New Roman" w:cs="Arial"/>
                <w:sz w:val="22"/>
                <w:szCs w:val="22"/>
                <w:lang w:eastAsia="en-GB"/>
              </w:rPr>
              <w:t>​​</w:t>
            </w:r>
          </w:p>
        </w:tc>
      </w:tr>
      <w:tr w:rsidRPr="00AF34CD" w:rsidR="003C5516" w:rsidTr="00F958FD" w14:paraId="028A52F5" w14:textId="77777777">
        <w:trPr>
          <w:trHeight w:val="1194"/>
        </w:trPr>
        <w:tc>
          <w:tcPr>
            <w:tcW w:w="4496" w:type="dxa"/>
            <w:shd w:val="clear" w:color="auto" w:fill="D9EBB7" w:themeFill="accent1" w:themeFillTint="99"/>
          </w:tcPr>
          <w:p w:rsidR="003C5516" w:rsidRDefault="003C5516" w14:paraId="65C58709" w14:textId="0C4AD4FE">
            <w:pPr>
              <w:spacing w:after="0"/>
              <w:textAlignment w:val="baseline"/>
              <w:rPr>
                <w:rFonts w:ascii="Arial" w:hAnsi="Arial" w:eastAsia="Times New Roman" w:cs="Arial"/>
                <w:b/>
                <w:bCs/>
                <w:lang w:eastAsia="en-GB"/>
              </w:rPr>
            </w:pPr>
            <w:r>
              <w:rPr>
                <w:rFonts w:ascii="Arial" w:hAnsi="Arial" w:eastAsia="Times New Roman" w:cs="Arial"/>
                <w:b/>
                <w:bCs/>
                <w:lang w:eastAsia="en-GB"/>
              </w:rPr>
              <w:t xml:space="preserve">If </w:t>
            </w:r>
            <w:proofErr w:type="gramStart"/>
            <w:r w:rsidR="006A1194">
              <w:rPr>
                <w:rFonts w:ascii="Arial" w:hAnsi="Arial" w:eastAsia="Times New Roman" w:cs="Arial"/>
                <w:b/>
                <w:bCs/>
                <w:lang w:eastAsia="en-GB"/>
              </w:rPr>
              <w:t>Yes</w:t>
            </w:r>
            <w:proofErr w:type="gramEnd"/>
            <w:r>
              <w:rPr>
                <w:rFonts w:ascii="Arial" w:hAnsi="Arial" w:eastAsia="Times New Roman" w:cs="Arial"/>
                <w:b/>
                <w:bCs/>
                <w:lang w:eastAsia="en-GB"/>
              </w:rPr>
              <w:t xml:space="preserve">, please outline the funding </w:t>
            </w:r>
            <w:r w:rsidR="006A1194">
              <w:rPr>
                <w:rFonts w:ascii="Arial" w:hAnsi="Arial" w:eastAsia="Times New Roman" w:cs="Arial"/>
                <w:b/>
                <w:bCs/>
                <w:lang w:eastAsia="en-GB"/>
              </w:rPr>
              <w:t>programme</w:t>
            </w:r>
            <w:r w:rsidR="000D29D8">
              <w:rPr>
                <w:rFonts w:ascii="Arial" w:hAnsi="Arial" w:eastAsia="Times New Roman" w:cs="Arial"/>
                <w:b/>
                <w:bCs/>
                <w:lang w:eastAsia="en-GB"/>
              </w:rPr>
              <w:t xml:space="preserve"> you applied for</w:t>
            </w:r>
            <w:r w:rsidR="006A1194">
              <w:rPr>
                <w:rFonts w:ascii="Arial" w:hAnsi="Arial" w:eastAsia="Times New Roman" w:cs="Arial"/>
                <w:b/>
                <w:bCs/>
                <w:lang w:eastAsia="en-GB"/>
              </w:rPr>
              <w:t xml:space="preserve"> and/or received funding for, the value </w:t>
            </w:r>
            <w:r w:rsidR="000D29D8">
              <w:rPr>
                <w:rFonts w:ascii="Arial" w:hAnsi="Arial" w:eastAsia="Times New Roman" w:cs="Arial"/>
                <w:b/>
                <w:bCs/>
                <w:lang w:eastAsia="en-GB"/>
              </w:rPr>
              <w:t xml:space="preserve">and the related project. </w:t>
            </w:r>
          </w:p>
        </w:tc>
        <w:tc>
          <w:tcPr>
            <w:tcW w:w="5564" w:type="dxa"/>
          </w:tcPr>
          <w:p w:rsidRPr="00AF34CD" w:rsidR="003C5516" w:rsidRDefault="003C5516" w14:paraId="65DA4B5E" w14:textId="77777777">
            <w:pPr>
              <w:spacing w:after="0"/>
              <w:textAlignment w:val="baseline"/>
              <w:rPr>
                <w:rFonts w:ascii="Arial" w:hAnsi="Arial" w:eastAsia="Times New Roman" w:cs="Arial"/>
                <w:sz w:val="22"/>
                <w:szCs w:val="22"/>
                <w:lang w:eastAsia="en-GB"/>
              </w:rPr>
            </w:pPr>
          </w:p>
        </w:tc>
      </w:tr>
    </w:tbl>
    <w:p w:rsidR="008F05B0" w:rsidP="008F05B0" w:rsidRDefault="34C62C55" w14:paraId="390AAC21" w14:textId="4EB971F8">
      <w:pPr>
        <w:pStyle w:val="Heading3"/>
      </w:pPr>
      <w:bookmarkStart w:name="_Toc2035748363" w:id="6"/>
      <w:bookmarkStart w:name="_Toc202194747" w:id="7"/>
      <w:r>
        <w:t>Country Partner</w:t>
      </w:r>
      <w:r w:rsidR="008F05B0">
        <w:t xml:space="preserve"> Organisation Details</w:t>
      </w:r>
      <w:bookmarkEnd w:id="6"/>
      <w:r w:rsidR="008F05B0">
        <w:t xml:space="preserve"> </w:t>
      </w:r>
      <w:bookmarkEnd w:id="7"/>
    </w:p>
    <w:p w:rsidR="006A1194" w:rsidP="0055722C" w:rsidRDefault="002174D0" w14:paraId="2CDB3FB3" w14:textId="77777777">
      <w:pPr>
        <w:rPr>
          <w:i/>
          <w:iCs/>
        </w:rPr>
      </w:pPr>
      <w:r w:rsidRPr="00464D9B">
        <w:rPr>
          <w:i/>
          <w:iCs/>
        </w:rPr>
        <w:t xml:space="preserve">Country partners must be based in Brazil, </w:t>
      </w:r>
      <w:r w:rsidRPr="00464D9B" w:rsidR="00B5667A">
        <w:rPr>
          <w:i/>
          <w:iCs/>
        </w:rPr>
        <w:t>India, Indonesia, Mexico, or Viet</w:t>
      </w:r>
      <w:r w:rsidR="00057DB0">
        <w:rPr>
          <w:i/>
          <w:iCs/>
        </w:rPr>
        <w:t xml:space="preserve"> N</w:t>
      </w:r>
      <w:r w:rsidRPr="00464D9B" w:rsidR="00B5667A">
        <w:rPr>
          <w:i/>
          <w:iCs/>
        </w:rPr>
        <w:t>am.</w:t>
      </w:r>
      <w:r w:rsidR="006A1194">
        <w:rPr>
          <w:i/>
          <w:iCs/>
        </w:rPr>
        <w:t xml:space="preserve"> You can only partner with one other country outside of the UK.</w:t>
      </w:r>
      <w:r w:rsidRPr="00464D9B" w:rsidR="00B5667A">
        <w:rPr>
          <w:i/>
          <w:iCs/>
        </w:rPr>
        <w:t xml:space="preserve"> </w:t>
      </w:r>
    </w:p>
    <w:p w:rsidRPr="00464D9B" w:rsidR="0055722C" w:rsidP="0055722C" w:rsidRDefault="00B5667A" w14:paraId="1660C2CD" w14:textId="38D687E5">
      <w:pPr>
        <w:rPr>
          <w:i/>
          <w:iCs/>
        </w:rPr>
      </w:pPr>
      <w:r w:rsidRPr="00464D9B">
        <w:rPr>
          <w:i/>
          <w:iCs/>
        </w:rPr>
        <w:t xml:space="preserve">See the Country Annex </w:t>
      </w:r>
      <w:r w:rsidR="00581580">
        <w:rPr>
          <w:i/>
          <w:iCs/>
        </w:rPr>
        <w:t xml:space="preserve">(Annex 2) </w:t>
      </w:r>
      <w:r w:rsidRPr="00464D9B">
        <w:rPr>
          <w:i/>
          <w:iCs/>
        </w:rPr>
        <w:t xml:space="preserve">in the Application Guidance for full details of eligible organisations. </w:t>
      </w:r>
    </w:p>
    <w:tbl>
      <w:tblPr>
        <w:tblStyle w:val="TableGridLight"/>
        <w:tblW w:w="10060" w:type="dxa"/>
        <w:tblLook w:val="04A0" w:firstRow="1" w:lastRow="0" w:firstColumn="1" w:lastColumn="0" w:noHBand="0" w:noVBand="1"/>
      </w:tblPr>
      <w:tblGrid>
        <w:gridCol w:w="4531"/>
        <w:gridCol w:w="5529"/>
      </w:tblGrid>
      <w:tr w:rsidRPr="00F66CEB" w:rsidR="008F05B0" w:rsidTr="00A20385" w14:paraId="1A0FF11B" w14:textId="77777777">
        <w:trPr>
          <w:trHeight w:val="695"/>
        </w:trPr>
        <w:tc>
          <w:tcPr>
            <w:tcW w:w="4531" w:type="dxa"/>
            <w:shd w:val="clear" w:color="auto" w:fill="D9EBB7" w:themeFill="accent1" w:themeFillTint="99"/>
            <w:hideMark/>
          </w:tcPr>
          <w:p w:rsidRPr="0047786E" w:rsidR="008F05B0" w:rsidRDefault="008F05B0" w14:paraId="731476BD" w14:textId="293EC28C">
            <w:pPr>
              <w:spacing w:after="0"/>
              <w:textAlignment w:val="baseline"/>
              <w:rPr>
                <w:rFonts w:ascii="Times New Roman" w:hAnsi="Times New Roman" w:eastAsia="Times New Roman" w:cs="Times New Roman"/>
                <w:b/>
                <w:bCs/>
                <w:lang w:eastAsia="en-GB"/>
              </w:rPr>
            </w:pPr>
            <w:r w:rsidRPr="0047786E">
              <w:rPr>
                <w:rFonts w:ascii="Arial" w:hAnsi="Arial" w:eastAsia="Times New Roman" w:cs="Arial"/>
                <w:b/>
                <w:bCs/>
                <w:lang w:eastAsia="en-GB"/>
              </w:rPr>
              <w:t xml:space="preserve">Full name of organisation </w:t>
            </w:r>
          </w:p>
        </w:tc>
        <w:tc>
          <w:tcPr>
            <w:tcW w:w="5529" w:type="dxa"/>
            <w:hideMark/>
          </w:tcPr>
          <w:p w:rsidRPr="00F66CEB" w:rsidR="008F05B0" w:rsidRDefault="008F05B0" w14:paraId="731C26F8" w14:textId="77777777">
            <w:pPr>
              <w:spacing w:after="0"/>
              <w:textAlignment w:val="baseline"/>
              <w:rPr>
                <w:rFonts w:ascii="Times New Roman" w:hAnsi="Times New Roman" w:eastAsia="Times New Roman" w:cs="Times New Roman"/>
                <w:lang w:eastAsia="en-GB"/>
              </w:rPr>
            </w:pPr>
            <w:r w:rsidRPr="00F66CEB">
              <w:rPr>
                <w:rFonts w:ascii="Arial" w:hAnsi="Arial" w:eastAsia="Times New Roman" w:cs="Arial"/>
                <w:lang w:eastAsia="en-GB"/>
              </w:rPr>
              <w:t> </w:t>
            </w:r>
          </w:p>
        </w:tc>
      </w:tr>
      <w:tr w:rsidRPr="00F66CEB" w:rsidR="008F05B0" w:rsidTr="00A20385" w14:paraId="3C986236" w14:textId="77777777">
        <w:trPr>
          <w:trHeight w:val="691"/>
        </w:trPr>
        <w:tc>
          <w:tcPr>
            <w:tcW w:w="4531" w:type="dxa"/>
            <w:shd w:val="clear" w:color="auto" w:fill="D9EBB7" w:themeFill="accent1" w:themeFillTint="99"/>
          </w:tcPr>
          <w:p w:rsidRPr="0047786E" w:rsidR="008F05B0" w:rsidRDefault="008F05B0" w14:paraId="0EF6A279" w14:textId="6D67C8DE">
            <w:pPr>
              <w:spacing w:after="0"/>
              <w:textAlignment w:val="baseline"/>
              <w:rPr>
                <w:rFonts w:ascii="Arial" w:hAnsi="Arial" w:eastAsia="Times New Roman" w:cs="Arial"/>
                <w:b/>
                <w:bCs/>
                <w:lang w:eastAsia="en-GB"/>
              </w:rPr>
            </w:pPr>
            <w:r w:rsidRPr="0047786E">
              <w:rPr>
                <w:rFonts w:ascii="Arial" w:hAnsi="Arial" w:eastAsia="Times New Roman" w:cs="Arial"/>
                <w:b/>
                <w:bCs/>
                <w:lang w:eastAsia="en-GB"/>
              </w:rPr>
              <w:t xml:space="preserve">Registered </w:t>
            </w:r>
            <w:r>
              <w:rPr>
                <w:rFonts w:ascii="Arial" w:hAnsi="Arial" w:eastAsia="Times New Roman" w:cs="Arial"/>
                <w:b/>
                <w:bCs/>
                <w:lang w:eastAsia="en-GB"/>
              </w:rPr>
              <w:t>a</w:t>
            </w:r>
            <w:r w:rsidRPr="0047786E">
              <w:rPr>
                <w:rFonts w:ascii="Arial" w:hAnsi="Arial" w:eastAsia="Times New Roman" w:cs="Arial"/>
                <w:b/>
                <w:bCs/>
                <w:lang w:eastAsia="en-GB"/>
              </w:rPr>
              <w:t>ddress</w:t>
            </w:r>
          </w:p>
        </w:tc>
        <w:tc>
          <w:tcPr>
            <w:tcW w:w="5529" w:type="dxa"/>
          </w:tcPr>
          <w:p w:rsidRPr="00F66CEB" w:rsidR="008F05B0" w:rsidRDefault="008F05B0" w14:paraId="26C3B235" w14:textId="77777777">
            <w:pPr>
              <w:spacing w:after="0"/>
              <w:textAlignment w:val="baseline"/>
              <w:rPr>
                <w:rFonts w:ascii="Arial" w:hAnsi="Arial" w:eastAsia="Times New Roman" w:cs="Arial"/>
                <w:lang w:eastAsia="en-GB"/>
              </w:rPr>
            </w:pPr>
          </w:p>
        </w:tc>
      </w:tr>
      <w:tr w:rsidRPr="00F66CEB" w:rsidR="008F05B0" w:rsidTr="00A20385" w14:paraId="3AC4CBA9" w14:textId="77777777">
        <w:trPr>
          <w:trHeight w:val="300"/>
        </w:trPr>
        <w:tc>
          <w:tcPr>
            <w:tcW w:w="4531" w:type="dxa"/>
            <w:shd w:val="clear" w:color="auto" w:fill="D9EBB7" w:themeFill="accent1" w:themeFillTint="99"/>
            <w:hideMark/>
          </w:tcPr>
          <w:p w:rsidRPr="0047786E" w:rsidR="008F05B0" w:rsidRDefault="008F05B0" w14:paraId="4197EA7E" w14:textId="682841E6">
            <w:pPr>
              <w:spacing w:after="0"/>
              <w:textAlignment w:val="baseline"/>
              <w:rPr>
                <w:rFonts w:eastAsia="Times New Roman" w:asciiTheme="majorHAnsi" w:hAnsiTheme="majorHAnsi" w:cstheme="majorHAnsi"/>
                <w:b/>
                <w:bCs/>
                <w:lang w:eastAsia="en-GB"/>
              </w:rPr>
            </w:pPr>
            <w:r w:rsidRPr="0047786E">
              <w:rPr>
                <w:rFonts w:eastAsia="Times New Roman" w:asciiTheme="majorHAnsi" w:hAnsiTheme="majorHAnsi" w:cstheme="majorHAnsi"/>
                <w:b/>
                <w:bCs/>
                <w:lang w:eastAsia="en-GB"/>
              </w:rPr>
              <w:t xml:space="preserve">Contact </w:t>
            </w:r>
            <w:r w:rsidR="0037032D">
              <w:rPr>
                <w:rFonts w:eastAsia="Times New Roman" w:asciiTheme="majorHAnsi" w:hAnsiTheme="majorHAnsi" w:cstheme="majorHAnsi"/>
                <w:b/>
                <w:bCs/>
                <w:lang w:eastAsia="en-GB"/>
              </w:rPr>
              <w:t>Lead P</w:t>
            </w:r>
            <w:r w:rsidRPr="0047786E">
              <w:rPr>
                <w:rFonts w:eastAsia="Times New Roman" w:asciiTheme="majorHAnsi" w:hAnsiTheme="majorHAnsi" w:cstheme="majorHAnsi"/>
                <w:b/>
                <w:bCs/>
                <w:lang w:eastAsia="en-GB"/>
              </w:rPr>
              <w:t>erson name, position, and email address</w:t>
            </w:r>
          </w:p>
          <w:p w:rsidRPr="0047786E" w:rsidR="008F05B0" w:rsidRDefault="008F05B0" w14:paraId="70A159C5" w14:textId="616CFC78">
            <w:pPr>
              <w:spacing w:after="0"/>
              <w:textAlignment w:val="baseline"/>
              <w:rPr>
                <w:rFonts w:eastAsia="Times New Roman" w:asciiTheme="majorHAnsi" w:hAnsiTheme="majorHAnsi" w:cstheme="majorHAnsi"/>
                <w:b/>
                <w:bCs/>
                <w:lang w:eastAsia="en-GB"/>
              </w:rPr>
            </w:pPr>
          </w:p>
        </w:tc>
        <w:tc>
          <w:tcPr>
            <w:tcW w:w="5529" w:type="dxa"/>
            <w:hideMark/>
          </w:tcPr>
          <w:p w:rsidRPr="00F66CEB" w:rsidR="008F05B0" w:rsidRDefault="008F05B0" w14:paraId="78FDC6E9" w14:textId="77777777">
            <w:pPr>
              <w:spacing w:after="0"/>
              <w:textAlignment w:val="baseline"/>
              <w:rPr>
                <w:rFonts w:ascii="Times New Roman" w:hAnsi="Times New Roman" w:eastAsia="Times New Roman" w:cs="Times New Roman"/>
                <w:lang w:eastAsia="en-GB"/>
              </w:rPr>
            </w:pPr>
            <w:r w:rsidRPr="00F66CEB">
              <w:rPr>
                <w:rFonts w:ascii="Arial" w:hAnsi="Arial" w:eastAsia="Times New Roman" w:cs="Arial"/>
                <w:lang w:eastAsia="en-GB"/>
              </w:rPr>
              <w:t> </w:t>
            </w:r>
          </w:p>
        </w:tc>
      </w:tr>
      <w:tr w:rsidRPr="00F66CEB" w:rsidR="00AB75B0" w:rsidTr="00F958FD" w14:paraId="66E3893F" w14:textId="77777777">
        <w:trPr>
          <w:trHeight w:val="1366"/>
        </w:trPr>
        <w:tc>
          <w:tcPr>
            <w:tcW w:w="4531" w:type="dxa"/>
            <w:shd w:val="clear" w:color="auto" w:fill="D9EBB7" w:themeFill="accent1" w:themeFillTint="99"/>
          </w:tcPr>
          <w:p w:rsidR="00AB75B0" w:rsidP="00AB75B0" w:rsidRDefault="00AB75B0" w14:paraId="42151C50" w14:textId="77777777">
            <w:pPr>
              <w:spacing w:after="0"/>
              <w:textAlignment w:val="baseline"/>
              <w:rPr>
                <w:rFonts w:eastAsia="Times New Roman"/>
                <w:b/>
                <w:bCs/>
                <w:lang w:eastAsia="en-GB"/>
              </w:rPr>
            </w:pPr>
            <w:r>
              <w:rPr>
                <w:rFonts w:ascii="Arial" w:hAnsi="Arial" w:eastAsia="Times New Roman" w:cs="Arial"/>
                <w:b/>
                <w:bCs/>
                <w:lang w:eastAsia="en-GB"/>
              </w:rPr>
              <w:t>T</w:t>
            </w:r>
            <w:r>
              <w:rPr>
                <w:rFonts w:eastAsia="Times New Roman"/>
                <w:b/>
                <w:bCs/>
                <w:lang w:eastAsia="en-GB"/>
              </w:rPr>
              <w:t>ype of Organisation</w:t>
            </w:r>
          </w:p>
          <w:p w:rsidR="00AB75B0" w:rsidP="00AB75B0" w:rsidRDefault="00AB75B0" w14:paraId="737075CC" w14:textId="77777777">
            <w:pPr>
              <w:spacing w:after="0"/>
              <w:textAlignment w:val="baseline"/>
              <w:rPr>
                <w:rFonts w:ascii="Arial" w:hAnsi="Arial" w:eastAsia="Times New Roman" w:cs="Arial"/>
                <w:i/>
                <w:iCs/>
                <w:lang w:eastAsia="en-GB"/>
              </w:rPr>
            </w:pPr>
          </w:p>
          <w:p w:rsidRPr="00057DB0" w:rsidR="00AB75B0" w:rsidP="00AB75B0" w:rsidRDefault="00AB75B0" w14:paraId="6FF01018" w14:textId="200FFD23">
            <w:pPr>
              <w:spacing w:after="0"/>
              <w:textAlignment w:val="baseline"/>
              <w:rPr>
                <w:rFonts w:ascii="Arial" w:hAnsi="Arial" w:eastAsia="Times New Roman" w:cs="Arial"/>
                <w:i/>
                <w:iCs/>
                <w:sz w:val="20"/>
                <w:szCs w:val="20"/>
                <w:lang w:eastAsia="en-GB"/>
              </w:rPr>
            </w:pPr>
            <w:r w:rsidRPr="00057DB0">
              <w:rPr>
                <w:rFonts w:ascii="Arial" w:hAnsi="Arial" w:eastAsia="Times New Roman" w:cs="Arial"/>
                <w:i/>
                <w:iCs/>
                <w:sz w:val="20"/>
                <w:szCs w:val="20"/>
                <w:lang w:eastAsia="en-GB"/>
              </w:rPr>
              <w:t xml:space="preserve">Please note </w:t>
            </w:r>
            <w:r w:rsidR="006A1194">
              <w:rPr>
                <w:rFonts w:ascii="Arial" w:hAnsi="Arial" w:eastAsia="Times New Roman" w:cs="Arial"/>
                <w:i/>
                <w:iCs/>
                <w:sz w:val="20"/>
                <w:szCs w:val="20"/>
                <w:lang w:eastAsia="en-GB"/>
              </w:rPr>
              <w:t>the eligibility of country partner organisations is listed in the relevant Country Annex</w:t>
            </w:r>
            <w:r w:rsidR="00581580">
              <w:rPr>
                <w:rFonts w:ascii="Arial" w:hAnsi="Arial" w:eastAsia="Times New Roman" w:cs="Arial"/>
                <w:i/>
                <w:iCs/>
                <w:sz w:val="20"/>
                <w:szCs w:val="20"/>
                <w:lang w:eastAsia="en-GB"/>
              </w:rPr>
              <w:t xml:space="preserve"> (Annex 2)</w:t>
            </w:r>
            <w:r w:rsidR="0031142B">
              <w:rPr>
                <w:rFonts w:ascii="Arial" w:hAnsi="Arial" w:eastAsia="Times New Roman" w:cs="Arial"/>
                <w:i/>
                <w:iCs/>
                <w:sz w:val="20"/>
                <w:szCs w:val="20"/>
                <w:lang w:eastAsia="en-GB"/>
              </w:rPr>
              <w:t xml:space="preserve"> </w:t>
            </w:r>
            <w:r w:rsidR="00DB6A61">
              <w:rPr>
                <w:rFonts w:ascii="Arial" w:hAnsi="Arial" w:eastAsia="Times New Roman" w:cs="Arial"/>
                <w:i/>
                <w:iCs/>
                <w:sz w:val="20"/>
                <w:szCs w:val="20"/>
                <w:lang w:eastAsia="en-GB"/>
              </w:rPr>
              <w:t>of the Application Guidance</w:t>
            </w:r>
          </w:p>
          <w:p w:rsidRPr="0047786E" w:rsidR="00AB75B0" w:rsidP="00AB75B0" w:rsidRDefault="00AB75B0" w14:paraId="20FE5916" w14:textId="3EEC0E84">
            <w:pPr>
              <w:spacing w:after="0"/>
              <w:textAlignment w:val="baseline"/>
              <w:rPr>
                <w:rFonts w:eastAsia="Times New Roman" w:asciiTheme="majorHAnsi" w:hAnsiTheme="majorHAnsi" w:cstheme="majorHAnsi"/>
                <w:b/>
                <w:bCs/>
                <w:lang w:eastAsia="en-GB"/>
              </w:rPr>
            </w:pPr>
          </w:p>
        </w:tc>
        <w:tc>
          <w:tcPr>
            <w:tcW w:w="5529" w:type="dxa"/>
          </w:tcPr>
          <w:p w:rsidRPr="00F66CEB" w:rsidR="00AB75B0" w:rsidRDefault="00AB75B0" w14:paraId="58AC591D" w14:textId="77777777">
            <w:pPr>
              <w:spacing w:after="0"/>
              <w:textAlignment w:val="baseline"/>
              <w:rPr>
                <w:rFonts w:ascii="Arial" w:hAnsi="Arial" w:eastAsia="Times New Roman" w:cs="Arial"/>
                <w:lang w:eastAsia="en-GB"/>
              </w:rPr>
            </w:pPr>
          </w:p>
        </w:tc>
      </w:tr>
      <w:tr w:rsidRPr="00F66CEB" w:rsidR="008F05B0" w:rsidTr="00A20385" w14:paraId="6D5D36C3" w14:textId="77777777">
        <w:trPr>
          <w:trHeight w:val="990"/>
        </w:trPr>
        <w:tc>
          <w:tcPr>
            <w:tcW w:w="4531" w:type="dxa"/>
            <w:shd w:val="clear" w:color="auto" w:fill="D9EBB7" w:themeFill="accent1" w:themeFillTint="99"/>
            <w:hideMark/>
          </w:tcPr>
          <w:p w:rsidRPr="0047786E" w:rsidR="008F05B0" w:rsidRDefault="008F05B0" w14:paraId="535DEA2A" w14:textId="44E7E1FB">
            <w:pPr>
              <w:spacing w:after="0"/>
              <w:textAlignment w:val="baseline"/>
              <w:rPr>
                <w:rFonts w:eastAsia="Times New Roman" w:asciiTheme="majorHAnsi" w:hAnsiTheme="majorHAnsi" w:cstheme="majorHAnsi"/>
                <w:b/>
                <w:bCs/>
                <w:lang w:eastAsia="en-GB"/>
              </w:rPr>
            </w:pPr>
            <w:r w:rsidRPr="0047786E">
              <w:rPr>
                <w:rFonts w:eastAsia="Times New Roman" w:asciiTheme="majorHAnsi" w:hAnsiTheme="majorHAnsi" w:cstheme="majorHAnsi"/>
                <w:b/>
                <w:bCs/>
                <w:lang w:eastAsia="en-GB"/>
              </w:rPr>
              <w:t>Legal status of</w:t>
            </w:r>
            <w:r>
              <w:rPr>
                <w:rFonts w:eastAsia="Times New Roman" w:asciiTheme="majorHAnsi" w:hAnsiTheme="majorHAnsi" w:cstheme="majorHAnsi"/>
                <w:b/>
                <w:bCs/>
                <w:lang w:eastAsia="en-GB"/>
              </w:rPr>
              <w:t xml:space="preserve"> organisation </w:t>
            </w:r>
          </w:p>
          <w:p w:rsidRPr="0047786E" w:rsidR="008F05B0" w:rsidRDefault="008F05B0" w14:paraId="5FDAC2C4" w14:textId="77777777">
            <w:pPr>
              <w:spacing w:after="0"/>
              <w:textAlignment w:val="baseline"/>
              <w:rPr>
                <w:rFonts w:eastAsia="Times New Roman" w:asciiTheme="majorHAnsi" w:hAnsiTheme="majorHAnsi" w:cstheme="majorHAnsi"/>
                <w:b/>
                <w:bCs/>
                <w:lang w:eastAsia="en-GB"/>
              </w:rPr>
            </w:pPr>
          </w:p>
          <w:p w:rsidRPr="0047786E" w:rsidR="008F05B0" w:rsidRDefault="008F05B0" w14:paraId="54ED3B7A" w14:textId="6027A0C3">
            <w:pPr>
              <w:spacing w:after="0"/>
              <w:textAlignment w:val="baseline"/>
              <w:rPr>
                <w:rFonts w:ascii="Times New Roman" w:hAnsi="Times New Roman" w:eastAsia="Times New Roman" w:cs="Times New Roman"/>
                <w:i/>
                <w:iCs/>
                <w:lang w:val="en-US" w:eastAsia="en-GB"/>
              </w:rPr>
            </w:pPr>
            <w:r>
              <w:rPr>
                <w:rFonts w:ascii="Arial" w:hAnsi="Arial" w:eastAsia="Times New Roman" w:cs="Arial"/>
                <w:i/>
                <w:iCs/>
                <w:sz w:val="20"/>
                <w:szCs w:val="20"/>
                <w:lang w:eastAsia="en-GB"/>
              </w:rPr>
              <w:t>Evidence</w:t>
            </w:r>
            <w:r w:rsidRPr="0047786E">
              <w:rPr>
                <w:rFonts w:ascii="Arial" w:hAnsi="Arial" w:eastAsia="Times New Roman" w:cs="Arial"/>
                <w:i/>
                <w:iCs/>
                <w:sz w:val="20"/>
                <w:szCs w:val="20"/>
                <w:lang w:eastAsia="en-GB"/>
              </w:rPr>
              <w:t xml:space="preserve"> required, see </w:t>
            </w:r>
            <w:r w:rsidRPr="009E3887">
              <w:rPr>
                <w:rFonts w:ascii="Arial" w:hAnsi="Arial" w:eastAsia="Times New Roman" w:cs="Arial"/>
                <w:i/>
                <w:iCs/>
                <w:sz w:val="20"/>
                <w:szCs w:val="20"/>
                <w:lang w:eastAsia="en-GB"/>
              </w:rPr>
              <w:t>Supporting Documents</w:t>
            </w:r>
            <w:r w:rsidRPr="0047786E">
              <w:rPr>
                <w:rFonts w:ascii="Arial" w:hAnsi="Arial" w:eastAsia="Times New Roman" w:cs="Arial"/>
                <w:i/>
                <w:iCs/>
                <w:sz w:val="20"/>
                <w:szCs w:val="20"/>
                <w:lang w:val="en-US" w:eastAsia="en-GB"/>
              </w:rPr>
              <w:t> </w:t>
            </w:r>
          </w:p>
        </w:tc>
        <w:tc>
          <w:tcPr>
            <w:tcW w:w="5529" w:type="dxa"/>
            <w:hideMark/>
          </w:tcPr>
          <w:p w:rsidRPr="00F66CEB" w:rsidR="008F05B0" w:rsidRDefault="008F05B0" w14:paraId="2C0F9894" w14:textId="77777777">
            <w:pPr>
              <w:spacing w:after="0"/>
              <w:textAlignment w:val="baseline"/>
              <w:rPr>
                <w:rFonts w:ascii="Times New Roman" w:hAnsi="Times New Roman" w:eastAsia="Times New Roman" w:cs="Times New Roman"/>
                <w:lang w:eastAsia="en-GB"/>
              </w:rPr>
            </w:pPr>
            <w:r w:rsidRPr="00F66CEB">
              <w:rPr>
                <w:rFonts w:ascii="Arial" w:hAnsi="Arial" w:eastAsia="Times New Roman" w:cs="Arial"/>
                <w:lang w:eastAsia="en-GB"/>
              </w:rPr>
              <w:t> </w:t>
            </w:r>
          </w:p>
        </w:tc>
      </w:tr>
    </w:tbl>
    <w:p w:rsidRPr="0087407E" w:rsidR="008F05B0" w:rsidP="008F05B0" w:rsidRDefault="008F05B0" w14:paraId="3BD80E42" w14:textId="1D7ADAAC">
      <w:pPr>
        <w:pStyle w:val="Heading3"/>
        <w:rPr>
          <w:rFonts w:ascii="Segoe UI" w:hAnsi="Segoe UI" w:eastAsia="Times New Roman" w:cs="Segoe UI"/>
          <w:sz w:val="22"/>
          <w:szCs w:val="22"/>
          <w:lang w:eastAsia="en-GB"/>
        </w:rPr>
      </w:pPr>
      <w:bookmarkStart w:name="_Toc202194748" w:id="8"/>
      <w:bookmarkStart w:name="_Toc1289223933" w:id="9"/>
      <w:r w:rsidRPr="672AD5F6">
        <w:rPr>
          <w:rFonts w:eastAsia="Times New Roman"/>
          <w:lang w:eastAsia="en-GB"/>
        </w:rPr>
        <w:t>Partnership</w:t>
      </w:r>
      <w:bookmarkEnd w:id="8"/>
      <w:bookmarkEnd w:id="9"/>
    </w:p>
    <w:tbl>
      <w:tblPr>
        <w:tblStyle w:val="TableGridLight"/>
        <w:tblW w:w="10060" w:type="dxa"/>
        <w:tblLook w:val="04A0" w:firstRow="1" w:lastRow="0" w:firstColumn="1" w:lastColumn="0" w:noHBand="0" w:noVBand="1"/>
      </w:tblPr>
      <w:tblGrid>
        <w:gridCol w:w="4515"/>
        <w:gridCol w:w="5545"/>
      </w:tblGrid>
      <w:tr w:rsidRPr="00233C0F" w:rsidR="008F05B0" w:rsidTr="2379B674" w14:paraId="59D672B5" w14:textId="77777777">
        <w:trPr>
          <w:trHeight w:val="300"/>
        </w:trPr>
        <w:tc>
          <w:tcPr>
            <w:tcW w:w="4515" w:type="dxa"/>
            <w:shd w:val="clear" w:color="auto" w:fill="D9EBB7" w:themeFill="accent1" w:themeFillTint="99"/>
            <w:hideMark/>
          </w:tcPr>
          <w:p w:rsidRPr="00DF1AE9" w:rsidR="008F05B0" w:rsidRDefault="008F05B0" w14:paraId="4164E265" w14:textId="30481C42">
            <w:pPr>
              <w:spacing w:after="0"/>
              <w:textAlignment w:val="baseline"/>
              <w:rPr>
                <w:rFonts w:ascii="Arial" w:hAnsi="Arial" w:eastAsia="Times New Roman" w:cs="Arial"/>
                <w:b/>
                <w:bCs/>
                <w:lang w:eastAsia="en-GB"/>
              </w:rPr>
            </w:pPr>
            <w:r w:rsidRPr="0087407E">
              <w:rPr>
                <w:rFonts w:ascii="Arial" w:hAnsi="Arial" w:eastAsia="Times New Roman" w:cs="Arial"/>
                <w:b/>
                <w:bCs/>
                <w:lang w:eastAsia="en-GB"/>
              </w:rPr>
              <w:t>How long have your organisations been working together?  </w:t>
            </w:r>
          </w:p>
        </w:tc>
        <w:tc>
          <w:tcPr>
            <w:tcW w:w="5545" w:type="dxa"/>
            <w:hideMark/>
          </w:tcPr>
          <w:p w:rsidR="00DF1AE9" w:rsidRDefault="008F05B0" w14:paraId="5B8A6B50" w14:textId="25882998">
            <w:pPr>
              <w:spacing w:after="0"/>
              <w:jc w:val="both"/>
              <w:textAlignment w:val="baseline"/>
              <w:rPr>
                <w:rFonts w:ascii="Arial" w:hAnsi="Arial" w:eastAsia="Times New Roman" w:cs="Arial"/>
                <w:sz w:val="22"/>
                <w:szCs w:val="22"/>
                <w:lang w:eastAsia="en-GB"/>
              </w:rPr>
            </w:pPr>
            <w:r w:rsidRPr="2379B674">
              <w:rPr>
                <w:rFonts w:ascii="Arial" w:hAnsi="Arial" w:eastAsia="Times New Roman" w:cs="Arial"/>
                <w:sz w:val="22"/>
                <w:szCs w:val="22"/>
                <w:lang w:eastAsia="en-GB"/>
              </w:rPr>
              <w:t>​​</w:t>
            </w:r>
            <w:r w:rsidRPr="2379B674" w:rsidR="7B5544D9">
              <w:rPr>
                <w:rFonts w:ascii="MS Gothic" w:hAnsi="MS Gothic" w:eastAsia="MS Gothic" w:cs="Times New Roman"/>
                <w:sz w:val="22"/>
                <w:szCs w:val="22"/>
                <w:lang w:eastAsia="en-GB"/>
              </w:rPr>
              <w:t>☐</w:t>
            </w:r>
            <w:r w:rsidRPr="2379B674" w:rsidR="00906AB3">
              <w:rPr>
                <w:rFonts w:ascii="Arial" w:hAnsi="Arial" w:eastAsia="Times New Roman" w:cs="Arial"/>
                <w:sz w:val="22"/>
                <w:szCs w:val="22"/>
                <w:lang w:eastAsia="en-GB"/>
              </w:rPr>
              <w:t>​ Never</w:t>
            </w:r>
            <w:r w:rsidRPr="2379B674" w:rsidR="7B5544D9">
              <w:rPr>
                <w:rFonts w:ascii="Arial" w:hAnsi="Arial" w:eastAsia="Times New Roman" w:cs="Arial"/>
                <w:sz w:val="22"/>
                <w:szCs w:val="22"/>
                <w:lang w:eastAsia="en-GB"/>
              </w:rPr>
              <w:t>, this will be the first</w:t>
            </w:r>
            <w:r w:rsidRPr="2379B674" w:rsidR="1149A7D2">
              <w:rPr>
                <w:rFonts w:ascii="Arial" w:hAnsi="Arial" w:eastAsia="Times New Roman" w:cs="Arial"/>
                <w:sz w:val="22"/>
                <w:szCs w:val="22"/>
                <w:lang w:eastAsia="en-GB"/>
              </w:rPr>
              <w:t xml:space="preserve"> time</w:t>
            </w:r>
            <w:r w:rsidRPr="2379B674" w:rsidR="7B5544D9">
              <w:rPr>
                <w:rFonts w:ascii="Arial" w:hAnsi="Arial" w:eastAsia="Times New Roman" w:cs="Arial"/>
                <w:sz w:val="22"/>
                <w:szCs w:val="22"/>
                <w:lang w:eastAsia="en-GB"/>
              </w:rPr>
              <w:t xml:space="preserve"> </w:t>
            </w:r>
          </w:p>
          <w:p w:rsidR="008F05B0" w:rsidRDefault="008F05B0" w14:paraId="70169F6D" w14:textId="6AB5F6F5">
            <w:pPr>
              <w:spacing w:after="0"/>
              <w:jc w:val="both"/>
              <w:textAlignment w:val="baseline"/>
              <w:rPr>
                <w:rFonts w:ascii="Arial" w:hAnsi="Arial" w:eastAsia="Times New Roman" w:cs="Arial"/>
                <w:sz w:val="22"/>
                <w:szCs w:val="22"/>
                <w:lang w:eastAsia="en-GB"/>
              </w:rPr>
            </w:pPr>
            <w:r w:rsidRPr="00233C0F">
              <w:rPr>
                <w:rFonts w:hint="eastAsia" w:ascii="MS Gothic" w:hAnsi="MS Gothic" w:eastAsia="MS Gothic" w:cs="Times New Roman"/>
                <w:sz w:val="22"/>
                <w:szCs w:val="22"/>
                <w:lang w:eastAsia="en-GB"/>
              </w:rPr>
              <w:t>☐</w:t>
            </w:r>
            <w:r w:rsidRPr="00233C0F" w:rsidR="00906AB3">
              <w:rPr>
                <w:rFonts w:ascii="Arial" w:hAnsi="Arial" w:eastAsia="Times New Roman" w:cs="Arial"/>
                <w:sz w:val="22"/>
                <w:szCs w:val="22"/>
                <w:lang w:eastAsia="en-GB"/>
              </w:rPr>
              <w:t>​ Less</w:t>
            </w:r>
            <w:r>
              <w:rPr>
                <w:rFonts w:ascii="Arial" w:hAnsi="Arial" w:eastAsia="Times New Roman" w:cs="Arial"/>
                <w:sz w:val="22"/>
                <w:szCs w:val="22"/>
                <w:lang w:eastAsia="en-GB"/>
              </w:rPr>
              <w:t xml:space="preserve"> than 1 year</w:t>
            </w:r>
          </w:p>
          <w:p w:rsidRPr="00233C0F" w:rsidR="008F05B0" w:rsidRDefault="008F05B0" w14:paraId="564E0D17" w14:textId="61D01342">
            <w:pPr>
              <w:spacing w:after="0"/>
              <w:jc w:val="both"/>
              <w:textAlignment w:val="baseline"/>
              <w:rPr>
                <w:rFonts w:ascii="Times New Roman" w:hAnsi="Times New Roman" w:eastAsia="Times New Roman" w:cs="Times New Roman"/>
                <w:lang w:eastAsia="en-GB"/>
              </w:rPr>
            </w:pPr>
            <w:r w:rsidRPr="00233C0F">
              <w:rPr>
                <w:rFonts w:ascii="Arial" w:hAnsi="Arial" w:eastAsia="Times New Roman" w:cs="Arial"/>
                <w:sz w:val="22"/>
                <w:szCs w:val="22"/>
                <w:lang w:eastAsia="en-GB"/>
              </w:rPr>
              <w:t>​​</w:t>
            </w:r>
            <w:r w:rsidRPr="00233C0F">
              <w:rPr>
                <w:rFonts w:hint="eastAsia" w:ascii="MS Gothic" w:hAnsi="MS Gothic" w:eastAsia="MS Gothic" w:cs="Times New Roman"/>
                <w:sz w:val="22"/>
                <w:szCs w:val="22"/>
                <w:lang w:eastAsia="en-GB"/>
              </w:rPr>
              <w:t>☐</w:t>
            </w:r>
            <w:r w:rsidRPr="00233C0F" w:rsidR="00906AB3">
              <w:rPr>
                <w:rFonts w:ascii="Arial" w:hAnsi="Arial" w:eastAsia="Times New Roman" w:cs="Arial"/>
                <w:sz w:val="22"/>
                <w:szCs w:val="22"/>
                <w:lang w:eastAsia="en-GB"/>
              </w:rPr>
              <w:t>​ 1</w:t>
            </w:r>
            <w:r w:rsidRPr="00233C0F">
              <w:rPr>
                <w:rFonts w:ascii="Arial" w:hAnsi="Arial" w:eastAsia="Times New Roman" w:cs="Arial"/>
                <w:sz w:val="22"/>
                <w:szCs w:val="22"/>
                <w:lang w:eastAsia="en-GB"/>
              </w:rPr>
              <w:t>-3 years     </w:t>
            </w:r>
          </w:p>
          <w:p w:rsidRPr="00233C0F" w:rsidR="008F05B0" w:rsidRDefault="008F05B0" w14:paraId="0B590160" w14:textId="067FA74B">
            <w:pPr>
              <w:spacing w:after="0"/>
              <w:jc w:val="both"/>
              <w:textAlignment w:val="baseline"/>
              <w:rPr>
                <w:rFonts w:ascii="Times New Roman" w:hAnsi="Times New Roman" w:eastAsia="Times New Roman" w:cs="Times New Roman"/>
                <w:lang w:eastAsia="en-GB"/>
              </w:rPr>
            </w:pPr>
            <w:r w:rsidRPr="00233C0F">
              <w:rPr>
                <w:rFonts w:ascii="Arial" w:hAnsi="Arial" w:eastAsia="Times New Roman" w:cs="Arial"/>
                <w:sz w:val="22"/>
                <w:szCs w:val="22"/>
                <w:lang w:eastAsia="en-GB"/>
              </w:rPr>
              <w:t>​​</w:t>
            </w:r>
            <w:r w:rsidRPr="00233C0F">
              <w:rPr>
                <w:rFonts w:hint="eastAsia" w:ascii="MS Gothic" w:hAnsi="MS Gothic" w:eastAsia="MS Gothic" w:cs="Times New Roman"/>
                <w:sz w:val="22"/>
                <w:szCs w:val="22"/>
                <w:lang w:eastAsia="en-GB"/>
              </w:rPr>
              <w:t>☐</w:t>
            </w:r>
            <w:r w:rsidRPr="00233C0F">
              <w:rPr>
                <w:rFonts w:ascii="Arial" w:hAnsi="Arial" w:eastAsia="Times New Roman" w:cs="Arial"/>
                <w:sz w:val="22"/>
                <w:szCs w:val="22"/>
                <w:lang w:eastAsia="en-GB"/>
              </w:rPr>
              <w:t>​ 4-9 years </w:t>
            </w:r>
          </w:p>
          <w:p w:rsidR="008F05B0" w:rsidRDefault="008F05B0" w14:paraId="638D0B04" w14:textId="6A419354">
            <w:pPr>
              <w:spacing w:after="0"/>
              <w:textAlignment w:val="baseline"/>
              <w:rPr>
                <w:rFonts w:ascii="Arial" w:hAnsi="Arial" w:eastAsia="Times New Roman" w:cs="Arial"/>
                <w:sz w:val="22"/>
                <w:szCs w:val="22"/>
                <w:lang w:eastAsia="en-GB"/>
              </w:rPr>
            </w:pPr>
            <w:r w:rsidRPr="00233C0F">
              <w:rPr>
                <w:rFonts w:ascii="Arial" w:hAnsi="Arial" w:eastAsia="Times New Roman" w:cs="Arial"/>
                <w:sz w:val="22"/>
                <w:szCs w:val="22"/>
                <w:lang w:eastAsia="en-GB"/>
              </w:rPr>
              <w:t>​​</w:t>
            </w:r>
            <w:r w:rsidRPr="00233C0F">
              <w:rPr>
                <w:rFonts w:ascii="Segoe UI Symbol" w:hAnsi="Segoe UI Symbol" w:eastAsia="Times New Roman" w:cs="Times New Roman"/>
                <w:sz w:val="22"/>
                <w:szCs w:val="22"/>
                <w:lang w:eastAsia="en-GB"/>
              </w:rPr>
              <w:t>☐</w:t>
            </w:r>
            <w:r w:rsidRPr="00233C0F">
              <w:rPr>
                <w:rFonts w:ascii="Arial" w:hAnsi="Arial" w:eastAsia="Times New Roman" w:cs="Arial"/>
                <w:sz w:val="22"/>
                <w:szCs w:val="22"/>
                <w:lang w:eastAsia="en-GB"/>
              </w:rPr>
              <w:t xml:space="preserve">​ 10 </w:t>
            </w:r>
            <w:r>
              <w:rPr>
                <w:rFonts w:ascii="Arial" w:hAnsi="Arial" w:eastAsia="Times New Roman" w:cs="Arial"/>
                <w:sz w:val="22"/>
                <w:szCs w:val="22"/>
                <w:lang w:eastAsia="en-GB"/>
              </w:rPr>
              <w:t xml:space="preserve">years </w:t>
            </w:r>
            <w:r w:rsidRPr="00233C0F">
              <w:rPr>
                <w:rFonts w:ascii="Arial" w:hAnsi="Arial" w:eastAsia="Times New Roman" w:cs="Arial"/>
                <w:sz w:val="22"/>
                <w:szCs w:val="22"/>
                <w:lang w:eastAsia="en-GB"/>
              </w:rPr>
              <w:t>or more</w:t>
            </w:r>
          </w:p>
          <w:p w:rsidRPr="00233C0F" w:rsidR="00A75EF7" w:rsidRDefault="00A75EF7" w14:paraId="7096876E" w14:textId="2D817426">
            <w:pPr>
              <w:spacing w:after="0"/>
              <w:textAlignment w:val="baseline"/>
              <w:rPr>
                <w:rFonts w:ascii="Times New Roman" w:hAnsi="Times New Roman" w:eastAsia="Times New Roman" w:cs="Times New Roman"/>
                <w:lang w:eastAsia="en-GB"/>
              </w:rPr>
            </w:pPr>
          </w:p>
        </w:tc>
      </w:tr>
      <w:tr w:rsidRPr="00233C0F" w:rsidR="008F05B0" w:rsidTr="2379B674" w14:paraId="1F6BE7BF" w14:textId="77777777">
        <w:trPr>
          <w:trHeight w:val="2236"/>
        </w:trPr>
        <w:tc>
          <w:tcPr>
            <w:tcW w:w="4515" w:type="dxa"/>
            <w:shd w:val="clear" w:color="auto" w:fill="D9EBB7" w:themeFill="accent1" w:themeFillTint="99"/>
            <w:hideMark/>
          </w:tcPr>
          <w:p w:rsidRPr="0087407E" w:rsidR="008F05B0" w:rsidRDefault="0065740F" w14:paraId="282D82A9" w14:textId="540D5BD0">
            <w:pPr>
              <w:spacing w:after="0"/>
              <w:textAlignment w:val="baseline"/>
              <w:rPr>
                <w:rFonts w:ascii="Arial" w:hAnsi="Arial" w:eastAsia="Times New Roman" w:cs="Arial"/>
                <w:b/>
                <w:bCs/>
                <w:lang w:eastAsia="en-GB"/>
              </w:rPr>
            </w:pPr>
            <w:r>
              <w:rPr>
                <w:rFonts w:ascii="Arial" w:hAnsi="Arial" w:eastAsia="Times New Roman" w:cs="Arial"/>
                <w:b/>
                <w:bCs/>
                <w:lang w:eastAsia="en-GB"/>
              </w:rPr>
              <w:t>If you have previously worked together, do</w:t>
            </w:r>
            <w:r w:rsidRPr="0087407E" w:rsidR="008F05B0">
              <w:rPr>
                <w:rFonts w:ascii="Arial" w:hAnsi="Arial" w:eastAsia="Times New Roman" w:cs="Arial"/>
                <w:b/>
                <w:bCs/>
                <w:lang w:eastAsia="en-GB"/>
              </w:rPr>
              <w:t xml:space="preserve"> you have any </w:t>
            </w:r>
            <w:r>
              <w:rPr>
                <w:rFonts w:ascii="Arial" w:hAnsi="Arial" w:eastAsia="Times New Roman" w:cs="Arial"/>
                <w:b/>
                <w:bCs/>
                <w:lang w:eastAsia="en-GB"/>
              </w:rPr>
              <w:t xml:space="preserve">existing </w:t>
            </w:r>
            <w:r w:rsidRPr="0087407E" w:rsidR="008F05B0">
              <w:rPr>
                <w:rFonts w:ascii="Arial" w:hAnsi="Arial" w:eastAsia="Times New Roman" w:cs="Arial"/>
                <w:b/>
                <w:bCs/>
                <w:lang w:eastAsia="en-GB"/>
              </w:rPr>
              <w:t>formal agreement between your organisations?  </w:t>
            </w:r>
          </w:p>
          <w:p w:rsidR="008F05B0" w:rsidRDefault="008F05B0" w14:paraId="1AFFF66D" w14:textId="77777777">
            <w:pPr>
              <w:spacing w:after="0"/>
              <w:textAlignment w:val="baseline"/>
              <w:rPr>
                <w:rFonts w:ascii="Arial" w:hAnsi="Arial" w:eastAsia="Times New Roman" w:cs="Arial"/>
                <w:lang w:eastAsia="en-GB"/>
              </w:rPr>
            </w:pPr>
          </w:p>
          <w:p w:rsidR="008F05B0" w:rsidRDefault="0065740F" w14:paraId="631EE4CD" w14:textId="77777777">
            <w:pPr>
              <w:spacing w:after="0"/>
              <w:textAlignment w:val="baseline"/>
              <w:rPr>
                <w:rFonts w:ascii="Arial" w:hAnsi="Arial" w:eastAsia="Times New Roman" w:cs="Arial"/>
                <w:i/>
                <w:iCs/>
                <w:sz w:val="20"/>
                <w:szCs w:val="20"/>
                <w:lang w:val="en-US" w:eastAsia="en-GB"/>
              </w:rPr>
            </w:pPr>
            <w:r>
              <w:rPr>
                <w:rFonts w:ascii="Arial" w:hAnsi="Arial" w:eastAsia="Times New Roman" w:cs="Arial"/>
                <w:i/>
                <w:iCs/>
                <w:sz w:val="20"/>
                <w:szCs w:val="20"/>
                <w:lang w:val="en-US" w:eastAsia="en-GB"/>
              </w:rPr>
              <w:t xml:space="preserve">If you have not previously worked together, </w:t>
            </w:r>
            <w:r w:rsidR="00987DAD">
              <w:rPr>
                <w:rFonts w:ascii="Arial" w:hAnsi="Arial" w:eastAsia="Times New Roman" w:cs="Arial"/>
                <w:i/>
                <w:iCs/>
                <w:sz w:val="20"/>
                <w:szCs w:val="20"/>
                <w:lang w:val="en-US" w:eastAsia="en-GB"/>
              </w:rPr>
              <w:t xml:space="preserve">you do not need to answer this question. </w:t>
            </w:r>
            <w:r w:rsidRPr="0047786E" w:rsidR="008F05B0">
              <w:rPr>
                <w:rFonts w:ascii="Arial" w:hAnsi="Arial" w:eastAsia="Times New Roman" w:cs="Arial"/>
                <w:i/>
                <w:iCs/>
                <w:sz w:val="20"/>
                <w:szCs w:val="20"/>
                <w:lang w:val="en-US" w:eastAsia="en-GB"/>
              </w:rPr>
              <w:t> </w:t>
            </w:r>
          </w:p>
          <w:p w:rsidR="00987DAD" w:rsidRDefault="00987DAD" w14:paraId="53242591" w14:textId="77777777">
            <w:pPr>
              <w:spacing w:after="0"/>
              <w:textAlignment w:val="baseline"/>
              <w:rPr>
                <w:rFonts w:ascii="Arial" w:hAnsi="Arial" w:eastAsia="Times New Roman" w:cs="Arial"/>
                <w:i/>
                <w:iCs/>
                <w:sz w:val="20"/>
                <w:szCs w:val="20"/>
                <w:lang w:val="en-US" w:eastAsia="en-GB"/>
              </w:rPr>
            </w:pPr>
          </w:p>
          <w:p w:rsidR="00987DAD" w:rsidP="00987DAD" w:rsidRDefault="00987DAD" w14:paraId="333C7479" w14:textId="4B9816FD">
            <w:pPr>
              <w:spacing w:after="0"/>
              <w:textAlignment w:val="baseline"/>
              <w:rPr>
                <w:rFonts w:ascii="Arial" w:hAnsi="Arial" w:eastAsia="Times New Roman" w:cs="Arial"/>
                <w:i/>
                <w:iCs/>
                <w:sz w:val="20"/>
                <w:szCs w:val="20"/>
                <w:lang w:eastAsia="en-GB"/>
              </w:rPr>
            </w:pPr>
            <w:r w:rsidRPr="0087407E">
              <w:rPr>
                <w:rFonts w:ascii="Arial" w:hAnsi="Arial" w:eastAsia="Times New Roman" w:cs="Arial"/>
                <w:i/>
                <w:iCs/>
                <w:sz w:val="20"/>
                <w:szCs w:val="20"/>
                <w:lang w:eastAsia="en-GB"/>
              </w:rPr>
              <w:t>If</w:t>
            </w:r>
            <w:r>
              <w:rPr>
                <w:rFonts w:ascii="Arial" w:hAnsi="Arial" w:eastAsia="Times New Roman" w:cs="Arial"/>
                <w:i/>
                <w:iCs/>
                <w:sz w:val="20"/>
                <w:szCs w:val="20"/>
                <w:lang w:eastAsia="en-GB"/>
              </w:rPr>
              <w:t xml:space="preserve"> you answer</w:t>
            </w:r>
            <w:r w:rsidRPr="0087407E">
              <w:rPr>
                <w:rFonts w:ascii="Arial" w:hAnsi="Arial" w:eastAsia="Times New Roman" w:cs="Arial"/>
                <w:i/>
                <w:iCs/>
                <w:sz w:val="20"/>
                <w:szCs w:val="20"/>
                <w:lang w:eastAsia="en-GB"/>
              </w:rPr>
              <w:t xml:space="preserve"> ‘yes’</w:t>
            </w:r>
            <w:r>
              <w:rPr>
                <w:rFonts w:ascii="Arial" w:hAnsi="Arial" w:eastAsia="Times New Roman" w:cs="Arial"/>
                <w:i/>
                <w:iCs/>
                <w:sz w:val="20"/>
                <w:szCs w:val="20"/>
                <w:lang w:eastAsia="en-GB"/>
              </w:rPr>
              <w:t xml:space="preserve"> to any of the options in this </w:t>
            </w:r>
            <w:r w:rsidR="00C63357">
              <w:rPr>
                <w:rFonts w:ascii="Arial" w:hAnsi="Arial" w:eastAsia="Times New Roman" w:cs="Arial"/>
                <w:i/>
                <w:iCs/>
                <w:sz w:val="20"/>
                <w:szCs w:val="20"/>
                <w:lang w:eastAsia="en-GB"/>
              </w:rPr>
              <w:t>question, evidence</w:t>
            </w:r>
            <w:r>
              <w:rPr>
                <w:rFonts w:ascii="Arial" w:hAnsi="Arial" w:eastAsia="Times New Roman" w:cs="Arial"/>
                <w:i/>
                <w:iCs/>
                <w:sz w:val="20"/>
                <w:szCs w:val="20"/>
                <w:lang w:eastAsia="en-GB"/>
              </w:rPr>
              <w:t xml:space="preserve"> is required</w:t>
            </w:r>
            <w:r w:rsidRPr="0047786E">
              <w:rPr>
                <w:rFonts w:ascii="Arial" w:hAnsi="Arial" w:eastAsia="Times New Roman" w:cs="Arial"/>
                <w:i/>
                <w:iCs/>
                <w:sz w:val="20"/>
                <w:szCs w:val="20"/>
                <w:lang w:eastAsia="en-GB"/>
              </w:rPr>
              <w:t xml:space="preserve">, see </w:t>
            </w:r>
            <w:r w:rsidRPr="009E3887">
              <w:rPr>
                <w:rFonts w:ascii="Arial" w:hAnsi="Arial" w:eastAsia="Times New Roman" w:cs="Arial"/>
                <w:i/>
                <w:iCs/>
                <w:sz w:val="20"/>
                <w:szCs w:val="20"/>
                <w:lang w:eastAsia="en-GB"/>
              </w:rPr>
              <w:t>Supporting Documents</w:t>
            </w:r>
            <w:r>
              <w:rPr>
                <w:rFonts w:ascii="Arial" w:hAnsi="Arial" w:eastAsia="Times New Roman" w:cs="Arial"/>
                <w:i/>
                <w:iCs/>
                <w:sz w:val="20"/>
                <w:szCs w:val="20"/>
                <w:lang w:eastAsia="en-GB"/>
              </w:rPr>
              <w:t xml:space="preserve">. </w:t>
            </w:r>
          </w:p>
          <w:p w:rsidRPr="009B35A4" w:rsidR="00987DAD" w:rsidRDefault="00987DAD" w14:paraId="74FA442A" w14:textId="2E50B142">
            <w:pPr>
              <w:spacing w:after="0"/>
              <w:textAlignment w:val="baseline"/>
              <w:rPr>
                <w:rFonts w:ascii="Times New Roman" w:hAnsi="Times New Roman" w:eastAsia="Times New Roman" w:cs="Times New Roman"/>
                <w:i/>
                <w:iCs/>
                <w:sz w:val="20"/>
                <w:szCs w:val="20"/>
                <w:lang w:eastAsia="en-GB"/>
              </w:rPr>
            </w:pPr>
          </w:p>
        </w:tc>
        <w:tc>
          <w:tcPr>
            <w:tcW w:w="5545" w:type="dxa"/>
            <w:hideMark/>
          </w:tcPr>
          <w:p w:rsidRPr="00233C0F" w:rsidR="008F05B0" w:rsidRDefault="008F05B0" w14:paraId="4015F6FE" w14:textId="242E15A8">
            <w:pPr>
              <w:spacing w:after="0"/>
              <w:textAlignment w:val="baseline"/>
              <w:rPr>
                <w:rFonts w:ascii="Times New Roman" w:hAnsi="Times New Roman" w:eastAsia="Times New Roman" w:cs="Times New Roman"/>
                <w:lang w:eastAsia="en-GB"/>
              </w:rPr>
            </w:pPr>
            <w:r w:rsidRPr="00233C0F">
              <w:rPr>
                <w:rFonts w:ascii="Arial" w:hAnsi="Arial" w:eastAsia="Times New Roman" w:cs="Arial"/>
                <w:sz w:val="22"/>
                <w:szCs w:val="22"/>
                <w:lang w:eastAsia="en-GB"/>
              </w:rPr>
              <w:t>​​</w:t>
            </w:r>
            <w:r w:rsidRPr="00233C0F">
              <w:rPr>
                <w:rFonts w:ascii="Segoe UI Symbol" w:hAnsi="Segoe UI Symbol" w:eastAsia="Times New Roman" w:cs="Times New Roman"/>
                <w:sz w:val="22"/>
                <w:szCs w:val="22"/>
                <w:lang w:eastAsia="en-GB"/>
              </w:rPr>
              <w:t>☐</w:t>
            </w:r>
            <w:r w:rsidRPr="00233C0F">
              <w:rPr>
                <w:rFonts w:ascii="Arial" w:hAnsi="Arial" w:eastAsia="Times New Roman" w:cs="Arial"/>
                <w:sz w:val="22"/>
                <w:szCs w:val="22"/>
                <w:lang w:eastAsia="en-GB"/>
              </w:rPr>
              <w:t xml:space="preserve">​ No, </w:t>
            </w:r>
            <w:r w:rsidR="000C2816">
              <w:rPr>
                <w:rFonts w:ascii="Arial" w:hAnsi="Arial" w:eastAsia="Times New Roman" w:cs="Arial"/>
                <w:sz w:val="22"/>
                <w:szCs w:val="22"/>
                <w:lang w:eastAsia="en-GB"/>
              </w:rPr>
              <w:t>we have worked together in</w:t>
            </w:r>
            <w:r w:rsidRPr="00233C0F">
              <w:rPr>
                <w:rFonts w:ascii="Arial" w:hAnsi="Arial" w:eastAsia="Times New Roman" w:cs="Arial"/>
                <w:sz w:val="22"/>
                <w:szCs w:val="22"/>
                <w:lang w:eastAsia="en-GB"/>
              </w:rPr>
              <w:t xml:space="preserve"> an informal partnership</w:t>
            </w:r>
            <w:r>
              <w:rPr>
                <w:rFonts w:ascii="Arial" w:hAnsi="Arial" w:eastAsia="Times New Roman" w:cs="Arial"/>
                <w:sz w:val="22"/>
                <w:szCs w:val="22"/>
                <w:lang w:eastAsia="en-GB"/>
              </w:rPr>
              <w:t>.</w:t>
            </w:r>
          </w:p>
          <w:p w:rsidRPr="00233C0F" w:rsidR="008F05B0" w:rsidRDefault="008F05B0" w14:paraId="25B1524E" w14:textId="17019DC2">
            <w:pPr>
              <w:spacing w:after="0"/>
              <w:textAlignment w:val="baseline"/>
              <w:rPr>
                <w:rFonts w:ascii="Times New Roman" w:hAnsi="Times New Roman" w:eastAsia="Times New Roman" w:cs="Times New Roman"/>
                <w:lang w:eastAsia="en-GB"/>
              </w:rPr>
            </w:pPr>
            <w:r w:rsidRPr="00233C0F">
              <w:rPr>
                <w:rFonts w:ascii="Arial" w:hAnsi="Arial" w:eastAsia="Times New Roman" w:cs="Arial"/>
                <w:sz w:val="22"/>
                <w:szCs w:val="22"/>
                <w:lang w:eastAsia="en-GB"/>
              </w:rPr>
              <w:t>​​</w:t>
            </w:r>
            <w:r w:rsidRPr="00233C0F">
              <w:rPr>
                <w:rFonts w:ascii="Segoe UI Symbol" w:hAnsi="Segoe UI Symbol" w:eastAsia="Times New Roman" w:cs="Times New Roman"/>
                <w:sz w:val="22"/>
                <w:szCs w:val="22"/>
                <w:lang w:eastAsia="en-GB"/>
              </w:rPr>
              <w:t>☐</w:t>
            </w:r>
            <w:r w:rsidRPr="00233C0F">
              <w:rPr>
                <w:rFonts w:ascii="Arial" w:hAnsi="Arial" w:eastAsia="Times New Roman" w:cs="Arial"/>
                <w:sz w:val="22"/>
                <w:szCs w:val="22"/>
                <w:lang w:eastAsia="en-GB"/>
              </w:rPr>
              <w:t>​ Yes, we have a partnership agreement that outlines how we work together</w:t>
            </w:r>
            <w:r w:rsidR="000C2816">
              <w:rPr>
                <w:rFonts w:ascii="Arial" w:hAnsi="Arial" w:eastAsia="Times New Roman" w:cs="Arial"/>
                <w:sz w:val="22"/>
                <w:szCs w:val="22"/>
                <w:lang w:eastAsia="en-GB"/>
              </w:rPr>
              <w:t xml:space="preserve"> on previous projects</w:t>
            </w:r>
            <w:r w:rsidRPr="00233C0F">
              <w:rPr>
                <w:rFonts w:ascii="Arial" w:hAnsi="Arial" w:eastAsia="Times New Roman" w:cs="Arial"/>
                <w:sz w:val="22"/>
                <w:szCs w:val="22"/>
                <w:lang w:eastAsia="en-GB"/>
              </w:rPr>
              <w:t>.  </w:t>
            </w:r>
          </w:p>
          <w:p w:rsidRPr="00361B0A" w:rsidR="008F05B0" w:rsidRDefault="008F05B0" w14:paraId="1EAF409F" w14:textId="3C5D465A">
            <w:pPr>
              <w:spacing w:after="0"/>
              <w:textAlignment w:val="baseline"/>
              <w:rPr>
                <w:rFonts w:ascii="Arial" w:hAnsi="Arial" w:eastAsia="Times New Roman" w:cs="Arial"/>
                <w:sz w:val="22"/>
                <w:szCs w:val="22"/>
                <w:lang w:eastAsia="en-GB"/>
              </w:rPr>
            </w:pPr>
            <w:r w:rsidRPr="00233C0F">
              <w:rPr>
                <w:rFonts w:ascii="Arial" w:hAnsi="Arial" w:eastAsia="Times New Roman" w:cs="Arial"/>
                <w:sz w:val="22"/>
                <w:szCs w:val="22"/>
                <w:lang w:eastAsia="en-GB"/>
              </w:rPr>
              <w:t>​​</w:t>
            </w:r>
            <w:r w:rsidRPr="00233C0F">
              <w:rPr>
                <w:rFonts w:ascii="Segoe UI Symbol" w:hAnsi="Segoe UI Symbol" w:eastAsia="Times New Roman" w:cs="Times New Roman"/>
                <w:sz w:val="22"/>
                <w:szCs w:val="22"/>
                <w:lang w:eastAsia="en-GB"/>
              </w:rPr>
              <w:t>☐</w:t>
            </w:r>
            <w:r w:rsidRPr="00233C0F">
              <w:rPr>
                <w:rFonts w:ascii="Arial" w:hAnsi="Arial" w:eastAsia="Times New Roman" w:cs="Arial"/>
                <w:sz w:val="22"/>
                <w:szCs w:val="22"/>
                <w:lang w:eastAsia="en-GB"/>
              </w:rPr>
              <w:t>​ Yes, we have formal agreements such as a Memorandum of Understanding or contracts that establish processes and ways of working together</w:t>
            </w:r>
            <w:r w:rsidR="00117F98">
              <w:rPr>
                <w:rFonts w:ascii="Arial" w:hAnsi="Arial" w:eastAsia="Times New Roman" w:cs="Arial"/>
                <w:sz w:val="22"/>
                <w:szCs w:val="22"/>
                <w:lang w:eastAsia="en-GB"/>
              </w:rPr>
              <w:t xml:space="preserve"> from previous projects</w:t>
            </w:r>
            <w:r w:rsidRPr="00233C0F">
              <w:rPr>
                <w:rFonts w:ascii="Arial" w:hAnsi="Arial" w:eastAsia="Times New Roman" w:cs="Arial"/>
                <w:sz w:val="22"/>
                <w:szCs w:val="22"/>
                <w:lang w:eastAsia="en-GB"/>
              </w:rPr>
              <w:t>.  </w:t>
            </w:r>
          </w:p>
          <w:p w:rsidRPr="00233C0F" w:rsidR="008F05B0" w:rsidRDefault="008F05B0" w14:paraId="444ED5C6" w14:textId="07543A04">
            <w:pPr>
              <w:spacing w:after="0"/>
              <w:textAlignment w:val="baseline"/>
              <w:rPr>
                <w:rFonts w:ascii="Times New Roman" w:hAnsi="Times New Roman" w:eastAsia="Times New Roman" w:cs="Times New Roman"/>
                <w:lang w:eastAsia="en-GB"/>
              </w:rPr>
            </w:pPr>
            <w:r w:rsidRPr="00233C0F">
              <w:rPr>
                <w:rFonts w:ascii="Segoe UI Symbol" w:hAnsi="Segoe UI Symbol" w:eastAsia="Times New Roman" w:cs="Times New Roman"/>
                <w:sz w:val="22"/>
                <w:szCs w:val="22"/>
                <w:lang w:eastAsia="en-GB"/>
              </w:rPr>
              <w:t>☐</w:t>
            </w:r>
            <w:r w:rsidRPr="00233C0F">
              <w:rPr>
                <w:rFonts w:ascii="Arial" w:hAnsi="Arial" w:eastAsia="Times New Roman" w:cs="Arial"/>
                <w:sz w:val="22"/>
                <w:szCs w:val="22"/>
                <w:lang w:eastAsia="en-GB"/>
              </w:rPr>
              <w:t xml:space="preserve">​ </w:t>
            </w:r>
            <w:r>
              <w:rPr>
                <w:rFonts w:ascii="Arial" w:hAnsi="Arial" w:eastAsia="Times New Roman" w:cs="Arial"/>
                <w:sz w:val="22"/>
                <w:szCs w:val="22"/>
                <w:lang w:eastAsia="en-GB"/>
              </w:rPr>
              <w:t xml:space="preserve">Other. Please give details below. </w:t>
            </w:r>
            <w:r w:rsidRPr="00233C0F">
              <w:rPr>
                <w:rFonts w:ascii="Arial" w:hAnsi="Arial" w:eastAsia="Times New Roman" w:cs="Arial"/>
                <w:sz w:val="22"/>
                <w:szCs w:val="22"/>
                <w:lang w:eastAsia="en-GB"/>
              </w:rPr>
              <w:t> </w:t>
            </w:r>
          </w:p>
        </w:tc>
      </w:tr>
      <w:tr w:rsidR="008F05B0" w:rsidTr="2379B674" w14:paraId="54DAF046" w14:textId="77777777">
        <w:trPr>
          <w:trHeight w:val="2236"/>
        </w:trPr>
        <w:tc>
          <w:tcPr>
            <w:tcW w:w="4515" w:type="dxa"/>
            <w:shd w:val="clear" w:color="auto" w:fill="D9EBB7" w:themeFill="accent1" w:themeFillTint="99"/>
            <w:hideMark/>
          </w:tcPr>
          <w:p w:rsidR="008F05B0" w:rsidRDefault="008F05B0" w14:paraId="683A9FCE" w14:textId="77777777">
            <w:pPr>
              <w:rPr>
                <w:rFonts w:ascii="Arial" w:hAnsi="Arial" w:eastAsia="Times New Roman" w:cs="Arial"/>
                <w:b/>
                <w:bCs/>
                <w:lang w:eastAsia="en-GB"/>
              </w:rPr>
            </w:pPr>
            <w:r w:rsidRPr="49ADE7E3">
              <w:rPr>
                <w:rFonts w:ascii="Arial" w:hAnsi="Arial" w:eastAsia="Times New Roman" w:cs="Arial"/>
                <w:b/>
                <w:bCs/>
                <w:lang w:eastAsia="en-GB"/>
              </w:rPr>
              <w:t>How would you describe your partnership?</w:t>
            </w:r>
          </w:p>
          <w:p w:rsidR="00952FEB" w:rsidRDefault="00952FEB" w14:paraId="07F86F31" w14:textId="77777777">
            <w:pPr>
              <w:rPr>
                <w:rFonts w:ascii="Arial" w:hAnsi="Arial" w:eastAsia="Times New Roman" w:cs="Arial"/>
                <w:b/>
                <w:bCs/>
                <w:lang w:eastAsia="en-GB"/>
              </w:rPr>
            </w:pPr>
          </w:p>
          <w:p w:rsidRPr="006F200C" w:rsidR="00952FEB" w:rsidRDefault="00952FEB" w14:paraId="72B05369" w14:textId="40B35C8A">
            <w:pPr>
              <w:rPr>
                <w:rFonts w:ascii="Arial" w:hAnsi="Arial" w:eastAsia="Times New Roman" w:cs="Arial"/>
                <w:lang w:eastAsia="en-GB"/>
              </w:rPr>
            </w:pPr>
            <w:r w:rsidRPr="006F200C">
              <w:rPr>
                <w:rFonts w:ascii="Arial" w:hAnsi="Arial" w:eastAsia="Times New Roman" w:cs="Arial"/>
                <w:sz w:val="20"/>
                <w:szCs w:val="20"/>
                <w:lang w:eastAsia="en-GB"/>
              </w:rPr>
              <w:t xml:space="preserve">If this is a new partnership, please </w:t>
            </w:r>
            <w:r w:rsidR="006F200C">
              <w:rPr>
                <w:rFonts w:ascii="Arial" w:hAnsi="Arial" w:eastAsia="Times New Roman" w:cs="Arial"/>
                <w:sz w:val="20"/>
                <w:szCs w:val="20"/>
                <w:lang w:eastAsia="en-GB"/>
              </w:rPr>
              <w:t xml:space="preserve">still answer this question and </w:t>
            </w:r>
            <w:r w:rsidRPr="006F200C">
              <w:rPr>
                <w:rFonts w:ascii="Arial" w:hAnsi="Arial" w:eastAsia="Times New Roman" w:cs="Arial"/>
                <w:sz w:val="20"/>
                <w:szCs w:val="20"/>
                <w:lang w:eastAsia="en-GB"/>
              </w:rPr>
              <w:t xml:space="preserve">describe </w:t>
            </w:r>
            <w:r w:rsidRPr="006F200C" w:rsidR="00BE0025">
              <w:rPr>
                <w:rFonts w:ascii="Arial" w:hAnsi="Arial" w:eastAsia="Times New Roman" w:cs="Arial"/>
                <w:sz w:val="20"/>
                <w:szCs w:val="20"/>
                <w:lang w:eastAsia="en-GB"/>
              </w:rPr>
              <w:t>the aims of the partnership.</w:t>
            </w:r>
          </w:p>
        </w:tc>
        <w:tc>
          <w:tcPr>
            <w:tcW w:w="5545" w:type="dxa"/>
            <w:hideMark/>
          </w:tcPr>
          <w:p w:rsidR="008F05B0" w:rsidRDefault="008F05B0" w14:paraId="79C15969" w14:textId="05FB0A21">
            <w:pPr>
              <w:rPr>
                <w:rFonts w:ascii="Arial" w:hAnsi="Arial" w:eastAsia="Times New Roman" w:cs="Arial"/>
                <w:sz w:val="22"/>
                <w:szCs w:val="22"/>
                <w:lang w:eastAsia="en-GB"/>
              </w:rPr>
            </w:pPr>
          </w:p>
        </w:tc>
      </w:tr>
    </w:tbl>
    <w:p w:rsidR="008F05B0" w:rsidP="008F05B0" w:rsidRDefault="008F05B0" w14:paraId="3D5D9F65" w14:textId="77777777">
      <w:pPr>
        <w:rPr>
          <w:lang w:eastAsia="en-GB"/>
        </w:rPr>
      </w:pPr>
    </w:p>
    <w:p w:rsidR="008F05B0" w:rsidP="008F05B0" w:rsidRDefault="008F05B0" w14:paraId="29E9D8A5" w14:textId="604532BA">
      <w:pPr>
        <w:rPr>
          <w:lang w:eastAsia="en-GB"/>
        </w:rPr>
      </w:pPr>
      <w:r w:rsidRPr="2C3F36EB">
        <w:rPr>
          <w:lang w:eastAsia="en-GB"/>
        </w:rPr>
        <w:t>The application requires a joint letter of support for the project</w:t>
      </w:r>
      <w:r>
        <w:rPr>
          <w:lang w:eastAsia="en-GB"/>
        </w:rPr>
        <w:t xml:space="preserve"> (see Supporting Documents)</w:t>
      </w:r>
      <w:r w:rsidRPr="2C3F36EB">
        <w:rPr>
          <w:lang w:eastAsia="en-GB"/>
        </w:rPr>
        <w:t xml:space="preserve">. It must be written in English on headed paper and give specific commitment to the project. It must be signed by representatives from both organisations with the appropriate delegated </w:t>
      </w:r>
      <w:r>
        <w:rPr>
          <w:lang w:eastAsia="en-GB"/>
        </w:rPr>
        <w:t>authority.</w:t>
      </w:r>
    </w:p>
    <w:p w:rsidR="008F05B0" w:rsidP="008F05B0" w:rsidRDefault="008F05B0" w14:paraId="2A3CB802" w14:textId="7FBCFD3D">
      <w:pPr>
        <w:pStyle w:val="Heading3"/>
      </w:pPr>
      <w:bookmarkStart w:name="_Toc202194749" w:id="10"/>
      <w:bookmarkStart w:name="_Toc1313942915" w:id="11"/>
      <w:r>
        <w:t>Additional Partners</w:t>
      </w:r>
      <w:bookmarkEnd w:id="10"/>
      <w:bookmarkEnd w:id="11"/>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918"/>
      </w:tblGrid>
      <w:tr w:rsidR="008F05B0" w:rsidTr="00A20385" w14:paraId="53415363" w14:textId="77777777">
        <w:trPr>
          <w:trHeight w:val="300"/>
        </w:trPr>
        <w:tc>
          <w:tcPr>
            <w:tcW w:w="9918" w:type="dxa"/>
            <w:shd w:val="clear" w:color="auto" w:fill="D9EBB7" w:themeFill="accent1" w:themeFillTint="99"/>
          </w:tcPr>
          <w:p w:rsidR="002C7B0E" w:rsidRDefault="008F05B0" w14:paraId="5D50D5AA" w14:textId="76FF6417">
            <w:pPr>
              <w:rPr>
                <w:b/>
                <w:bCs/>
              </w:rPr>
            </w:pPr>
            <w:r w:rsidRPr="2C3F36EB">
              <w:rPr>
                <w:b/>
                <w:bCs/>
              </w:rPr>
              <w:t xml:space="preserve">Will you work with </w:t>
            </w:r>
            <w:r w:rsidR="00730C91">
              <w:rPr>
                <w:b/>
                <w:bCs/>
              </w:rPr>
              <w:t xml:space="preserve">any </w:t>
            </w:r>
            <w:r w:rsidRPr="2C3F36EB">
              <w:rPr>
                <w:b/>
                <w:bCs/>
              </w:rPr>
              <w:t xml:space="preserve">other organisations to deliver activities? </w:t>
            </w:r>
            <w:r>
              <w:rPr>
                <w:b/>
                <w:bCs/>
              </w:rPr>
              <w:t>P</w:t>
            </w:r>
            <w:r w:rsidRPr="2C3F36EB">
              <w:rPr>
                <w:b/>
                <w:bCs/>
              </w:rPr>
              <w:t xml:space="preserve">rovide details </w:t>
            </w:r>
            <w:r w:rsidR="00893352">
              <w:rPr>
                <w:b/>
                <w:bCs/>
              </w:rPr>
              <w:t xml:space="preserve">of the organisations, </w:t>
            </w:r>
            <w:r w:rsidR="00950295">
              <w:rPr>
                <w:b/>
                <w:bCs/>
              </w:rPr>
              <w:t>their</w:t>
            </w:r>
            <w:r w:rsidR="00893352">
              <w:rPr>
                <w:b/>
                <w:bCs/>
              </w:rPr>
              <w:t xml:space="preserve"> </w:t>
            </w:r>
            <w:r w:rsidR="00730C91">
              <w:rPr>
                <w:b/>
                <w:bCs/>
              </w:rPr>
              <w:t>role</w:t>
            </w:r>
            <w:r w:rsidR="00893352">
              <w:rPr>
                <w:b/>
                <w:bCs/>
              </w:rPr>
              <w:t>s</w:t>
            </w:r>
            <w:r w:rsidR="00730C91">
              <w:rPr>
                <w:b/>
                <w:bCs/>
              </w:rPr>
              <w:t xml:space="preserve"> and </w:t>
            </w:r>
            <w:r w:rsidR="00903C87">
              <w:rPr>
                <w:b/>
                <w:bCs/>
              </w:rPr>
              <w:t xml:space="preserve">the </w:t>
            </w:r>
            <w:r w:rsidR="00F129F1">
              <w:rPr>
                <w:b/>
                <w:bCs/>
              </w:rPr>
              <w:t>reason</w:t>
            </w:r>
            <w:r w:rsidR="00903C87">
              <w:rPr>
                <w:b/>
                <w:bCs/>
              </w:rPr>
              <w:t xml:space="preserve"> for including them in your proposal.</w:t>
            </w:r>
          </w:p>
          <w:p w:rsidRPr="00692A8A" w:rsidR="00692A8A" w:rsidRDefault="00692A8A" w14:paraId="249FADCA" w14:textId="0FBA9456">
            <w:pPr>
              <w:rPr>
                <w:sz w:val="20"/>
                <w:szCs w:val="20"/>
              </w:rPr>
            </w:pPr>
            <w:r w:rsidRPr="00692A8A">
              <w:rPr>
                <w:sz w:val="20"/>
                <w:szCs w:val="20"/>
              </w:rPr>
              <w:t xml:space="preserve">This section is not mandatory if you do not have additional partners. Associated partners are welcome but please note </w:t>
            </w:r>
            <w:r w:rsidRPr="006F200C">
              <w:rPr>
                <w:b/>
                <w:bCs/>
                <w:sz w:val="20"/>
                <w:szCs w:val="20"/>
              </w:rPr>
              <w:t>for-profit non-education organisations are not eligible to receive any grant funds, except to cover travel associated costs.</w:t>
            </w:r>
          </w:p>
        </w:tc>
      </w:tr>
      <w:tr w:rsidR="008F05B0" w:rsidTr="008D1417" w14:paraId="7C306881" w14:textId="77777777">
        <w:trPr>
          <w:trHeight w:val="3134"/>
        </w:trPr>
        <w:tc>
          <w:tcPr>
            <w:tcW w:w="9918" w:type="dxa"/>
          </w:tcPr>
          <w:p w:rsidR="008F05B0" w:rsidRDefault="008F05B0" w14:paraId="2E3DF5AD" w14:textId="478EFD59"/>
          <w:p w:rsidR="008F05B0" w:rsidRDefault="008F05B0" w14:paraId="56625242" w14:textId="4577AB93"/>
        </w:tc>
      </w:tr>
    </w:tbl>
    <w:p w:rsidR="008F05B0" w:rsidP="008F05B0" w:rsidRDefault="008F05B0" w14:paraId="690365B0" w14:textId="5196F88E"/>
    <w:p w:rsidR="008F05B0" w:rsidP="008F05B0" w:rsidRDefault="008F05B0" w14:paraId="5B97594B" w14:textId="477CDFAB">
      <w:r>
        <w:br w:type="page"/>
      </w:r>
    </w:p>
    <w:p w:rsidR="008F05B0" w:rsidP="008F05B0" w:rsidRDefault="008F05B0" w14:paraId="6C981ACA" w14:textId="34A6A801">
      <w:pPr>
        <w:pStyle w:val="Heading2"/>
        <w:spacing w:line="259" w:lineRule="auto"/>
      </w:pPr>
      <w:bookmarkStart w:name="_Toc389405436" w:id="12"/>
      <w:r>
        <w:t xml:space="preserve">Section </w:t>
      </w:r>
      <w:r w:rsidR="00B4390F">
        <w:t>2</w:t>
      </w:r>
      <w:bookmarkEnd w:id="12"/>
    </w:p>
    <w:tbl>
      <w:tblPr>
        <w:tblStyle w:val="TableGridLight"/>
        <w:tblW w:w="10060" w:type="dxa"/>
        <w:tblLook w:val="04A0" w:firstRow="1" w:lastRow="0" w:firstColumn="1" w:lastColumn="0" w:noHBand="0" w:noVBand="1"/>
      </w:tblPr>
      <w:tblGrid>
        <w:gridCol w:w="10060"/>
      </w:tblGrid>
      <w:tr w:rsidRPr="008448CE" w:rsidR="008F05B0" w:rsidTr="64773C1F" w14:paraId="4FD69004" w14:textId="77777777">
        <w:trPr>
          <w:trHeight w:val="4290"/>
        </w:trPr>
        <w:tc>
          <w:tcPr>
            <w:tcW w:w="10060" w:type="dxa"/>
            <w:shd w:val="clear" w:color="auto" w:fill="D9EBB7" w:themeFill="accent1" w:themeFillTint="99"/>
          </w:tcPr>
          <w:p w:rsidR="008F05B0" w:rsidRDefault="008F05B0" w14:paraId="37FDE1A8" w14:textId="0D15E6EC">
            <w:pPr>
              <w:rPr>
                <w:rFonts w:ascii="Arial" w:hAnsi="Arial" w:eastAsia="Arial" w:cs="Arial"/>
                <w:i/>
                <w:iCs/>
                <w:color w:val="000000" w:themeColor="text1"/>
                <w:sz w:val="28"/>
                <w:szCs w:val="28"/>
              </w:rPr>
            </w:pPr>
            <w:r w:rsidRPr="003F1FF9">
              <w:rPr>
                <w:rFonts w:ascii="Arial" w:hAnsi="Arial" w:eastAsia="Arial" w:cs="Arial"/>
                <w:b/>
                <w:bCs/>
                <w:color w:val="000000" w:themeColor="text1"/>
                <w:sz w:val="28"/>
                <w:szCs w:val="28"/>
              </w:rPr>
              <w:t xml:space="preserve">Relevance and </w:t>
            </w:r>
            <w:r w:rsidR="00FE448E">
              <w:rPr>
                <w:rFonts w:ascii="Arial" w:hAnsi="Arial" w:eastAsia="Arial" w:cs="Arial"/>
                <w:b/>
                <w:bCs/>
                <w:color w:val="000000" w:themeColor="text1"/>
                <w:sz w:val="28"/>
                <w:szCs w:val="28"/>
              </w:rPr>
              <w:t>A</w:t>
            </w:r>
            <w:r w:rsidRPr="003F1FF9">
              <w:rPr>
                <w:rFonts w:ascii="Arial" w:hAnsi="Arial" w:eastAsia="Arial" w:cs="Arial"/>
                <w:b/>
                <w:bCs/>
                <w:color w:val="000000" w:themeColor="text1"/>
                <w:sz w:val="28"/>
                <w:szCs w:val="28"/>
              </w:rPr>
              <w:t xml:space="preserve">lignment to </w:t>
            </w:r>
            <w:r w:rsidR="003245E4">
              <w:rPr>
                <w:rFonts w:ascii="Arial" w:hAnsi="Arial" w:eastAsia="Arial" w:cs="Arial"/>
                <w:b/>
                <w:bCs/>
                <w:color w:val="000000" w:themeColor="text1"/>
                <w:sz w:val="28"/>
                <w:szCs w:val="28"/>
              </w:rPr>
              <w:t xml:space="preserve">Climate Skills </w:t>
            </w:r>
            <w:r w:rsidR="00383912">
              <w:rPr>
                <w:rFonts w:ascii="Arial" w:hAnsi="Arial" w:eastAsia="Arial" w:cs="Arial"/>
                <w:b/>
                <w:bCs/>
                <w:color w:val="000000" w:themeColor="text1"/>
                <w:sz w:val="28"/>
                <w:szCs w:val="28"/>
              </w:rPr>
              <w:t xml:space="preserve">Global </w:t>
            </w:r>
            <w:r w:rsidR="006A0DF6">
              <w:rPr>
                <w:rFonts w:ascii="Arial" w:hAnsi="Arial" w:eastAsia="Arial" w:cs="Arial"/>
                <w:b/>
                <w:bCs/>
                <w:color w:val="000000" w:themeColor="text1"/>
                <w:sz w:val="28"/>
                <w:szCs w:val="28"/>
              </w:rPr>
              <w:t>Collaboration</w:t>
            </w:r>
            <w:r w:rsidRPr="003F1FF9">
              <w:rPr>
                <w:rFonts w:ascii="Arial" w:hAnsi="Arial" w:eastAsia="Arial" w:cs="Arial"/>
                <w:b/>
                <w:bCs/>
                <w:color w:val="000000" w:themeColor="text1"/>
                <w:sz w:val="28"/>
                <w:szCs w:val="28"/>
              </w:rPr>
              <w:t xml:space="preserve"> </w:t>
            </w:r>
            <w:r w:rsidR="00C50CBE">
              <w:rPr>
                <w:rFonts w:ascii="Arial" w:hAnsi="Arial" w:eastAsia="Arial" w:cs="Arial"/>
                <w:b/>
                <w:bCs/>
                <w:color w:val="000000" w:themeColor="text1"/>
                <w:sz w:val="28"/>
                <w:szCs w:val="28"/>
              </w:rPr>
              <w:t>Grants</w:t>
            </w:r>
            <w:r w:rsidRPr="003F1FF9">
              <w:rPr>
                <w:rFonts w:ascii="Arial" w:hAnsi="Arial" w:eastAsia="Arial" w:cs="Arial"/>
                <w:b/>
                <w:bCs/>
                <w:color w:val="000000" w:themeColor="text1"/>
                <w:sz w:val="28"/>
                <w:szCs w:val="28"/>
              </w:rPr>
              <w:t xml:space="preserve"> </w:t>
            </w:r>
            <w:r w:rsidRPr="008126D4">
              <w:rPr>
                <w:rFonts w:ascii="Arial" w:hAnsi="Arial" w:eastAsia="Arial" w:cs="Arial"/>
                <w:i/>
                <w:iCs/>
                <w:color w:val="000000" w:themeColor="text1"/>
              </w:rPr>
              <w:t>(max. 2 pages)</w:t>
            </w:r>
          </w:p>
          <w:p w:rsidRPr="008126D4" w:rsidR="007517DB" w:rsidRDefault="06EBFEFD" w14:paraId="791B7F4F" w14:textId="60956625">
            <w:pPr>
              <w:rPr>
                <w:rFonts w:ascii="Arial" w:hAnsi="Arial" w:eastAsia="Arial" w:cs="Arial"/>
                <w:color w:val="000000" w:themeColor="text1"/>
              </w:rPr>
            </w:pPr>
            <w:r w:rsidRPr="64773C1F">
              <w:rPr>
                <w:rFonts w:ascii="Arial" w:hAnsi="Arial" w:eastAsia="Arial" w:cs="Arial"/>
                <w:color w:val="000000" w:themeColor="text1"/>
              </w:rPr>
              <w:t>Outline</w:t>
            </w:r>
            <w:r w:rsidRPr="64773C1F" w:rsidR="12BDE388">
              <w:rPr>
                <w:rFonts w:ascii="Arial" w:hAnsi="Arial" w:eastAsia="Arial" w:cs="Arial"/>
                <w:color w:val="000000" w:themeColor="text1"/>
              </w:rPr>
              <w:t xml:space="preserve"> how your project aligns with the objectives</w:t>
            </w:r>
            <w:r w:rsidRPr="64773C1F" w:rsidR="48199D9A">
              <w:rPr>
                <w:rFonts w:ascii="Arial" w:hAnsi="Arial" w:eastAsia="Arial" w:cs="Arial"/>
                <w:color w:val="000000" w:themeColor="text1"/>
              </w:rPr>
              <w:t xml:space="preserve"> and aims</w:t>
            </w:r>
            <w:r w:rsidRPr="64773C1F" w:rsidR="12BDE388">
              <w:rPr>
                <w:rFonts w:ascii="Arial" w:hAnsi="Arial" w:eastAsia="Arial" w:cs="Arial"/>
                <w:color w:val="000000" w:themeColor="text1"/>
              </w:rPr>
              <w:t xml:space="preserve"> of the Climate Skills</w:t>
            </w:r>
            <w:r w:rsidRPr="64773C1F" w:rsidR="5EA28B44">
              <w:rPr>
                <w:rFonts w:ascii="Arial" w:hAnsi="Arial" w:eastAsia="Arial" w:cs="Arial"/>
                <w:color w:val="000000" w:themeColor="text1"/>
              </w:rPr>
              <w:t xml:space="preserve"> Global</w:t>
            </w:r>
            <w:r w:rsidRPr="64773C1F" w:rsidR="12BDE388">
              <w:rPr>
                <w:rFonts w:ascii="Arial" w:hAnsi="Arial" w:eastAsia="Arial" w:cs="Arial"/>
                <w:color w:val="000000" w:themeColor="text1"/>
              </w:rPr>
              <w:t xml:space="preserve"> Collaboration Grants, </w:t>
            </w:r>
            <w:r w:rsidRPr="00E077C8" w:rsidR="12BDE388">
              <w:rPr>
                <w:rFonts w:ascii="Arial" w:hAnsi="Arial" w:eastAsia="Arial" w:cs="Arial"/>
                <w:color w:val="000000" w:themeColor="text1"/>
              </w:rPr>
              <w:t xml:space="preserve">demonstrating its relevance </w:t>
            </w:r>
            <w:r w:rsidRPr="00E077C8" w:rsidR="005A03B2">
              <w:rPr>
                <w:rFonts w:ascii="Arial" w:hAnsi="Arial" w:eastAsia="Arial" w:cs="Arial"/>
                <w:color w:val="000000" w:themeColor="text1"/>
              </w:rPr>
              <w:t>to addressing the issues outlined in the Guidance Document</w:t>
            </w:r>
            <w:r w:rsidRPr="00E077C8" w:rsidR="4FBC8911">
              <w:rPr>
                <w:rFonts w:ascii="Arial" w:hAnsi="Arial" w:eastAsia="Arial" w:cs="Arial"/>
                <w:color w:val="000000" w:themeColor="text1"/>
              </w:rPr>
              <w:t>.</w:t>
            </w:r>
            <w:r w:rsidRPr="64773C1F" w:rsidR="4FBC8911">
              <w:rPr>
                <w:rFonts w:ascii="Arial" w:hAnsi="Arial" w:eastAsia="Arial" w:cs="Arial"/>
                <w:color w:val="000000" w:themeColor="text1"/>
              </w:rPr>
              <w:t xml:space="preserve"> </w:t>
            </w:r>
          </w:p>
          <w:p w:rsidRPr="008126D4" w:rsidR="009913D9" w:rsidRDefault="00835EDD" w14:paraId="759C701A" w14:textId="2D62260D">
            <w:pPr>
              <w:rPr>
                <w:rFonts w:ascii="Arial" w:hAnsi="Arial" w:eastAsia="Arial" w:cs="Arial"/>
                <w:color w:val="000000" w:themeColor="text1"/>
              </w:rPr>
            </w:pPr>
            <w:r w:rsidRPr="008126D4">
              <w:rPr>
                <w:rFonts w:ascii="Arial" w:hAnsi="Arial" w:eastAsia="Arial" w:cs="Arial"/>
                <w:color w:val="000000" w:themeColor="text1"/>
              </w:rPr>
              <w:t xml:space="preserve">Your answer should include: </w:t>
            </w:r>
          </w:p>
          <w:p w:rsidRPr="00445A8C" w:rsidR="004F27E5" w:rsidP="00873762" w:rsidRDefault="004F27E5" w14:paraId="44C08AAC" w14:textId="77777777">
            <w:pPr>
              <w:pStyle w:val="ListParagraph"/>
              <w:numPr>
                <w:ilvl w:val="0"/>
                <w:numId w:val="37"/>
              </w:numPr>
              <w:rPr>
                <w:rFonts w:ascii="Arial" w:hAnsi="Arial" w:eastAsia="Arial" w:cs="Arial"/>
                <w:color w:val="000000" w:themeColor="text1"/>
              </w:rPr>
            </w:pPr>
            <w:r w:rsidRPr="00445A8C">
              <w:rPr>
                <w:rFonts w:ascii="Arial" w:hAnsi="Arial" w:eastAsia="Arial" w:cs="Arial"/>
                <w:color w:val="000000" w:themeColor="text1"/>
              </w:rPr>
              <w:t xml:space="preserve">How does your proposed project relate to the aims of the call, as described in the Application Guidance? </w:t>
            </w:r>
          </w:p>
          <w:p w:rsidRPr="009D3FAF" w:rsidR="0013355D" w:rsidP="004F27E5" w:rsidRDefault="008503C5" w14:paraId="3BB39C73" w14:textId="21C2411A">
            <w:pPr>
              <w:pStyle w:val="ListParagraph"/>
              <w:numPr>
                <w:ilvl w:val="0"/>
                <w:numId w:val="37"/>
              </w:numPr>
              <w:rPr>
                <w:rFonts w:ascii="Arial" w:hAnsi="Arial" w:eastAsia="Arial" w:cs="Arial"/>
                <w:color w:val="000000" w:themeColor="text1"/>
              </w:rPr>
            </w:pPr>
            <w:r w:rsidRPr="00445A8C">
              <w:rPr>
                <w:rFonts w:ascii="Arial" w:hAnsi="Arial" w:eastAsia="Arial" w:cs="Arial"/>
                <w:color w:val="000000" w:themeColor="text1"/>
              </w:rPr>
              <w:t xml:space="preserve">What </w:t>
            </w:r>
            <w:r w:rsidRPr="00445A8C" w:rsidR="004F27E5">
              <w:rPr>
                <w:rFonts w:ascii="Arial" w:hAnsi="Arial" w:eastAsia="Arial" w:cs="Arial"/>
                <w:color w:val="000000" w:themeColor="text1"/>
              </w:rPr>
              <w:t xml:space="preserve">green work experience or training will you deliver for young people in the UK and the partner country? </w:t>
            </w:r>
            <w:r w:rsidRPr="00445A8C" w:rsidR="765D4A83">
              <w:rPr>
                <w:rFonts w:ascii="Arial" w:hAnsi="Arial" w:eastAsia="Arial" w:cs="Arial"/>
                <w:color w:val="000000" w:themeColor="text1"/>
              </w:rPr>
              <w:t xml:space="preserve"> </w:t>
            </w:r>
          </w:p>
          <w:p w:rsidRPr="00445A8C" w:rsidR="00363362" w:rsidP="006B436C" w:rsidRDefault="00835EDD" w14:paraId="7732AB77" w14:textId="77777777">
            <w:pPr>
              <w:pStyle w:val="ListParagraph"/>
              <w:numPr>
                <w:ilvl w:val="0"/>
                <w:numId w:val="37"/>
              </w:numPr>
              <w:rPr>
                <w:i/>
                <w:iCs/>
                <w:color w:val="000000" w:themeColor="text1"/>
                <w:lang w:eastAsia="en-GB"/>
              </w:rPr>
            </w:pPr>
            <w:r w:rsidRPr="00445A8C">
              <w:rPr>
                <w:rFonts w:ascii="Arial" w:hAnsi="Arial" w:eastAsia="Arial" w:cs="Arial"/>
                <w:color w:val="000000" w:themeColor="text1"/>
              </w:rPr>
              <w:t xml:space="preserve">What specific need(s) or challenges(s) are you addressing for young people in each country? </w:t>
            </w:r>
          </w:p>
          <w:p w:rsidRPr="00445A8C" w:rsidR="00EC3572" w:rsidP="006B436C" w:rsidRDefault="00187E74" w14:paraId="2B12BCF9" w14:textId="4FD9DFE9">
            <w:pPr>
              <w:pStyle w:val="ListParagraph"/>
              <w:numPr>
                <w:ilvl w:val="0"/>
                <w:numId w:val="37"/>
              </w:numPr>
              <w:rPr>
                <w:rFonts w:ascii="Arial" w:hAnsi="Arial" w:eastAsia="Arial" w:cs="Arial"/>
                <w:color w:val="000000" w:themeColor="text1"/>
              </w:rPr>
            </w:pPr>
            <w:r w:rsidRPr="00445A8C">
              <w:rPr>
                <w:rFonts w:ascii="Arial" w:hAnsi="Arial" w:eastAsia="Arial" w:cs="Arial"/>
                <w:color w:val="000000" w:themeColor="text1"/>
              </w:rPr>
              <w:t>Ho</w:t>
            </w:r>
            <w:r w:rsidRPr="00445A8C" w:rsidR="003C2B81">
              <w:rPr>
                <w:rFonts w:ascii="Arial" w:hAnsi="Arial" w:eastAsia="Arial" w:cs="Arial"/>
                <w:color w:val="000000" w:themeColor="text1"/>
              </w:rPr>
              <w:t xml:space="preserve">w do </w:t>
            </w:r>
            <w:r w:rsidRPr="00445A8C" w:rsidR="00363362">
              <w:rPr>
                <w:rFonts w:ascii="Arial" w:hAnsi="Arial" w:eastAsia="Arial" w:cs="Arial"/>
                <w:color w:val="000000" w:themeColor="text1"/>
              </w:rPr>
              <w:t>your</w:t>
            </w:r>
            <w:r w:rsidRPr="00445A8C" w:rsidR="00B76666">
              <w:rPr>
                <w:rFonts w:ascii="Arial" w:hAnsi="Arial" w:eastAsia="Arial" w:cs="Arial"/>
                <w:color w:val="000000" w:themeColor="text1"/>
              </w:rPr>
              <w:t xml:space="preserve"> proposed activities relate to </w:t>
            </w:r>
            <w:r w:rsidRPr="00445A8C" w:rsidR="002A2673">
              <w:rPr>
                <w:rFonts w:ascii="Arial" w:hAnsi="Arial" w:eastAsia="Arial" w:cs="Arial"/>
                <w:color w:val="000000" w:themeColor="text1"/>
              </w:rPr>
              <w:t>each countries</w:t>
            </w:r>
            <w:r w:rsidRPr="00445A8C" w:rsidR="005E5CED">
              <w:rPr>
                <w:rFonts w:ascii="Arial" w:hAnsi="Arial" w:eastAsia="Arial" w:cs="Arial"/>
                <w:color w:val="000000" w:themeColor="text1"/>
              </w:rPr>
              <w:t>’</w:t>
            </w:r>
            <w:r w:rsidRPr="00445A8C" w:rsidR="002A2673">
              <w:rPr>
                <w:rFonts w:ascii="Arial" w:hAnsi="Arial" w:eastAsia="Arial" w:cs="Arial"/>
                <w:color w:val="000000" w:themeColor="text1"/>
              </w:rPr>
              <w:t xml:space="preserve"> priorities and </w:t>
            </w:r>
            <w:r w:rsidRPr="00445A8C" w:rsidR="004F27E5">
              <w:rPr>
                <w:rFonts w:ascii="Arial" w:hAnsi="Arial" w:eastAsia="Arial" w:cs="Arial"/>
                <w:color w:val="000000" w:themeColor="text1"/>
              </w:rPr>
              <w:t xml:space="preserve">green work pathway needs? </w:t>
            </w:r>
          </w:p>
          <w:p w:rsidRPr="005B219A" w:rsidR="008F05B0" w:rsidP="005B219A" w:rsidRDefault="00D050AF" w14:paraId="0724C20A" w14:textId="1E840AC9">
            <w:pPr>
              <w:pStyle w:val="ListParagraph"/>
              <w:numPr>
                <w:ilvl w:val="0"/>
                <w:numId w:val="37"/>
              </w:numPr>
              <w:rPr>
                <w:rFonts w:ascii="Arial" w:hAnsi="Arial" w:eastAsia="Arial" w:cs="Arial"/>
                <w:color w:val="000000" w:themeColor="text1"/>
              </w:rPr>
            </w:pPr>
            <w:r w:rsidRPr="00445A8C">
              <w:rPr>
                <w:rFonts w:ascii="Arial" w:hAnsi="Arial" w:eastAsia="Arial" w:cs="Arial"/>
                <w:color w:val="000000" w:themeColor="text1"/>
              </w:rPr>
              <w:t xml:space="preserve">How will you provide young people in both countries with opportunities for relevant and meaningful </w:t>
            </w:r>
            <w:r w:rsidRPr="00445A8C" w:rsidR="00445A8C">
              <w:rPr>
                <w:rFonts w:ascii="Arial" w:hAnsi="Arial" w:eastAsia="Arial" w:cs="Arial"/>
                <w:color w:val="000000" w:themeColor="text1"/>
              </w:rPr>
              <w:t xml:space="preserve">international </w:t>
            </w:r>
            <w:r w:rsidRPr="00445A8C">
              <w:rPr>
                <w:rFonts w:ascii="Arial" w:hAnsi="Arial" w:eastAsia="Arial" w:cs="Arial"/>
                <w:color w:val="000000" w:themeColor="text1"/>
              </w:rPr>
              <w:t>exchange?</w:t>
            </w:r>
            <w:r w:rsidRPr="008126D4">
              <w:rPr>
                <w:rFonts w:ascii="Arial" w:hAnsi="Arial" w:eastAsia="Arial" w:cs="Arial"/>
                <w:color w:val="000000" w:themeColor="text1"/>
              </w:rPr>
              <w:t xml:space="preserve"> </w:t>
            </w:r>
          </w:p>
        </w:tc>
      </w:tr>
      <w:tr w:rsidRPr="008448CE" w:rsidR="008F05B0" w:rsidTr="64773C1F" w14:paraId="7B73EAAB" w14:textId="77777777">
        <w:trPr>
          <w:trHeight w:val="7560"/>
        </w:trPr>
        <w:tc>
          <w:tcPr>
            <w:tcW w:w="10060" w:type="dxa"/>
          </w:tcPr>
          <w:p w:rsidRPr="0087407E" w:rsidR="008F05B0" w:rsidRDefault="008F05B0" w14:paraId="1D4DDF25" w14:textId="6E71D9DB">
            <w:pPr>
              <w:rPr>
                <w:rFonts w:ascii="Arial" w:hAnsi="Arial" w:cs="Arial"/>
                <w:b/>
                <w:bCs/>
                <w:color w:val="000000" w:themeColor="text1"/>
              </w:rPr>
            </w:pPr>
          </w:p>
        </w:tc>
      </w:tr>
    </w:tbl>
    <w:p w:rsidR="00B62B8A" w:rsidP="00B62B8A" w:rsidRDefault="163E8555" w14:paraId="7D6E7B34" w14:textId="15846681">
      <w:pPr>
        <w:pStyle w:val="Heading2"/>
      </w:pPr>
      <w:bookmarkStart w:name="_Toc2028752802" w:id="13"/>
      <w:r>
        <w:t xml:space="preserve">Section </w:t>
      </w:r>
      <w:r w:rsidR="00B4390F">
        <w:t>3</w:t>
      </w:r>
      <w:bookmarkEnd w:id="13"/>
      <w:r>
        <w:t xml:space="preserve"> </w:t>
      </w:r>
    </w:p>
    <w:tbl>
      <w:tblPr>
        <w:tblStyle w:val="TableGridLight"/>
        <w:tblW w:w="10060" w:type="dxa"/>
        <w:tblLook w:val="04A0" w:firstRow="1" w:lastRow="0" w:firstColumn="1" w:lastColumn="0" w:noHBand="0" w:noVBand="1"/>
      </w:tblPr>
      <w:tblGrid>
        <w:gridCol w:w="10060"/>
      </w:tblGrid>
      <w:tr w:rsidRPr="00B62B8A" w:rsidR="00B62B8A" w:rsidTr="64773C1F" w14:paraId="57AC9D79" w14:textId="77777777">
        <w:trPr>
          <w:trHeight w:val="870"/>
        </w:trPr>
        <w:tc>
          <w:tcPr>
            <w:tcW w:w="10060" w:type="dxa"/>
            <w:shd w:val="clear" w:color="auto" w:fill="D9EBB7" w:themeFill="accent1" w:themeFillTint="99"/>
          </w:tcPr>
          <w:p w:rsidRPr="008126D4" w:rsidR="00B62B8A" w:rsidRDefault="00495C11" w14:paraId="66A9DC48" w14:textId="6BE82882">
            <w:pPr>
              <w:rPr>
                <w:rFonts w:ascii="Arial" w:hAnsi="Arial" w:eastAsia="Arial" w:cs="Arial"/>
                <w:i/>
                <w:iCs/>
                <w:color w:val="000000" w:themeColor="text1"/>
              </w:rPr>
            </w:pPr>
            <w:r>
              <w:rPr>
                <w:rFonts w:ascii="Arial" w:hAnsi="Arial" w:eastAsia="Arial" w:cs="Arial"/>
                <w:b/>
                <w:bCs/>
                <w:color w:val="000000" w:themeColor="text1"/>
                <w:sz w:val="28"/>
                <w:szCs w:val="28"/>
              </w:rPr>
              <w:t>Sustainability and Capacity Strengthening</w:t>
            </w:r>
            <w:r w:rsidRPr="00AD794B" w:rsidR="00AD794B">
              <w:rPr>
                <w:rFonts w:ascii="Arial" w:hAnsi="Arial" w:eastAsia="Arial" w:cs="Arial"/>
                <w:b/>
                <w:bCs/>
                <w:color w:val="000000" w:themeColor="text1"/>
                <w:sz w:val="28"/>
                <w:szCs w:val="28"/>
              </w:rPr>
              <w:t xml:space="preserve"> </w:t>
            </w:r>
            <w:r w:rsidRPr="008126D4" w:rsidR="00B62B8A">
              <w:rPr>
                <w:rFonts w:ascii="Arial" w:hAnsi="Arial" w:eastAsia="Arial" w:cs="Arial"/>
                <w:i/>
                <w:iCs/>
                <w:color w:val="000000" w:themeColor="text1"/>
              </w:rPr>
              <w:t>(max. 2 pages)</w:t>
            </w:r>
          </w:p>
          <w:p w:rsidRPr="008126D4" w:rsidR="00B62B8A" w:rsidP="00AD794B" w:rsidRDefault="004D0D90" w14:paraId="6C551285" w14:textId="47B41DE0">
            <w:pPr>
              <w:rPr>
                <w:rFonts w:ascii="Arial" w:hAnsi="Arial" w:eastAsia="Arial" w:cs="Arial"/>
                <w:color w:val="000000" w:themeColor="text1"/>
              </w:rPr>
            </w:pPr>
            <w:r w:rsidRPr="008126D4">
              <w:rPr>
                <w:rFonts w:ascii="Arial" w:hAnsi="Arial" w:eastAsia="Arial" w:cs="Arial"/>
                <w:color w:val="000000" w:themeColor="text1"/>
              </w:rPr>
              <w:t>Outline the proposed partners</w:t>
            </w:r>
            <w:r w:rsidRPr="008126D4" w:rsidR="00176427">
              <w:rPr>
                <w:rFonts w:ascii="Arial" w:hAnsi="Arial" w:eastAsia="Arial" w:cs="Arial"/>
                <w:color w:val="000000" w:themeColor="text1"/>
              </w:rPr>
              <w:t xml:space="preserve">hip between </w:t>
            </w:r>
            <w:r w:rsidRPr="008126D4" w:rsidR="007809E2">
              <w:rPr>
                <w:rFonts w:ascii="Arial" w:hAnsi="Arial" w:eastAsia="Arial" w:cs="Arial"/>
                <w:color w:val="000000" w:themeColor="text1"/>
              </w:rPr>
              <w:t xml:space="preserve">the UK organisation and local organisation in Brazil, </w:t>
            </w:r>
            <w:r w:rsidRPr="008126D4" w:rsidR="00C41031">
              <w:rPr>
                <w:rFonts w:ascii="Arial" w:hAnsi="Arial" w:eastAsia="Arial" w:cs="Arial"/>
                <w:color w:val="000000" w:themeColor="text1"/>
              </w:rPr>
              <w:t xml:space="preserve">India, Indonesia, Mexico, </w:t>
            </w:r>
            <w:r w:rsidR="004843EA">
              <w:rPr>
                <w:rFonts w:ascii="Arial" w:hAnsi="Arial" w:eastAsia="Arial" w:cs="Arial"/>
                <w:color w:val="000000" w:themeColor="text1"/>
              </w:rPr>
              <w:t>or</w:t>
            </w:r>
            <w:r w:rsidRPr="008126D4" w:rsidR="004843EA">
              <w:rPr>
                <w:rFonts w:ascii="Arial" w:hAnsi="Arial" w:eastAsia="Arial" w:cs="Arial"/>
                <w:color w:val="000000" w:themeColor="text1"/>
              </w:rPr>
              <w:t xml:space="preserve"> </w:t>
            </w:r>
            <w:r w:rsidRPr="008126D4" w:rsidR="00C41031">
              <w:rPr>
                <w:rFonts w:ascii="Arial" w:hAnsi="Arial" w:eastAsia="Arial" w:cs="Arial"/>
                <w:color w:val="000000" w:themeColor="text1"/>
              </w:rPr>
              <w:t xml:space="preserve">Viet Nam. </w:t>
            </w:r>
            <w:r w:rsidRPr="008126D4" w:rsidR="00EB63AC">
              <w:rPr>
                <w:rFonts w:ascii="Arial" w:hAnsi="Arial" w:eastAsia="Arial" w:cs="Arial"/>
                <w:color w:val="000000" w:themeColor="text1"/>
              </w:rPr>
              <w:t>Your answer should include</w:t>
            </w:r>
            <w:r w:rsidRPr="008126D4" w:rsidR="006832C9">
              <w:rPr>
                <w:rFonts w:ascii="Arial" w:hAnsi="Arial" w:eastAsia="Arial" w:cs="Arial"/>
                <w:color w:val="000000" w:themeColor="text1"/>
              </w:rPr>
              <w:t>:</w:t>
            </w:r>
            <w:r w:rsidRPr="008126D4" w:rsidR="00EB63AC">
              <w:rPr>
                <w:rFonts w:ascii="Arial" w:hAnsi="Arial" w:eastAsia="Arial" w:cs="Arial"/>
                <w:color w:val="000000" w:themeColor="text1"/>
              </w:rPr>
              <w:t xml:space="preserve"> </w:t>
            </w:r>
          </w:p>
          <w:p w:rsidRPr="008126D4" w:rsidR="005370D7" w:rsidP="006832C9" w:rsidRDefault="001E5958" w14:paraId="0D2C0DD6" w14:textId="0C8E5D23">
            <w:pPr>
              <w:pStyle w:val="ListParagraph"/>
              <w:numPr>
                <w:ilvl w:val="0"/>
                <w:numId w:val="38"/>
              </w:numPr>
              <w:rPr>
                <w:rFonts w:ascii="Arial" w:hAnsi="Arial" w:eastAsia="Arial" w:cs="Arial"/>
                <w:color w:val="000000" w:themeColor="text1"/>
              </w:rPr>
            </w:pPr>
            <w:r w:rsidRPr="008126D4">
              <w:rPr>
                <w:rFonts w:ascii="Arial" w:hAnsi="Arial" w:eastAsia="Arial" w:cs="Arial"/>
                <w:color w:val="000000" w:themeColor="text1"/>
              </w:rPr>
              <w:t xml:space="preserve">How will both organisations in the partnership work together, collaborate, and strengthen each other’s capacity? </w:t>
            </w:r>
          </w:p>
          <w:p w:rsidRPr="008126D4" w:rsidR="008D36F3" w:rsidP="00B65F5C" w:rsidRDefault="00DC4EF2" w14:paraId="54F162F4" w14:textId="116C2E3C">
            <w:pPr>
              <w:pStyle w:val="ListParagraph"/>
              <w:numPr>
                <w:ilvl w:val="0"/>
                <w:numId w:val="38"/>
              </w:numPr>
              <w:rPr>
                <w:rFonts w:ascii="Arial" w:hAnsi="Arial" w:eastAsia="Arial" w:cs="Arial"/>
                <w:color w:val="000000" w:themeColor="text1"/>
              </w:rPr>
            </w:pPr>
            <w:r w:rsidRPr="008126D4">
              <w:rPr>
                <w:rFonts w:ascii="Arial" w:hAnsi="Arial" w:eastAsia="Arial" w:cs="Arial"/>
                <w:color w:val="000000" w:themeColor="text1"/>
              </w:rPr>
              <w:t>How does the partnersh</w:t>
            </w:r>
            <w:r w:rsidRPr="008126D4" w:rsidR="008D36F3">
              <w:rPr>
                <w:rFonts w:ascii="Arial" w:hAnsi="Arial" w:eastAsia="Arial" w:cs="Arial"/>
                <w:color w:val="000000" w:themeColor="text1"/>
              </w:rPr>
              <w:t xml:space="preserve">ip benefit both organisations? </w:t>
            </w:r>
          </w:p>
          <w:p w:rsidRPr="008126D4" w:rsidR="004E55DE" w:rsidP="004E55DE" w:rsidRDefault="005A5889" w14:paraId="5EC6E604" w14:textId="50A81D6C">
            <w:pPr>
              <w:pStyle w:val="ListParagraph"/>
              <w:numPr>
                <w:ilvl w:val="0"/>
                <w:numId w:val="38"/>
              </w:numPr>
              <w:rPr>
                <w:rFonts w:ascii="Arial" w:hAnsi="Arial" w:eastAsia="Arial" w:cs="Arial"/>
                <w:color w:val="000000" w:themeColor="text1"/>
              </w:rPr>
            </w:pPr>
            <w:r w:rsidRPr="008126D4">
              <w:rPr>
                <w:rFonts w:ascii="Arial" w:hAnsi="Arial" w:eastAsia="Arial" w:cs="Arial"/>
                <w:color w:val="000000" w:themeColor="text1"/>
              </w:rPr>
              <w:t>What are the roles and responsibilities of each organisation?</w:t>
            </w:r>
            <w:r w:rsidRPr="008126D4" w:rsidR="005960B5">
              <w:rPr>
                <w:rFonts w:ascii="Arial" w:hAnsi="Arial" w:eastAsia="Arial" w:cs="Arial"/>
                <w:color w:val="000000" w:themeColor="text1"/>
              </w:rPr>
              <w:t xml:space="preserve"> Please include details of how these are divided across both organisations in the partnership. </w:t>
            </w:r>
            <w:r w:rsidRPr="008126D4">
              <w:rPr>
                <w:rFonts w:ascii="Arial" w:hAnsi="Arial" w:eastAsia="Arial" w:cs="Arial"/>
                <w:color w:val="000000" w:themeColor="text1"/>
              </w:rPr>
              <w:t xml:space="preserve"> </w:t>
            </w:r>
          </w:p>
          <w:p w:rsidRPr="008126D4" w:rsidR="00C135C3" w:rsidP="004E55DE" w:rsidRDefault="00442E9C" w14:paraId="16E450C2" w14:textId="77777777">
            <w:pPr>
              <w:pStyle w:val="ListParagraph"/>
              <w:numPr>
                <w:ilvl w:val="0"/>
                <w:numId w:val="38"/>
              </w:numPr>
              <w:rPr>
                <w:rFonts w:ascii="Arial" w:hAnsi="Arial" w:eastAsia="Arial" w:cs="Arial"/>
                <w:color w:val="000000" w:themeColor="text1"/>
              </w:rPr>
            </w:pPr>
            <w:r w:rsidRPr="008126D4">
              <w:rPr>
                <w:rFonts w:ascii="Arial" w:hAnsi="Arial" w:eastAsia="Arial" w:cs="Arial"/>
                <w:color w:val="000000" w:themeColor="text1"/>
              </w:rPr>
              <w:t xml:space="preserve">How will you work together to manage the project to achieve its aims? Please provide an overview of your governance structures and </w:t>
            </w:r>
            <w:r w:rsidRPr="008126D4" w:rsidR="006B5C05">
              <w:rPr>
                <w:rFonts w:ascii="Arial" w:hAnsi="Arial" w:eastAsia="Arial" w:cs="Arial"/>
                <w:color w:val="000000" w:themeColor="text1"/>
              </w:rPr>
              <w:t>decision-making</w:t>
            </w:r>
            <w:r w:rsidRPr="008126D4">
              <w:rPr>
                <w:rFonts w:ascii="Arial" w:hAnsi="Arial" w:eastAsia="Arial" w:cs="Arial"/>
                <w:color w:val="000000" w:themeColor="text1"/>
              </w:rPr>
              <w:t xml:space="preserve"> plans. </w:t>
            </w:r>
          </w:p>
          <w:p w:rsidRPr="008126D4" w:rsidR="00A75EE3" w:rsidP="004E55DE" w:rsidRDefault="00E20E77" w14:paraId="23CD311B" w14:textId="77777777">
            <w:pPr>
              <w:pStyle w:val="ListParagraph"/>
              <w:numPr>
                <w:ilvl w:val="0"/>
                <w:numId w:val="38"/>
              </w:numPr>
              <w:rPr>
                <w:rFonts w:ascii="Arial" w:hAnsi="Arial" w:eastAsia="Arial" w:cs="Arial"/>
                <w:color w:val="000000" w:themeColor="text1"/>
              </w:rPr>
            </w:pPr>
            <w:r w:rsidRPr="008126D4">
              <w:rPr>
                <w:rFonts w:ascii="Arial" w:hAnsi="Arial" w:eastAsia="Arial" w:cs="Arial"/>
                <w:color w:val="000000" w:themeColor="text1"/>
              </w:rPr>
              <w:t xml:space="preserve">How will you </w:t>
            </w:r>
            <w:r w:rsidRPr="008126D4" w:rsidR="001A0634">
              <w:rPr>
                <w:rFonts w:ascii="Arial" w:hAnsi="Arial" w:eastAsia="Arial" w:cs="Arial"/>
                <w:color w:val="000000" w:themeColor="text1"/>
              </w:rPr>
              <w:t xml:space="preserve">work together to ensure that </w:t>
            </w:r>
            <w:r w:rsidRPr="008126D4" w:rsidR="000A3DAF">
              <w:rPr>
                <w:rFonts w:ascii="Arial" w:hAnsi="Arial" w:eastAsia="Arial" w:cs="Arial"/>
                <w:color w:val="000000" w:themeColor="text1"/>
              </w:rPr>
              <w:t xml:space="preserve">outcomes in both countries </w:t>
            </w:r>
            <w:r w:rsidRPr="008126D4" w:rsidR="00493C77">
              <w:rPr>
                <w:rFonts w:ascii="Arial" w:hAnsi="Arial" w:eastAsia="Arial" w:cs="Arial"/>
                <w:color w:val="000000" w:themeColor="text1"/>
              </w:rPr>
              <w:t xml:space="preserve">are achieved beyond the </w:t>
            </w:r>
            <w:r w:rsidRPr="008126D4" w:rsidR="00166C91">
              <w:rPr>
                <w:rFonts w:ascii="Arial" w:hAnsi="Arial" w:eastAsia="Arial" w:cs="Arial"/>
                <w:color w:val="000000" w:themeColor="text1"/>
              </w:rPr>
              <w:t xml:space="preserve">funding period? </w:t>
            </w:r>
          </w:p>
          <w:p w:rsidRPr="00765ABD" w:rsidR="001B7669" w:rsidP="001B7669" w:rsidRDefault="002A22A5" w14:paraId="2E0A2EA8" w14:textId="1C4EBF5A">
            <w:pPr>
              <w:pStyle w:val="ListParagraph"/>
              <w:numPr>
                <w:ilvl w:val="0"/>
                <w:numId w:val="38"/>
              </w:numPr>
              <w:rPr>
                <w:rFonts w:ascii="Arial" w:hAnsi="Arial" w:eastAsia="Arial" w:cs="Arial"/>
                <w:color w:val="000000" w:themeColor="text1"/>
                <w:sz w:val="28"/>
                <w:szCs w:val="28"/>
              </w:rPr>
            </w:pPr>
            <w:r w:rsidRPr="008126D4">
              <w:rPr>
                <w:rFonts w:ascii="Arial" w:hAnsi="Arial" w:eastAsia="Arial" w:cs="Arial"/>
                <w:color w:val="000000" w:themeColor="text1"/>
              </w:rPr>
              <w:t>How will the benefits of the activity(s) included in this project be developed</w:t>
            </w:r>
            <w:r w:rsidR="0082124B">
              <w:rPr>
                <w:rFonts w:ascii="Arial" w:hAnsi="Arial" w:eastAsia="Arial" w:cs="Arial"/>
                <w:color w:val="000000" w:themeColor="text1"/>
              </w:rPr>
              <w:t xml:space="preserve"> or sustained</w:t>
            </w:r>
            <w:r w:rsidRPr="008126D4">
              <w:rPr>
                <w:rFonts w:ascii="Arial" w:hAnsi="Arial" w:eastAsia="Arial" w:cs="Arial"/>
                <w:color w:val="000000" w:themeColor="text1"/>
              </w:rPr>
              <w:t xml:space="preserve"> beyond this partnersh</w:t>
            </w:r>
            <w:r w:rsidRPr="008126D4" w:rsidR="00765ABD">
              <w:rPr>
                <w:rFonts w:ascii="Arial" w:hAnsi="Arial" w:eastAsia="Arial" w:cs="Arial"/>
                <w:color w:val="000000" w:themeColor="text1"/>
              </w:rPr>
              <w:t>ip? This could be at a local, regional, or national level.</w:t>
            </w:r>
            <w:r w:rsidR="00765ABD">
              <w:rPr>
                <w:rFonts w:ascii="Arial" w:hAnsi="Arial" w:eastAsia="Arial" w:cs="Arial"/>
                <w:color w:val="000000" w:themeColor="text1"/>
                <w:sz w:val="28"/>
                <w:szCs w:val="28"/>
              </w:rPr>
              <w:t xml:space="preserve"> </w:t>
            </w:r>
          </w:p>
        </w:tc>
      </w:tr>
      <w:tr w:rsidRPr="00B62B8A" w:rsidR="00B62B8A" w:rsidTr="64773C1F" w14:paraId="7C072AC6" w14:textId="77777777">
        <w:trPr>
          <w:trHeight w:val="7560"/>
        </w:trPr>
        <w:tc>
          <w:tcPr>
            <w:tcW w:w="10060" w:type="dxa"/>
          </w:tcPr>
          <w:p w:rsidRPr="00B62B8A" w:rsidR="00B62B8A" w:rsidRDefault="00B62B8A" w14:paraId="14221EE0" w14:textId="77777777">
            <w:pPr>
              <w:rPr>
                <w:rFonts w:ascii="Arial" w:hAnsi="Arial" w:cs="Arial"/>
                <w:b/>
                <w:bCs/>
                <w:color w:val="FF0000"/>
              </w:rPr>
            </w:pPr>
          </w:p>
        </w:tc>
      </w:tr>
    </w:tbl>
    <w:p w:rsidRPr="00B62B8A" w:rsidR="00B62B8A" w:rsidP="00B62B8A" w:rsidRDefault="00B62B8A" w14:paraId="3919A8EF" w14:textId="77777777">
      <w:pPr>
        <w:rPr>
          <w:color w:val="FF0000"/>
        </w:rPr>
      </w:pPr>
    </w:p>
    <w:p w:rsidRPr="005A3061" w:rsidR="008F05B0" w:rsidP="005A3061" w:rsidRDefault="008F05B0" w14:paraId="1C7227BC" w14:textId="78A43171">
      <w:pPr>
        <w:pStyle w:val="Heading2"/>
      </w:pPr>
      <w:bookmarkStart w:name="_Toc73037066" w:id="14"/>
      <w:r>
        <w:t xml:space="preserve">Section </w:t>
      </w:r>
      <w:r w:rsidR="00B4390F">
        <w:t>4</w:t>
      </w:r>
      <w:bookmarkEnd w:id="14"/>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0091"/>
      </w:tblGrid>
      <w:tr w:rsidRPr="00B62B8A" w:rsidR="00B62B8A" w:rsidTr="009D3FAF" w14:paraId="4CE493EA" w14:textId="77777777">
        <w:trPr>
          <w:trHeight w:val="1021"/>
        </w:trPr>
        <w:tc>
          <w:tcPr>
            <w:tcW w:w="10091" w:type="dxa"/>
            <w:shd w:val="clear" w:color="auto" w:fill="D9EBB7" w:themeFill="accent1" w:themeFillTint="99"/>
          </w:tcPr>
          <w:p w:rsidRPr="008126D4" w:rsidR="008F05B0" w:rsidRDefault="008F05B0" w14:paraId="755A0344" w14:textId="786775BD">
            <w:pPr>
              <w:rPr>
                <w:i/>
                <w:iCs/>
                <w:color w:val="000000" w:themeColor="text1"/>
              </w:rPr>
            </w:pPr>
            <w:r w:rsidRPr="008126D4">
              <w:rPr>
                <w:b/>
                <w:bCs/>
                <w:color w:val="000000" w:themeColor="text1"/>
                <w:sz w:val="28"/>
                <w:szCs w:val="28"/>
              </w:rPr>
              <w:t xml:space="preserve">Experience, capacity to deliver and resources </w:t>
            </w:r>
            <w:r w:rsidRPr="008126D4">
              <w:rPr>
                <w:i/>
                <w:iCs/>
                <w:color w:val="000000" w:themeColor="text1"/>
              </w:rPr>
              <w:t>(max. 2 pages)</w:t>
            </w:r>
          </w:p>
          <w:p w:rsidRPr="005F48C7" w:rsidR="1A4133DC" w:rsidP="005F48C7" w:rsidRDefault="008126D4" w14:paraId="127C2989" w14:textId="2EA5D254">
            <w:pPr>
              <w:pStyle w:val="ListParagraph"/>
              <w:numPr>
                <w:ilvl w:val="0"/>
                <w:numId w:val="42"/>
              </w:numPr>
              <w:rPr>
                <w:i/>
                <w:iCs/>
                <w:color w:val="000000" w:themeColor="text1"/>
                <w:sz w:val="20"/>
                <w:szCs w:val="20"/>
                <w:lang w:eastAsia="en-GB"/>
              </w:rPr>
            </w:pPr>
            <w:r w:rsidRPr="006B35CC">
              <w:rPr>
                <w:color w:val="000000" w:themeColor="text1"/>
              </w:rPr>
              <w:t xml:space="preserve">Describe </w:t>
            </w:r>
            <w:r w:rsidRPr="006B35CC" w:rsidR="004D52E3">
              <w:rPr>
                <w:color w:val="000000" w:themeColor="text1"/>
              </w:rPr>
              <w:t>both</w:t>
            </w:r>
            <w:r w:rsidRPr="006B35CC">
              <w:rPr>
                <w:color w:val="000000" w:themeColor="text1"/>
              </w:rPr>
              <w:t xml:space="preserve"> organisations</w:t>
            </w:r>
            <w:r w:rsidRPr="006B35CC" w:rsidR="000B65E7">
              <w:rPr>
                <w:color w:val="000000" w:themeColor="text1"/>
              </w:rPr>
              <w:t>’</w:t>
            </w:r>
            <w:r w:rsidRPr="006B35CC">
              <w:rPr>
                <w:color w:val="000000" w:themeColor="text1"/>
              </w:rPr>
              <w:t xml:space="preserve"> experience</w:t>
            </w:r>
            <w:r w:rsidRPr="006B35CC" w:rsidR="4E5DF1AA">
              <w:rPr>
                <w:color w:val="000000" w:themeColor="text1"/>
              </w:rPr>
              <w:t>, relevant to this call.</w:t>
            </w:r>
          </w:p>
          <w:p w:rsidRPr="005F48C7" w:rsidR="005F48C7" w:rsidP="005F48C7" w:rsidRDefault="005F48C7" w14:paraId="52DE04BD" w14:textId="50207082">
            <w:pPr>
              <w:pStyle w:val="ListParagraph"/>
              <w:numPr>
                <w:ilvl w:val="0"/>
                <w:numId w:val="42"/>
              </w:numPr>
              <w:rPr>
                <w:rFonts w:ascii="Arial" w:hAnsi="Arial" w:eastAsia="Arial" w:cs="Arial"/>
                <w:color w:val="000000" w:themeColor="text1"/>
              </w:rPr>
            </w:pPr>
            <w:r>
              <w:rPr>
                <w:rFonts w:ascii="Arial" w:hAnsi="Arial" w:eastAsia="Arial" w:cs="Arial"/>
                <w:color w:val="000000" w:themeColor="text1"/>
              </w:rPr>
              <w:t xml:space="preserve">Describe both organisations’ experience in international collaboration. </w:t>
            </w:r>
          </w:p>
          <w:p w:rsidR="00AF3A44" w:rsidP="005F48C7" w:rsidRDefault="00116204" w14:paraId="0D150424" w14:textId="2CFC6DA2">
            <w:pPr>
              <w:pStyle w:val="ListParagraph"/>
              <w:numPr>
                <w:ilvl w:val="0"/>
                <w:numId w:val="42"/>
              </w:numPr>
              <w:rPr>
                <w:rFonts w:ascii="Arial" w:hAnsi="Arial" w:eastAsia="Arial" w:cs="Arial"/>
                <w:color w:val="000000" w:themeColor="text1"/>
              </w:rPr>
            </w:pPr>
            <w:r>
              <w:rPr>
                <w:rFonts w:ascii="Arial" w:hAnsi="Arial" w:eastAsia="Arial" w:cs="Arial"/>
                <w:color w:val="000000" w:themeColor="text1"/>
              </w:rPr>
              <w:t>Highlight relevant projects</w:t>
            </w:r>
            <w:r w:rsidR="00EC1454">
              <w:rPr>
                <w:rFonts w:ascii="Arial" w:hAnsi="Arial" w:eastAsia="Arial" w:cs="Arial"/>
                <w:color w:val="000000" w:themeColor="text1"/>
              </w:rPr>
              <w:t xml:space="preserve"> </w:t>
            </w:r>
            <w:r w:rsidR="00C62875">
              <w:rPr>
                <w:rFonts w:ascii="Arial" w:hAnsi="Arial" w:eastAsia="Arial" w:cs="Arial"/>
                <w:color w:val="000000" w:themeColor="text1"/>
              </w:rPr>
              <w:t xml:space="preserve">from both </w:t>
            </w:r>
            <w:r w:rsidR="00D95D1C">
              <w:rPr>
                <w:rFonts w:ascii="Arial" w:hAnsi="Arial" w:eastAsia="Arial" w:cs="Arial"/>
                <w:color w:val="000000" w:themeColor="text1"/>
              </w:rPr>
              <w:t>organisations and</w:t>
            </w:r>
            <w:r w:rsidR="00AF3A44">
              <w:rPr>
                <w:rFonts w:ascii="Arial" w:hAnsi="Arial" w:eastAsia="Arial" w:cs="Arial"/>
                <w:color w:val="000000" w:themeColor="text1"/>
              </w:rPr>
              <w:t xml:space="preserve"> demonstrate their impact. </w:t>
            </w:r>
          </w:p>
          <w:p w:rsidR="00B509C7" w:rsidP="005F48C7" w:rsidRDefault="00C82742" w14:paraId="586937A8" w14:textId="5D187759">
            <w:pPr>
              <w:pStyle w:val="ListParagraph"/>
              <w:numPr>
                <w:ilvl w:val="0"/>
                <w:numId w:val="42"/>
              </w:numPr>
              <w:rPr>
                <w:rFonts w:ascii="Arial" w:hAnsi="Arial" w:eastAsia="Arial" w:cs="Arial"/>
                <w:color w:val="000000" w:themeColor="text1"/>
              </w:rPr>
            </w:pPr>
            <w:r>
              <w:rPr>
                <w:rFonts w:ascii="Arial" w:hAnsi="Arial" w:eastAsia="Arial" w:cs="Arial"/>
                <w:color w:val="000000" w:themeColor="text1"/>
              </w:rPr>
              <w:t>Briefly outline the project team that will be responsible for implementation.</w:t>
            </w:r>
          </w:p>
          <w:p w:rsidR="0051391B" w:rsidP="005F48C7" w:rsidRDefault="00236541" w14:paraId="07800648" w14:textId="77777777">
            <w:pPr>
              <w:pStyle w:val="ListParagraph"/>
              <w:numPr>
                <w:ilvl w:val="0"/>
                <w:numId w:val="42"/>
              </w:numPr>
              <w:rPr>
                <w:rFonts w:ascii="Arial" w:hAnsi="Arial" w:eastAsia="Arial" w:cs="Arial"/>
                <w:color w:val="000000" w:themeColor="text1"/>
              </w:rPr>
            </w:pPr>
            <w:r>
              <w:rPr>
                <w:rFonts w:ascii="Arial" w:hAnsi="Arial" w:eastAsia="Arial" w:cs="Arial"/>
                <w:color w:val="000000" w:themeColor="text1"/>
              </w:rPr>
              <w:t>Explain both organisations capacity to manage the grant within the timescales provided.</w:t>
            </w:r>
            <w:r w:rsidR="0016360E">
              <w:rPr>
                <w:rFonts w:ascii="Arial" w:hAnsi="Arial" w:eastAsia="Arial" w:cs="Arial"/>
                <w:color w:val="000000" w:themeColor="text1"/>
              </w:rPr>
              <w:t xml:space="preserve"> </w:t>
            </w:r>
          </w:p>
          <w:p w:rsidR="006F540E" w:rsidP="005F48C7" w:rsidRDefault="006F540E" w14:paraId="11AA023F" w14:textId="68AE74B9">
            <w:pPr>
              <w:pStyle w:val="ListParagraph"/>
              <w:numPr>
                <w:ilvl w:val="0"/>
                <w:numId w:val="42"/>
              </w:numPr>
              <w:rPr>
                <w:rFonts w:ascii="Arial" w:hAnsi="Arial" w:eastAsia="Arial" w:cs="Arial"/>
                <w:color w:val="000000" w:themeColor="text1"/>
              </w:rPr>
            </w:pPr>
            <w:r>
              <w:rPr>
                <w:rFonts w:ascii="Arial" w:hAnsi="Arial" w:eastAsia="Arial" w:cs="Arial"/>
                <w:color w:val="000000" w:themeColor="text1"/>
              </w:rPr>
              <w:t>Please provide details of team capacity and resource planning.</w:t>
            </w:r>
          </w:p>
          <w:p w:rsidR="0051391B" w:rsidP="005F48C7" w:rsidRDefault="0051391B" w14:paraId="5C9B7410" w14:textId="63D7822B">
            <w:pPr>
              <w:pStyle w:val="ListParagraph"/>
              <w:numPr>
                <w:ilvl w:val="0"/>
                <w:numId w:val="42"/>
              </w:numPr>
              <w:rPr>
                <w:rFonts w:ascii="Arial" w:hAnsi="Arial" w:eastAsia="Arial" w:cs="Arial"/>
                <w:color w:val="000000" w:themeColor="text1"/>
              </w:rPr>
            </w:pPr>
            <w:r>
              <w:rPr>
                <w:rFonts w:ascii="Arial" w:hAnsi="Arial" w:eastAsia="Arial" w:cs="Arial"/>
                <w:color w:val="000000" w:themeColor="text1"/>
              </w:rPr>
              <w:t>Please outline how any international payments will be made</w:t>
            </w:r>
            <w:r w:rsidR="004B1CCF">
              <w:rPr>
                <w:rFonts w:ascii="Arial" w:hAnsi="Arial" w:eastAsia="Arial" w:cs="Arial"/>
                <w:color w:val="000000" w:themeColor="text1"/>
              </w:rPr>
              <w:t xml:space="preserve">. </w:t>
            </w:r>
          </w:p>
          <w:p w:rsidRPr="006F540E" w:rsidR="008F05B0" w:rsidP="006F540E" w:rsidRDefault="00F81307" w14:paraId="586373D0" w14:textId="5DBFF573">
            <w:pPr>
              <w:pStyle w:val="ListParagraph"/>
              <w:numPr>
                <w:ilvl w:val="0"/>
                <w:numId w:val="42"/>
              </w:numPr>
              <w:rPr>
                <w:rFonts w:ascii="Arial" w:hAnsi="Arial" w:eastAsia="Arial" w:cs="Arial"/>
                <w:color w:val="000000" w:themeColor="text1"/>
              </w:rPr>
            </w:pPr>
            <w:r>
              <w:rPr>
                <w:rFonts w:ascii="Arial" w:hAnsi="Arial" w:eastAsia="Arial" w:cs="Arial"/>
                <w:color w:val="000000" w:themeColor="text1"/>
              </w:rPr>
              <w:t xml:space="preserve">Please outline how any payments to young people will be made, </w:t>
            </w:r>
            <w:r w:rsidR="00885EC9">
              <w:rPr>
                <w:rFonts w:ascii="Arial" w:hAnsi="Arial" w:eastAsia="Arial" w:cs="Arial"/>
                <w:color w:val="000000" w:themeColor="text1"/>
              </w:rPr>
              <w:t xml:space="preserve">explaining the mechanism and organisational capacity to </w:t>
            </w:r>
            <w:r w:rsidR="00DE3B8B">
              <w:rPr>
                <w:rFonts w:ascii="Arial" w:hAnsi="Arial" w:eastAsia="Arial" w:cs="Arial"/>
                <w:color w:val="000000" w:themeColor="text1"/>
              </w:rPr>
              <w:t>disburse the funds safely.</w:t>
            </w:r>
            <w:r>
              <w:rPr>
                <w:rFonts w:ascii="Arial" w:hAnsi="Arial" w:eastAsia="Arial" w:cs="Arial"/>
                <w:color w:val="000000" w:themeColor="text1"/>
              </w:rPr>
              <w:t xml:space="preserve"> </w:t>
            </w:r>
          </w:p>
        </w:tc>
      </w:tr>
      <w:tr w:rsidRPr="00B62B8A" w:rsidR="008F05B0" w:rsidTr="009D3FAF" w14:paraId="7B1DCF59" w14:textId="77777777">
        <w:trPr>
          <w:trHeight w:val="8681"/>
        </w:trPr>
        <w:tc>
          <w:tcPr>
            <w:tcW w:w="10091" w:type="dxa"/>
          </w:tcPr>
          <w:p w:rsidRPr="00B62B8A" w:rsidR="008F05B0" w:rsidRDefault="008F05B0" w14:paraId="39AC4609" w14:textId="601B2217">
            <w:pPr>
              <w:rPr>
                <w:color w:val="FF0000"/>
              </w:rPr>
            </w:pPr>
          </w:p>
          <w:p w:rsidRPr="00B62B8A" w:rsidR="008F05B0" w:rsidRDefault="008F05B0" w14:paraId="326EDB7B" w14:textId="09A29C2F">
            <w:pPr>
              <w:rPr>
                <w:color w:val="FF0000"/>
              </w:rPr>
            </w:pPr>
          </w:p>
        </w:tc>
      </w:tr>
    </w:tbl>
    <w:p w:rsidRPr="00B62B8A" w:rsidR="008F05B0" w:rsidP="008F05B0" w:rsidRDefault="008F05B0" w14:paraId="71A58376" w14:textId="68CA2C1E">
      <w:pPr>
        <w:rPr>
          <w:color w:val="FF0000"/>
        </w:rPr>
      </w:pPr>
    </w:p>
    <w:p w:rsidRPr="002566D7" w:rsidR="002566D7" w:rsidP="002566D7" w:rsidRDefault="008F05B0" w14:paraId="07F1F61C" w14:textId="65F821D3">
      <w:pPr>
        <w:pStyle w:val="Heading2"/>
      </w:pPr>
      <w:bookmarkStart w:name="_Toc701745300" w:id="15"/>
      <w:r>
        <w:t xml:space="preserve">Section </w:t>
      </w:r>
      <w:r w:rsidR="00B4390F">
        <w:t>5</w:t>
      </w:r>
      <w:bookmarkEnd w:id="15"/>
    </w:p>
    <w:tbl>
      <w:tblPr>
        <w:tblStyle w:val="TableGrid"/>
        <w:tblW w:w="1006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0060"/>
      </w:tblGrid>
      <w:tr w:rsidRPr="00B62B8A" w:rsidR="00B62B8A" w:rsidTr="64773C1F" w14:paraId="79889DE1" w14:textId="77777777">
        <w:tc>
          <w:tcPr>
            <w:tcW w:w="10060" w:type="dxa"/>
            <w:shd w:val="clear" w:color="auto" w:fill="D9EBB7" w:themeFill="accent1" w:themeFillTint="99"/>
          </w:tcPr>
          <w:p w:rsidRPr="001D3EB8" w:rsidR="008F05B0" w:rsidRDefault="008F05B0" w14:paraId="192D3894" w14:textId="2D7C91BC">
            <w:pPr>
              <w:rPr>
                <w:rFonts w:ascii="Arial" w:hAnsi="Arial" w:eastAsia="Arial" w:cs="Arial"/>
                <w:i/>
                <w:iCs/>
                <w:color w:val="000000" w:themeColor="text1"/>
                <w:sz w:val="28"/>
                <w:szCs w:val="28"/>
              </w:rPr>
            </w:pPr>
            <w:r w:rsidRPr="001D3EB8">
              <w:rPr>
                <w:rFonts w:ascii="Arial" w:hAnsi="Arial" w:eastAsia="Arial" w:cs="Arial"/>
                <w:b/>
                <w:bCs/>
                <w:color w:val="000000" w:themeColor="text1"/>
                <w:sz w:val="28"/>
                <w:szCs w:val="28"/>
              </w:rPr>
              <w:t xml:space="preserve">Methodology </w:t>
            </w:r>
            <w:r w:rsidRPr="001D3EB8">
              <w:rPr>
                <w:rFonts w:ascii="Arial" w:hAnsi="Arial" w:eastAsia="Arial" w:cs="Arial"/>
                <w:i/>
                <w:iCs/>
                <w:color w:val="000000" w:themeColor="text1"/>
                <w:sz w:val="28"/>
                <w:szCs w:val="28"/>
              </w:rPr>
              <w:t>(max. 5 pages)</w:t>
            </w:r>
          </w:p>
          <w:p w:rsidRPr="001D3EB8" w:rsidR="008F05B0" w:rsidP="64773C1F" w:rsidRDefault="4485C8C5" w14:paraId="2D2D12B5" w14:textId="717B6889">
            <w:pPr>
              <w:rPr>
                <w:rFonts w:ascii="Arial" w:hAnsi="Arial" w:eastAsia="Arial" w:cs="Arial"/>
                <w:color w:val="000000" w:themeColor="text1"/>
              </w:rPr>
            </w:pPr>
            <w:r w:rsidRPr="001D3EB8">
              <w:rPr>
                <w:rFonts w:ascii="Arial" w:hAnsi="Arial" w:eastAsia="Arial" w:cs="Arial"/>
                <w:color w:val="000000" w:themeColor="text1"/>
              </w:rPr>
              <w:t xml:space="preserve">Describe your methodology and how you will ensure effective, inclusive, </w:t>
            </w:r>
            <w:r w:rsidRPr="001D3EB8" w:rsidR="13FEDA22">
              <w:rPr>
                <w:rFonts w:ascii="Arial" w:hAnsi="Arial" w:eastAsia="Arial" w:cs="Arial"/>
                <w:color w:val="000000" w:themeColor="text1"/>
              </w:rPr>
              <w:t xml:space="preserve">and </w:t>
            </w:r>
            <w:r w:rsidRPr="001D3EB8">
              <w:rPr>
                <w:rFonts w:ascii="Arial" w:hAnsi="Arial" w:eastAsia="Arial" w:cs="Arial"/>
                <w:color w:val="000000" w:themeColor="text1"/>
              </w:rPr>
              <w:t xml:space="preserve">sustainable delivery. You must </w:t>
            </w:r>
            <w:r w:rsidRPr="001D3EB8" w:rsidR="4DA83F0E">
              <w:rPr>
                <w:rFonts w:ascii="Arial" w:hAnsi="Arial" w:eastAsia="Arial" w:cs="Arial"/>
                <w:color w:val="000000" w:themeColor="text1"/>
              </w:rPr>
              <w:t>attach</w:t>
            </w:r>
            <w:r w:rsidRPr="001D3EB8">
              <w:rPr>
                <w:rFonts w:ascii="Arial" w:hAnsi="Arial" w:eastAsia="Arial" w:cs="Arial"/>
                <w:color w:val="000000" w:themeColor="text1"/>
              </w:rPr>
              <w:t xml:space="preserve"> a</w:t>
            </w:r>
            <w:r w:rsidRPr="001D3EB8" w:rsidR="4DA83F0E">
              <w:rPr>
                <w:rFonts w:ascii="Arial" w:hAnsi="Arial" w:eastAsia="Arial" w:cs="Arial"/>
                <w:color w:val="000000" w:themeColor="text1"/>
              </w:rPr>
              <w:t xml:space="preserve"> separate</w:t>
            </w:r>
            <w:r w:rsidRPr="001D3EB8">
              <w:rPr>
                <w:rFonts w:ascii="Arial" w:hAnsi="Arial" w:eastAsia="Arial" w:cs="Arial"/>
                <w:color w:val="000000" w:themeColor="text1"/>
              </w:rPr>
              <w:t xml:space="preserve"> workplan</w:t>
            </w:r>
            <w:r w:rsidRPr="001D3EB8" w:rsidR="4DA83F0E">
              <w:rPr>
                <w:rFonts w:ascii="Arial" w:hAnsi="Arial" w:eastAsia="Arial" w:cs="Arial"/>
                <w:color w:val="000000" w:themeColor="text1"/>
              </w:rPr>
              <w:t xml:space="preserve"> (max. 2 pages, see Supporting Documents)</w:t>
            </w:r>
            <w:r w:rsidRPr="001D3EB8">
              <w:rPr>
                <w:rFonts w:ascii="Arial" w:hAnsi="Arial" w:eastAsia="Arial" w:cs="Arial"/>
                <w:color w:val="000000" w:themeColor="text1"/>
              </w:rPr>
              <w:t>.</w:t>
            </w:r>
          </w:p>
          <w:p w:rsidRPr="001D3EB8" w:rsidR="008F05B0" w:rsidRDefault="4485C8C5" w14:paraId="697A6BF9" w14:textId="1892F916">
            <w:pPr>
              <w:rPr>
                <w:rFonts w:ascii="Arial" w:hAnsi="Arial" w:eastAsia="Arial" w:cs="Arial"/>
                <w:color w:val="000000" w:themeColor="text1"/>
              </w:rPr>
            </w:pPr>
            <w:r w:rsidRPr="001D3EB8">
              <w:rPr>
                <w:rFonts w:ascii="Arial" w:hAnsi="Arial" w:eastAsia="Arial" w:cs="Arial"/>
                <w:color w:val="000000" w:themeColor="text1"/>
              </w:rPr>
              <w:t xml:space="preserve"> Your answer should cover the following:</w:t>
            </w:r>
          </w:p>
          <w:p w:rsidRPr="001D3EB8" w:rsidR="008F05B0" w:rsidRDefault="008F05B0" w14:paraId="135799BD" w14:textId="42C6005E">
            <w:pPr>
              <w:pStyle w:val="ListParagraph"/>
              <w:numPr>
                <w:ilvl w:val="0"/>
                <w:numId w:val="30"/>
              </w:numPr>
              <w:rPr>
                <w:rFonts w:ascii="Arial" w:hAnsi="Arial" w:eastAsia="Arial" w:cs="Arial"/>
                <w:color w:val="000000" w:themeColor="text1"/>
              </w:rPr>
            </w:pPr>
            <w:r w:rsidRPr="001D3EB8">
              <w:rPr>
                <w:rFonts w:ascii="Arial" w:hAnsi="Arial" w:eastAsia="Arial" w:cs="Arial"/>
                <w:color w:val="000000" w:themeColor="text1"/>
              </w:rPr>
              <w:t>The main activities</w:t>
            </w:r>
            <w:r w:rsidR="005824EE">
              <w:rPr>
                <w:rFonts w:ascii="Arial" w:hAnsi="Arial" w:eastAsia="Arial" w:cs="Arial"/>
                <w:color w:val="000000" w:themeColor="text1"/>
              </w:rPr>
              <w:t>:</w:t>
            </w:r>
          </w:p>
          <w:p w:rsidR="00CE4648" w:rsidRDefault="008A46D4" w14:paraId="7746465B" w14:textId="3A932ADD">
            <w:pPr>
              <w:pStyle w:val="ListParagraph"/>
              <w:numPr>
                <w:ilvl w:val="1"/>
                <w:numId w:val="30"/>
              </w:numPr>
              <w:rPr>
                <w:rFonts w:ascii="Arial" w:hAnsi="Arial" w:eastAsia="Arial" w:cs="Arial"/>
                <w:color w:val="000000" w:themeColor="text1"/>
              </w:rPr>
            </w:pPr>
            <w:r w:rsidRPr="001D3EB8">
              <w:rPr>
                <w:rFonts w:ascii="Arial" w:hAnsi="Arial" w:eastAsia="Arial" w:cs="Arial"/>
                <w:color w:val="000000" w:themeColor="text1"/>
              </w:rPr>
              <w:t>Strategic partnersh</w:t>
            </w:r>
            <w:r w:rsidRPr="001D3EB8" w:rsidR="00014BCD">
              <w:rPr>
                <w:rFonts w:ascii="Arial" w:hAnsi="Arial" w:eastAsia="Arial" w:cs="Arial"/>
                <w:color w:val="000000" w:themeColor="text1"/>
              </w:rPr>
              <w:t xml:space="preserve">ips between </w:t>
            </w:r>
            <w:r w:rsidRPr="001D3EB8" w:rsidR="00443602">
              <w:rPr>
                <w:rFonts w:ascii="Arial" w:hAnsi="Arial" w:eastAsia="Arial" w:cs="Arial"/>
                <w:color w:val="000000" w:themeColor="text1"/>
              </w:rPr>
              <w:t xml:space="preserve">a UK organisation, and </w:t>
            </w:r>
            <w:r w:rsidRPr="001D3EB8" w:rsidR="00EF2B37">
              <w:rPr>
                <w:rFonts w:ascii="Arial" w:hAnsi="Arial" w:eastAsia="Arial" w:cs="Arial"/>
                <w:color w:val="000000" w:themeColor="text1"/>
              </w:rPr>
              <w:t xml:space="preserve">a local organisation in Brazil, India, Indonesia, Mexico </w:t>
            </w:r>
            <w:r w:rsidR="00624DCE">
              <w:rPr>
                <w:rFonts w:ascii="Arial" w:hAnsi="Arial" w:eastAsia="Arial" w:cs="Arial"/>
                <w:color w:val="000000" w:themeColor="text1"/>
              </w:rPr>
              <w:t>or</w:t>
            </w:r>
            <w:r w:rsidRPr="001D3EB8" w:rsidR="00624DCE">
              <w:rPr>
                <w:rFonts w:ascii="Arial" w:hAnsi="Arial" w:eastAsia="Arial" w:cs="Arial"/>
                <w:color w:val="000000" w:themeColor="text1"/>
              </w:rPr>
              <w:t xml:space="preserve"> </w:t>
            </w:r>
            <w:r w:rsidRPr="001D3EB8" w:rsidR="00EF2B37">
              <w:rPr>
                <w:rFonts w:ascii="Arial" w:hAnsi="Arial" w:eastAsia="Arial" w:cs="Arial"/>
                <w:color w:val="000000" w:themeColor="text1"/>
              </w:rPr>
              <w:t xml:space="preserve">Viet Nam. </w:t>
            </w:r>
          </w:p>
          <w:p w:rsidRPr="001D3EB8" w:rsidR="005824EE" w:rsidRDefault="005824EE" w14:paraId="0B126B80" w14:textId="0AA0703A">
            <w:pPr>
              <w:pStyle w:val="ListParagraph"/>
              <w:numPr>
                <w:ilvl w:val="1"/>
                <w:numId w:val="30"/>
              </w:numPr>
              <w:rPr>
                <w:rFonts w:ascii="Arial" w:hAnsi="Arial" w:eastAsia="Arial" w:cs="Arial"/>
                <w:color w:val="000000" w:themeColor="text1"/>
              </w:rPr>
            </w:pPr>
            <w:r>
              <w:rPr>
                <w:rFonts w:ascii="Arial" w:hAnsi="Arial" w:eastAsia="Arial" w:cs="Arial"/>
                <w:color w:val="000000" w:themeColor="text1"/>
              </w:rPr>
              <w:t>Partner knowledge exchange and capacity building activities.</w:t>
            </w:r>
          </w:p>
          <w:p w:rsidRPr="001D3EB8" w:rsidR="00EF2B37" w:rsidRDefault="00F314E2" w14:paraId="1D1E9A0B" w14:textId="3799C5E1">
            <w:pPr>
              <w:pStyle w:val="ListParagraph"/>
              <w:numPr>
                <w:ilvl w:val="1"/>
                <w:numId w:val="30"/>
              </w:numPr>
              <w:rPr>
                <w:rFonts w:ascii="Arial" w:hAnsi="Arial" w:eastAsia="Arial" w:cs="Arial"/>
                <w:color w:val="000000" w:themeColor="text1"/>
              </w:rPr>
            </w:pPr>
            <w:r w:rsidRPr="001D3EB8">
              <w:rPr>
                <w:rFonts w:ascii="Arial" w:hAnsi="Arial" w:eastAsia="Arial" w:cs="Arial"/>
                <w:color w:val="000000" w:themeColor="text1"/>
              </w:rPr>
              <w:t xml:space="preserve">Co-designed and delivered green </w:t>
            </w:r>
            <w:r w:rsidR="00EB16B5">
              <w:rPr>
                <w:rFonts w:ascii="Arial" w:hAnsi="Arial" w:eastAsia="Arial" w:cs="Arial"/>
                <w:color w:val="000000" w:themeColor="text1"/>
              </w:rPr>
              <w:t>work experience</w:t>
            </w:r>
            <w:r w:rsidR="00AD45FE">
              <w:rPr>
                <w:rFonts w:ascii="Arial" w:hAnsi="Arial" w:eastAsia="Arial" w:cs="Arial"/>
                <w:color w:val="000000" w:themeColor="text1"/>
              </w:rPr>
              <w:t>, bursaries</w:t>
            </w:r>
            <w:r w:rsidR="00EB16B5">
              <w:rPr>
                <w:rFonts w:ascii="Arial" w:hAnsi="Arial" w:eastAsia="Arial" w:cs="Arial"/>
                <w:color w:val="000000" w:themeColor="text1"/>
              </w:rPr>
              <w:t xml:space="preserve"> </w:t>
            </w:r>
            <w:r w:rsidR="00AD45FE">
              <w:rPr>
                <w:rFonts w:ascii="Arial" w:hAnsi="Arial" w:eastAsia="Arial" w:cs="Arial"/>
                <w:color w:val="000000" w:themeColor="text1"/>
              </w:rPr>
              <w:t>and/</w:t>
            </w:r>
            <w:r w:rsidR="00EB16B5">
              <w:rPr>
                <w:rFonts w:ascii="Arial" w:hAnsi="Arial" w:eastAsia="Arial" w:cs="Arial"/>
                <w:color w:val="000000" w:themeColor="text1"/>
              </w:rPr>
              <w:t>or training opportunities</w:t>
            </w:r>
            <w:r w:rsidRPr="001D3EB8">
              <w:rPr>
                <w:rFonts w:ascii="Arial" w:hAnsi="Arial" w:eastAsia="Arial" w:cs="Arial"/>
                <w:color w:val="000000" w:themeColor="text1"/>
              </w:rPr>
              <w:t xml:space="preserve"> (18-30) in both countries. </w:t>
            </w:r>
          </w:p>
          <w:p w:rsidRPr="001D3EB8" w:rsidR="5931637B" w:rsidP="00F733F8" w:rsidRDefault="001A1292" w14:paraId="315F38EE" w14:textId="376CA7B2">
            <w:pPr>
              <w:pStyle w:val="ListParagraph"/>
              <w:numPr>
                <w:ilvl w:val="1"/>
                <w:numId w:val="30"/>
              </w:numPr>
              <w:rPr>
                <w:rFonts w:ascii="Arial" w:hAnsi="Arial" w:eastAsia="Arial" w:cs="Arial"/>
                <w:color w:val="000000" w:themeColor="text1"/>
              </w:rPr>
            </w:pPr>
            <w:r w:rsidRPr="001D3EB8">
              <w:rPr>
                <w:rFonts w:ascii="Arial" w:hAnsi="Arial" w:eastAsia="Arial" w:cs="Arial"/>
                <w:color w:val="000000" w:themeColor="text1"/>
              </w:rPr>
              <w:t>Meaningful exchanges and shared learning for young people in both the UK and the partner country, via joint activities, virtual collaboration, co-produced outputs, or storytelling.</w:t>
            </w:r>
          </w:p>
          <w:p w:rsidRPr="001D3EB8" w:rsidR="00FE4D1B" w:rsidP="00D673BB" w:rsidRDefault="003A642C" w14:paraId="58286A79" w14:textId="4FD0C851">
            <w:pPr>
              <w:pStyle w:val="ListParagraph"/>
              <w:numPr>
                <w:ilvl w:val="0"/>
                <w:numId w:val="30"/>
              </w:numPr>
              <w:rPr>
                <w:rFonts w:ascii="Arial" w:hAnsi="Arial" w:eastAsia="Arial" w:cs="Arial"/>
                <w:color w:val="000000" w:themeColor="text1"/>
              </w:rPr>
            </w:pPr>
            <w:r w:rsidRPr="001D3EB8">
              <w:rPr>
                <w:rFonts w:ascii="Arial" w:hAnsi="Arial" w:eastAsia="Arial" w:cs="Arial"/>
                <w:color w:val="000000" w:themeColor="text1"/>
              </w:rPr>
              <w:t xml:space="preserve">What are the expected outputs and how will they be measured? </w:t>
            </w:r>
          </w:p>
          <w:p w:rsidRPr="001D3EB8" w:rsidR="003A642C" w:rsidP="00D673BB" w:rsidRDefault="003A642C" w14:paraId="301A0A32" w14:textId="474F26DC">
            <w:pPr>
              <w:pStyle w:val="ListParagraph"/>
              <w:numPr>
                <w:ilvl w:val="0"/>
                <w:numId w:val="30"/>
              </w:numPr>
              <w:rPr>
                <w:rFonts w:ascii="Arial" w:hAnsi="Arial" w:eastAsia="Arial" w:cs="Arial"/>
                <w:color w:val="000000" w:themeColor="text1"/>
              </w:rPr>
            </w:pPr>
            <w:r w:rsidRPr="001D3EB8">
              <w:rPr>
                <w:rFonts w:ascii="Arial" w:hAnsi="Arial" w:eastAsia="Arial" w:cs="Arial"/>
                <w:color w:val="000000" w:themeColor="text1"/>
              </w:rPr>
              <w:t xml:space="preserve">What are the intended outcomes and how will they be measured? </w:t>
            </w:r>
          </w:p>
          <w:p w:rsidRPr="001D3EB8" w:rsidR="003A642C" w:rsidP="00D673BB" w:rsidRDefault="00313711" w14:paraId="0DC5B07D" w14:textId="32AE2CEC">
            <w:pPr>
              <w:pStyle w:val="ListParagraph"/>
              <w:numPr>
                <w:ilvl w:val="0"/>
                <w:numId w:val="30"/>
              </w:numPr>
              <w:rPr>
                <w:rFonts w:ascii="Arial" w:hAnsi="Arial" w:eastAsia="Arial" w:cs="Arial"/>
                <w:color w:val="000000" w:themeColor="text1"/>
              </w:rPr>
            </w:pPr>
            <w:r>
              <w:rPr>
                <w:rFonts w:ascii="Arial" w:hAnsi="Arial" w:eastAsia="Arial" w:cs="Arial"/>
                <w:color w:val="000000" w:themeColor="text1"/>
              </w:rPr>
              <w:t>Please outline your</w:t>
            </w:r>
            <w:r w:rsidRPr="001D3EB8" w:rsidR="00F733F8">
              <w:rPr>
                <w:rFonts w:ascii="Arial" w:hAnsi="Arial" w:eastAsia="Arial" w:cs="Arial"/>
                <w:color w:val="000000" w:themeColor="text1"/>
              </w:rPr>
              <w:t xml:space="preserve"> key project risks</w:t>
            </w:r>
            <w:r>
              <w:rPr>
                <w:rFonts w:ascii="Arial" w:hAnsi="Arial" w:eastAsia="Arial" w:cs="Arial"/>
                <w:color w:val="000000" w:themeColor="text1"/>
              </w:rPr>
              <w:t xml:space="preserve"> (at least 3)</w:t>
            </w:r>
            <w:r w:rsidRPr="001D3EB8" w:rsidR="00F733F8">
              <w:rPr>
                <w:rFonts w:ascii="Arial" w:hAnsi="Arial" w:eastAsia="Arial" w:cs="Arial"/>
                <w:color w:val="000000" w:themeColor="text1"/>
              </w:rPr>
              <w:t>, and what mitigations and contin</w:t>
            </w:r>
            <w:r w:rsidRPr="001D3EB8" w:rsidR="00363CCF">
              <w:rPr>
                <w:rFonts w:ascii="Arial" w:hAnsi="Arial" w:eastAsia="Arial" w:cs="Arial"/>
                <w:color w:val="000000" w:themeColor="text1"/>
              </w:rPr>
              <w:t xml:space="preserve">gency plans </w:t>
            </w:r>
            <w:r w:rsidRPr="001D3EB8" w:rsidR="000C16E6">
              <w:rPr>
                <w:rFonts w:ascii="Arial" w:hAnsi="Arial" w:eastAsia="Arial" w:cs="Arial"/>
                <w:color w:val="000000" w:themeColor="text1"/>
              </w:rPr>
              <w:t xml:space="preserve">will </w:t>
            </w:r>
            <w:r w:rsidRPr="001D3EB8" w:rsidR="00363CCF">
              <w:rPr>
                <w:rFonts w:ascii="Arial" w:hAnsi="Arial" w:eastAsia="Arial" w:cs="Arial"/>
                <w:color w:val="000000" w:themeColor="text1"/>
              </w:rPr>
              <w:t xml:space="preserve">you have in place? </w:t>
            </w:r>
            <w:r w:rsidRPr="001D3EB8" w:rsidR="006B6D48">
              <w:rPr>
                <w:rFonts w:ascii="Arial" w:hAnsi="Arial" w:eastAsia="Arial" w:cs="Arial"/>
                <w:color w:val="000000" w:themeColor="text1"/>
              </w:rPr>
              <w:t>Pleas</w:t>
            </w:r>
            <w:r w:rsidRPr="001D3EB8" w:rsidR="000C16E6">
              <w:rPr>
                <w:rFonts w:ascii="Arial" w:hAnsi="Arial" w:eastAsia="Arial" w:cs="Arial"/>
                <w:color w:val="000000" w:themeColor="text1"/>
              </w:rPr>
              <w:t xml:space="preserve">e </w:t>
            </w:r>
            <w:r w:rsidRPr="001D3EB8" w:rsidR="00321E01">
              <w:rPr>
                <w:rFonts w:ascii="Arial" w:hAnsi="Arial" w:eastAsia="Arial" w:cs="Arial"/>
                <w:color w:val="000000" w:themeColor="text1"/>
              </w:rPr>
              <w:t>consider</w:t>
            </w:r>
            <w:r w:rsidRPr="001D3EB8" w:rsidR="00066EC3">
              <w:rPr>
                <w:rFonts w:ascii="Arial" w:hAnsi="Arial" w:eastAsia="Arial" w:cs="Arial"/>
                <w:color w:val="000000" w:themeColor="text1"/>
              </w:rPr>
              <w:t xml:space="preserve"> risks to </w:t>
            </w:r>
            <w:r w:rsidRPr="001D3EB8" w:rsidR="00F2023E">
              <w:rPr>
                <w:rFonts w:ascii="Arial" w:hAnsi="Arial" w:eastAsia="Arial" w:cs="Arial"/>
                <w:color w:val="000000" w:themeColor="text1"/>
              </w:rPr>
              <w:t xml:space="preserve">timelines, achieving key milestones, safeguarding, </w:t>
            </w:r>
            <w:r w:rsidRPr="001D3EB8" w:rsidR="0083026B">
              <w:rPr>
                <w:rFonts w:ascii="Arial" w:hAnsi="Arial" w:eastAsia="Arial" w:cs="Arial"/>
                <w:color w:val="000000" w:themeColor="text1"/>
              </w:rPr>
              <w:t xml:space="preserve">and </w:t>
            </w:r>
            <w:r w:rsidRPr="001D3EB8" w:rsidR="000143EE">
              <w:rPr>
                <w:rFonts w:ascii="Arial" w:hAnsi="Arial" w:eastAsia="Arial" w:cs="Arial"/>
                <w:color w:val="000000" w:themeColor="text1"/>
              </w:rPr>
              <w:t xml:space="preserve">any EDI related risks, such as risks to </w:t>
            </w:r>
            <w:r w:rsidRPr="001D3EB8" w:rsidR="00321E01">
              <w:rPr>
                <w:rFonts w:ascii="Arial" w:hAnsi="Arial" w:eastAsia="Arial" w:cs="Arial"/>
                <w:color w:val="000000" w:themeColor="text1"/>
              </w:rPr>
              <w:t xml:space="preserve">young people </w:t>
            </w:r>
            <w:r w:rsidRPr="001D3EB8" w:rsidR="00C3244C">
              <w:rPr>
                <w:rFonts w:ascii="Arial" w:hAnsi="Arial" w:eastAsia="Arial" w:cs="Arial"/>
                <w:color w:val="000000" w:themeColor="text1"/>
              </w:rPr>
              <w:t xml:space="preserve">that might engage </w:t>
            </w:r>
            <w:r w:rsidRPr="001D3EB8" w:rsidR="00BF041D">
              <w:rPr>
                <w:rFonts w:ascii="Arial" w:hAnsi="Arial" w:eastAsia="Arial" w:cs="Arial"/>
                <w:color w:val="000000" w:themeColor="text1"/>
              </w:rPr>
              <w:t xml:space="preserve">with the project from different </w:t>
            </w:r>
            <w:r w:rsidRPr="001D3EB8" w:rsidR="0034684C">
              <w:rPr>
                <w:rFonts w:ascii="Arial" w:hAnsi="Arial" w:eastAsia="Arial" w:cs="Arial"/>
                <w:color w:val="000000" w:themeColor="text1"/>
              </w:rPr>
              <w:t>m</w:t>
            </w:r>
            <w:r w:rsidR="0034684C">
              <w:rPr>
                <w:rFonts w:ascii="Arial" w:hAnsi="Arial" w:eastAsia="Arial" w:cs="Arial"/>
                <w:color w:val="000000" w:themeColor="text1"/>
              </w:rPr>
              <w:t>arginalised</w:t>
            </w:r>
            <w:r w:rsidRPr="001D3EB8" w:rsidR="0034684C">
              <w:rPr>
                <w:rFonts w:ascii="Arial" w:hAnsi="Arial" w:eastAsia="Arial" w:cs="Arial"/>
                <w:color w:val="000000" w:themeColor="text1"/>
              </w:rPr>
              <w:t xml:space="preserve"> </w:t>
            </w:r>
            <w:r w:rsidRPr="001D3EB8" w:rsidR="003E5C0A">
              <w:rPr>
                <w:rFonts w:ascii="Arial" w:hAnsi="Arial" w:eastAsia="Arial" w:cs="Arial"/>
                <w:color w:val="000000" w:themeColor="text1"/>
              </w:rPr>
              <w:t xml:space="preserve">groups. </w:t>
            </w:r>
          </w:p>
          <w:p w:rsidR="00D04516" w:rsidRDefault="009A5DBD" w14:paraId="71761017" w14:textId="2B51F7F5">
            <w:pPr>
              <w:pStyle w:val="ListParagraph"/>
              <w:numPr>
                <w:ilvl w:val="0"/>
                <w:numId w:val="30"/>
              </w:numPr>
              <w:rPr>
                <w:rFonts w:ascii="Arial" w:hAnsi="Arial" w:eastAsia="Arial" w:cs="Arial"/>
                <w:color w:val="000000" w:themeColor="text1"/>
              </w:rPr>
            </w:pPr>
            <w:r>
              <w:rPr>
                <w:rFonts w:ascii="Arial" w:hAnsi="Arial" w:eastAsia="Arial" w:cs="Arial"/>
                <w:color w:val="000000" w:themeColor="text1"/>
              </w:rPr>
              <w:t xml:space="preserve">Is </w:t>
            </w:r>
            <w:r w:rsidR="00BE1EB4">
              <w:rPr>
                <w:rFonts w:ascii="Arial" w:hAnsi="Arial" w:eastAsia="Arial" w:cs="Arial"/>
                <w:color w:val="000000" w:themeColor="text1"/>
              </w:rPr>
              <w:t>opportunity</w:t>
            </w:r>
            <w:r>
              <w:rPr>
                <w:rFonts w:ascii="Arial" w:hAnsi="Arial" w:eastAsia="Arial" w:cs="Arial"/>
                <w:color w:val="000000" w:themeColor="text1"/>
              </w:rPr>
              <w:t xml:space="preserve"> delivered to young people accredited</w:t>
            </w:r>
            <w:r w:rsidR="00BE1EB4">
              <w:rPr>
                <w:rFonts w:ascii="Arial" w:hAnsi="Arial" w:eastAsia="Arial" w:cs="Arial"/>
                <w:color w:val="000000" w:themeColor="text1"/>
              </w:rPr>
              <w:t xml:space="preserve"> or certified</w:t>
            </w:r>
            <w:r>
              <w:rPr>
                <w:rFonts w:ascii="Arial" w:hAnsi="Arial" w:eastAsia="Arial" w:cs="Arial"/>
                <w:color w:val="000000" w:themeColor="text1"/>
              </w:rPr>
              <w:t xml:space="preserve">? </w:t>
            </w:r>
            <w:r w:rsidR="00597274">
              <w:rPr>
                <w:rFonts w:ascii="Arial" w:hAnsi="Arial" w:eastAsia="Arial" w:cs="Arial"/>
                <w:color w:val="000000" w:themeColor="text1"/>
              </w:rPr>
              <w:t xml:space="preserve">If yes, please provide details. </w:t>
            </w:r>
          </w:p>
          <w:p w:rsidR="00F4477F" w:rsidRDefault="00F4477F" w14:paraId="1241AA83" w14:textId="5C465DB3">
            <w:pPr>
              <w:pStyle w:val="ListParagraph"/>
              <w:numPr>
                <w:ilvl w:val="0"/>
                <w:numId w:val="30"/>
              </w:numPr>
              <w:rPr>
                <w:rFonts w:ascii="Arial" w:hAnsi="Arial" w:eastAsia="Arial" w:cs="Arial"/>
                <w:color w:val="000000" w:themeColor="text1"/>
              </w:rPr>
            </w:pPr>
            <w:r>
              <w:rPr>
                <w:rFonts w:ascii="Arial" w:hAnsi="Arial" w:eastAsia="Arial" w:cs="Arial"/>
                <w:color w:val="000000" w:themeColor="text1"/>
              </w:rPr>
              <w:t xml:space="preserve">What plans </w:t>
            </w:r>
            <w:r w:rsidR="00DD3AA5">
              <w:rPr>
                <w:rFonts w:ascii="Arial" w:hAnsi="Arial" w:eastAsia="Arial" w:cs="Arial"/>
                <w:color w:val="000000" w:themeColor="text1"/>
              </w:rPr>
              <w:t>do you have in place to recruit young people into your proposed programme</w:t>
            </w:r>
            <w:r w:rsidR="008D6C80">
              <w:rPr>
                <w:rFonts w:ascii="Arial" w:hAnsi="Arial" w:eastAsia="Arial" w:cs="Arial"/>
                <w:color w:val="000000" w:themeColor="text1"/>
              </w:rPr>
              <w:t xml:space="preserve"> in each country</w:t>
            </w:r>
            <w:r w:rsidR="000B6729">
              <w:rPr>
                <w:rFonts w:ascii="Arial" w:hAnsi="Arial" w:eastAsia="Arial" w:cs="Arial"/>
                <w:color w:val="000000" w:themeColor="text1"/>
              </w:rPr>
              <w:t xml:space="preserve"> (including different minority groups)? </w:t>
            </w:r>
          </w:p>
          <w:p w:rsidR="00E40ABE" w:rsidRDefault="00DF1DC5" w14:paraId="1BD6EBB3" w14:textId="68746CAC">
            <w:pPr>
              <w:pStyle w:val="ListParagraph"/>
              <w:numPr>
                <w:ilvl w:val="0"/>
                <w:numId w:val="30"/>
              </w:numPr>
              <w:rPr>
                <w:rFonts w:ascii="Arial" w:hAnsi="Arial" w:eastAsia="Arial" w:cs="Arial"/>
                <w:color w:val="000000" w:themeColor="text1"/>
              </w:rPr>
            </w:pPr>
            <w:r>
              <w:rPr>
                <w:rFonts w:ascii="Arial" w:hAnsi="Arial" w:eastAsia="Arial" w:cs="Arial"/>
                <w:color w:val="000000" w:themeColor="text1"/>
              </w:rPr>
              <w:t xml:space="preserve">What are your </w:t>
            </w:r>
            <w:r w:rsidR="007B258F">
              <w:rPr>
                <w:rFonts w:ascii="Arial" w:hAnsi="Arial" w:eastAsia="Arial" w:cs="Arial"/>
                <w:color w:val="000000" w:themeColor="text1"/>
              </w:rPr>
              <w:t xml:space="preserve">proposed </w:t>
            </w:r>
            <w:r w:rsidR="008D6C80">
              <w:rPr>
                <w:rFonts w:ascii="Arial" w:hAnsi="Arial" w:eastAsia="Arial" w:cs="Arial"/>
                <w:color w:val="000000" w:themeColor="text1"/>
              </w:rPr>
              <w:t xml:space="preserve">targets for delivery to young </w:t>
            </w:r>
            <w:r w:rsidR="005B42BB">
              <w:rPr>
                <w:rFonts w:ascii="Arial" w:hAnsi="Arial" w:eastAsia="Arial" w:cs="Arial"/>
                <w:color w:val="000000" w:themeColor="text1"/>
              </w:rPr>
              <w:t xml:space="preserve">people in each country (including delivery targets to marginalised groups)? How have these targets been calculated? What evidence do you have to suggest they are achievable? </w:t>
            </w:r>
          </w:p>
          <w:p w:rsidRPr="001D3EB8" w:rsidR="008F05B0" w:rsidRDefault="008F05B0" w14:paraId="05B48616" w14:textId="70290A1E">
            <w:pPr>
              <w:pStyle w:val="ListParagraph"/>
              <w:numPr>
                <w:ilvl w:val="0"/>
                <w:numId w:val="30"/>
              </w:numPr>
              <w:rPr>
                <w:rFonts w:ascii="Arial" w:hAnsi="Arial" w:eastAsia="Arial" w:cs="Arial"/>
                <w:color w:val="000000" w:themeColor="text1"/>
              </w:rPr>
            </w:pPr>
            <w:r w:rsidRPr="001D3EB8">
              <w:rPr>
                <w:rFonts w:ascii="Arial" w:hAnsi="Arial" w:eastAsia="Arial" w:cs="Arial"/>
                <w:color w:val="000000" w:themeColor="text1"/>
              </w:rPr>
              <w:t>Include a workplan (activities, tasks, timelines, resources)</w:t>
            </w:r>
            <w:r w:rsidR="001D3EB8">
              <w:rPr>
                <w:rFonts w:ascii="Arial" w:hAnsi="Arial" w:eastAsia="Arial" w:cs="Arial"/>
                <w:color w:val="000000" w:themeColor="text1"/>
              </w:rPr>
              <w:t>. This should be submitted as a</w:t>
            </w:r>
            <w:r w:rsidR="00651BC0">
              <w:rPr>
                <w:rFonts w:ascii="Arial" w:hAnsi="Arial" w:eastAsia="Arial" w:cs="Arial"/>
                <w:color w:val="000000" w:themeColor="text1"/>
              </w:rPr>
              <w:t xml:space="preserve"> separate document (see Supporting Documents). </w:t>
            </w:r>
          </w:p>
        </w:tc>
      </w:tr>
      <w:tr w:rsidRPr="00B62B8A" w:rsidR="00B62B8A" w:rsidTr="003D3B34" w14:paraId="55884EFC" w14:textId="77777777">
        <w:trPr>
          <w:trHeight w:val="12468"/>
        </w:trPr>
        <w:tc>
          <w:tcPr>
            <w:tcW w:w="10060" w:type="dxa"/>
          </w:tcPr>
          <w:p w:rsidRPr="00B62B8A" w:rsidR="008F05B0" w:rsidRDefault="008F05B0" w14:paraId="091DC12B" w14:textId="17B8F6CB">
            <w:pPr>
              <w:rPr>
                <w:color w:val="FF0000"/>
              </w:rPr>
            </w:pPr>
          </w:p>
        </w:tc>
      </w:tr>
    </w:tbl>
    <w:p w:rsidRPr="000F2370" w:rsidR="008F05B0" w:rsidP="000F2370" w:rsidRDefault="008F05B0" w14:paraId="127D1406" w14:textId="7662709E">
      <w:pPr>
        <w:pStyle w:val="Heading2"/>
      </w:pPr>
      <w:bookmarkStart w:name="_Toc779342798" w:id="16"/>
      <w:r>
        <w:t xml:space="preserve">Section </w:t>
      </w:r>
      <w:r w:rsidR="00B4390F">
        <w:t>6</w:t>
      </w:r>
      <w:bookmarkEnd w:id="16"/>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0060"/>
      </w:tblGrid>
      <w:tr w:rsidRPr="00825CC8" w:rsidR="00825CC8" w:rsidTr="348CBA28" w14:paraId="712F6628" w14:textId="77777777">
        <w:trPr>
          <w:trHeight w:val="2089"/>
        </w:trPr>
        <w:tc>
          <w:tcPr>
            <w:tcW w:w="10060" w:type="dxa"/>
            <w:shd w:val="clear" w:color="auto" w:fill="D9EBB7" w:themeFill="accent1" w:themeFillTint="99"/>
          </w:tcPr>
          <w:p w:rsidRPr="00825CC8" w:rsidR="008F05B0" w:rsidRDefault="008F05B0" w14:paraId="732A75ED" w14:textId="09D2B1FA">
            <w:pPr>
              <w:spacing w:line="259" w:lineRule="auto"/>
              <w:rPr>
                <w:i/>
                <w:iCs/>
                <w:color w:val="000000" w:themeColor="text1"/>
                <w:sz w:val="28"/>
                <w:szCs w:val="28"/>
              </w:rPr>
            </w:pPr>
            <w:r w:rsidRPr="00825CC8">
              <w:rPr>
                <w:b/>
                <w:bCs/>
                <w:color w:val="000000" w:themeColor="text1"/>
                <w:sz w:val="28"/>
                <w:szCs w:val="28"/>
              </w:rPr>
              <w:t xml:space="preserve">Monitoring, evaluation and learning (MEL) </w:t>
            </w:r>
            <w:r w:rsidRPr="00825CC8">
              <w:rPr>
                <w:i/>
                <w:iCs/>
                <w:color w:val="000000" w:themeColor="text1"/>
                <w:sz w:val="28"/>
                <w:szCs w:val="28"/>
              </w:rPr>
              <w:t>(max. 1 page)</w:t>
            </w:r>
          </w:p>
          <w:p w:rsidRPr="00825CC8" w:rsidR="008F05B0" w:rsidRDefault="00537C00" w14:paraId="0465E306" w14:textId="7E9FCDE8">
            <w:pPr>
              <w:tabs>
                <w:tab w:val="num" w:pos="432"/>
              </w:tabs>
              <w:spacing w:after="0"/>
              <w:rPr>
                <w:rFonts w:ascii="Arial" w:hAnsi="Arial" w:eastAsia="Arial" w:cs="Arial"/>
                <w:color w:val="000000" w:themeColor="text1"/>
              </w:rPr>
            </w:pPr>
            <w:r>
              <w:rPr>
                <w:rFonts w:ascii="Arial" w:hAnsi="Arial" w:eastAsia="Arial" w:cs="Arial"/>
                <w:color w:val="000000" w:themeColor="text1"/>
              </w:rPr>
              <w:t>Briefly</w:t>
            </w:r>
            <w:r w:rsidR="00571015">
              <w:rPr>
                <w:rFonts w:ascii="Arial" w:hAnsi="Arial" w:eastAsia="Arial" w:cs="Arial"/>
                <w:color w:val="000000" w:themeColor="text1"/>
              </w:rPr>
              <w:t xml:space="preserve"> o</w:t>
            </w:r>
            <w:r w:rsidRPr="00825CC8" w:rsidR="008F05B0">
              <w:rPr>
                <w:rFonts w:ascii="Arial" w:hAnsi="Arial" w:eastAsia="Arial" w:cs="Arial"/>
                <w:color w:val="000000" w:themeColor="text1"/>
              </w:rPr>
              <w:t>utline your MEL approach, including how progress will be tracked and learning shared</w:t>
            </w:r>
            <w:r>
              <w:rPr>
                <w:rFonts w:ascii="Arial" w:hAnsi="Arial" w:eastAsia="Arial" w:cs="Arial"/>
                <w:color w:val="000000" w:themeColor="text1"/>
              </w:rPr>
              <w:t xml:space="preserve"> and how you will ensure both partners deliver the MEL requirements</w:t>
            </w:r>
          </w:p>
          <w:p w:rsidRPr="00825CC8" w:rsidR="008F05B0" w:rsidRDefault="008F05B0" w14:paraId="4B15D4B1" w14:textId="7A245950">
            <w:pPr>
              <w:tabs>
                <w:tab w:val="num" w:pos="432"/>
              </w:tabs>
              <w:spacing w:after="0"/>
              <w:rPr>
                <w:rFonts w:ascii="Arial" w:hAnsi="Arial" w:eastAsia="Arial" w:cs="Arial"/>
                <w:color w:val="000000" w:themeColor="text1"/>
              </w:rPr>
            </w:pPr>
          </w:p>
          <w:p w:rsidRPr="00420DD0" w:rsidR="667A1025" w:rsidP="348CBA28" w:rsidRDefault="008C66AD" w14:paraId="32CE37F4" w14:textId="66AE342A">
            <w:pPr>
              <w:pStyle w:val="ListParagraph"/>
              <w:numPr>
                <w:ilvl w:val="0"/>
                <w:numId w:val="29"/>
              </w:numPr>
              <w:tabs>
                <w:tab w:val="num" w:pos="432"/>
              </w:tabs>
              <w:spacing w:after="0"/>
              <w:rPr>
                <w:rFonts w:ascii="Arial" w:hAnsi="Arial" w:eastAsia="Arial" w:cs="Arial"/>
                <w:color w:val="000000" w:themeColor="text1"/>
              </w:rPr>
            </w:pPr>
            <w:r w:rsidRPr="00420DD0">
              <w:rPr>
                <w:rFonts w:ascii="Arial" w:hAnsi="Arial" w:eastAsia="Arial" w:cs="Arial"/>
                <w:color w:val="000000" w:themeColor="text1"/>
              </w:rPr>
              <w:t>Outline</w:t>
            </w:r>
            <w:r w:rsidRPr="00420DD0" w:rsidR="667A1025">
              <w:rPr>
                <w:rFonts w:ascii="Arial" w:hAnsi="Arial" w:eastAsia="Arial" w:cs="Arial"/>
                <w:color w:val="000000" w:themeColor="text1"/>
              </w:rPr>
              <w:t xml:space="preserve"> your MEL framework. </w:t>
            </w:r>
          </w:p>
          <w:p w:rsidRPr="00420DD0" w:rsidR="008F05B0" w:rsidP="348CBA28" w:rsidRDefault="008F05B0" w14:paraId="4C026348" w14:textId="53385273">
            <w:pPr>
              <w:pStyle w:val="ListParagraph"/>
              <w:numPr>
                <w:ilvl w:val="0"/>
                <w:numId w:val="29"/>
              </w:numPr>
              <w:tabs>
                <w:tab w:val="num" w:pos="432"/>
              </w:tabs>
              <w:spacing w:after="0"/>
              <w:rPr>
                <w:rFonts w:ascii="Arial" w:hAnsi="Arial" w:eastAsia="Arial" w:cs="Arial"/>
                <w:color w:val="000000" w:themeColor="text1"/>
              </w:rPr>
            </w:pPr>
            <w:r w:rsidRPr="00420DD0">
              <w:rPr>
                <w:rFonts w:ascii="Arial" w:hAnsi="Arial" w:eastAsia="Arial" w:cs="Arial"/>
                <w:color w:val="000000" w:themeColor="text1"/>
              </w:rPr>
              <w:t>What are your indicators of success?</w:t>
            </w:r>
          </w:p>
          <w:p w:rsidRPr="00420DD0" w:rsidR="008F05B0" w:rsidRDefault="008F05B0" w14:paraId="009EB9E0" w14:textId="57B71761">
            <w:pPr>
              <w:pStyle w:val="ListParagraph"/>
              <w:numPr>
                <w:ilvl w:val="0"/>
                <w:numId w:val="29"/>
              </w:numPr>
              <w:tabs>
                <w:tab w:val="num" w:pos="432"/>
              </w:tabs>
              <w:spacing w:after="0"/>
              <w:rPr>
                <w:rFonts w:ascii="Arial" w:hAnsi="Arial" w:eastAsia="Arial" w:cs="Arial"/>
                <w:color w:val="000000" w:themeColor="text1"/>
              </w:rPr>
            </w:pPr>
            <w:r w:rsidRPr="00420DD0">
              <w:rPr>
                <w:rFonts w:ascii="Arial" w:hAnsi="Arial" w:eastAsia="Arial" w:cs="Arial"/>
                <w:color w:val="000000" w:themeColor="text1"/>
              </w:rPr>
              <w:t>How will progress and learning be monitored throughout the project?</w:t>
            </w:r>
          </w:p>
          <w:p w:rsidRPr="00420DD0" w:rsidR="008F05B0" w:rsidRDefault="008F05B0" w14:paraId="0EC1B618" w14:textId="0575FD62">
            <w:pPr>
              <w:pStyle w:val="ListParagraph"/>
              <w:numPr>
                <w:ilvl w:val="0"/>
                <w:numId w:val="29"/>
              </w:numPr>
              <w:tabs>
                <w:tab w:val="num" w:pos="432"/>
              </w:tabs>
              <w:spacing w:after="0"/>
              <w:rPr>
                <w:rFonts w:ascii="Arial" w:hAnsi="Arial" w:eastAsia="Arial" w:cs="Arial"/>
                <w:color w:val="000000" w:themeColor="text1"/>
              </w:rPr>
            </w:pPr>
            <w:r w:rsidRPr="00420DD0">
              <w:rPr>
                <w:rFonts w:ascii="Arial" w:hAnsi="Arial" w:eastAsia="Arial" w:cs="Arial"/>
                <w:color w:val="000000" w:themeColor="text1"/>
              </w:rPr>
              <w:t>How will learning be shared and disseminated within and beyond the partnership?</w:t>
            </w:r>
          </w:p>
          <w:p w:rsidRPr="00825CC8" w:rsidR="00537C00" w:rsidRDefault="00537C00" w14:paraId="22534FF6" w14:textId="56562D4E">
            <w:pPr>
              <w:pStyle w:val="ListParagraph"/>
              <w:numPr>
                <w:ilvl w:val="0"/>
                <w:numId w:val="29"/>
              </w:numPr>
              <w:tabs>
                <w:tab w:val="num" w:pos="432"/>
              </w:tabs>
              <w:spacing w:after="0"/>
              <w:rPr>
                <w:rFonts w:ascii="Arial" w:hAnsi="Arial" w:eastAsia="Arial" w:cs="Arial"/>
                <w:color w:val="000000" w:themeColor="text1"/>
              </w:rPr>
            </w:pPr>
            <w:r w:rsidRPr="00420DD0">
              <w:rPr>
                <w:rFonts w:ascii="Arial" w:hAnsi="Arial" w:eastAsia="Arial" w:cs="Arial"/>
                <w:color w:val="000000" w:themeColor="text1"/>
              </w:rPr>
              <w:t>How will partners work together to report and ensure the UK Reporting Organisation can su</w:t>
            </w:r>
            <w:r w:rsidR="008C496B">
              <w:rPr>
                <w:rFonts w:ascii="Arial" w:hAnsi="Arial" w:eastAsia="Arial" w:cs="Arial"/>
                <w:color w:val="000000" w:themeColor="text1"/>
              </w:rPr>
              <w:t xml:space="preserve">bmit combined reports across country activity? </w:t>
            </w:r>
          </w:p>
        </w:tc>
      </w:tr>
      <w:tr w:rsidRPr="00B62B8A" w:rsidR="00B62B8A" w:rsidTr="009C5873" w14:paraId="3928BB64" w14:textId="77777777">
        <w:trPr>
          <w:trHeight w:val="8925"/>
        </w:trPr>
        <w:tc>
          <w:tcPr>
            <w:tcW w:w="10060" w:type="dxa"/>
          </w:tcPr>
          <w:p w:rsidRPr="00B62B8A" w:rsidR="008F05B0" w:rsidRDefault="008F05B0" w14:paraId="090509DC" w14:textId="0AE5E2BA">
            <w:pPr>
              <w:rPr>
                <w:color w:val="FF0000"/>
              </w:rPr>
            </w:pPr>
          </w:p>
          <w:p w:rsidRPr="00B62B8A" w:rsidR="008F05B0" w:rsidRDefault="008F05B0" w14:paraId="426F0BE9" w14:textId="5F3C9B78">
            <w:pPr>
              <w:rPr>
                <w:color w:val="FF0000"/>
              </w:rPr>
            </w:pPr>
          </w:p>
        </w:tc>
      </w:tr>
    </w:tbl>
    <w:p w:rsidRPr="00A64206" w:rsidR="008F05B0" w:rsidP="00A64206" w:rsidRDefault="008F05B0" w14:paraId="369B83D6" w14:textId="1A779F2D">
      <w:pPr>
        <w:pStyle w:val="Heading2"/>
      </w:pPr>
      <w:bookmarkStart w:name="_Toc788736306" w:id="17"/>
      <w:r>
        <w:t xml:space="preserve">Section </w:t>
      </w:r>
      <w:r w:rsidR="00B4390F">
        <w:t>7</w:t>
      </w:r>
      <w:bookmarkEnd w:id="17"/>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3306"/>
        <w:gridCol w:w="3306"/>
        <w:gridCol w:w="3306"/>
      </w:tblGrid>
      <w:tr w:rsidRPr="00B62B8A" w:rsidR="00B62B8A" w:rsidTr="2379B674" w14:paraId="03D86781" w14:textId="77777777">
        <w:trPr>
          <w:trHeight w:val="700"/>
        </w:trPr>
        <w:tc>
          <w:tcPr>
            <w:tcW w:w="9918" w:type="dxa"/>
            <w:gridSpan w:val="3"/>
            <w:shd w:val="clear" w:color="auto" w:fill="D9EBB7" w:themeFill="accent1" w:themeFillTint="99"/>
          </w:tcPr>
          <w:p w:rsidRPr="00B53364" w:rsidR="008F05B0" w:rsidRDefault="008F05B0" w14:paraId="780A9E64" w14:textId="2A82EEE3">
            <w:pPr>
              <w:spacing w:line="259" w:lineRule="auto"/>
              <w:rPr>
                <w:i/>
                <w:iCs/>
                <w:color w:val="000000" w:themeColor="text1"/>
                <w:sz w:val="28"/>
                <w:szCs w:val="28"/>
              </w:rPr>
            </w:pPr>
            <w:r w:rsidRPr="00B53364">
              <w:rPr>
                <w:b/>
                <w:bCs/>
                <w:color w:val="000000" w:themeColor="text1"/>
                <w:sz w:val="28"/>
                <w:szCs w:val="28"/>
              </w:rPr>
              <w:t xml:space="preserve">Gender Equality and Social Inclusion (GESI) </w:t>
            </w:r>
            <w:r w:rsidRPr="00B53364">
              <w:rPr>
                <w:i/>
                <w:iCs/>
                <w:color w:val="000000" w:themeColor="text1"/>
                <w:sz w:val="28"/>
                <w:szCs w:val="28"/>
              </w:rPr>
              <w:t>(max. 2 pages)</w:t>
            </w:r>
          </w:p>
          <w:p w:rsidRPr="00B53364" w:rsidR="008F05B0" w:rsidRDefault="008F05B0" w14:paraId="11444A05" w14:textId="7CA13844">
            <w:pPr>
              <w:rPr>
                <w:rFonts w:eastAsiaTheme="minorEastAsia"/>
                <w:i/>
                <w:iCs/>
                <w:color w:val="000000" w:themeColor="text1"/>
                <w:sz w:val="20"/>
                <w:szCs w:val="20"/>
              </w:rPr>
            </w:pPr>
            <w:r w:rsidRPr="00B53364">
              <w:rPr>
                <w:color w:val="000000" w:themeColor="text1"/>
              </w:rPr>
              <w:t>Is gender equality the project’s principal objective (GEM 2) or significant objective</w:t>
            </w:r>
            <w:r w:rsidRPr="00B53364">
              <w:rPr>
                <w:rStyle w:val="FootnoteReference"/>
                <w:color w:val="000000" w:themeColor="text1"/>
              </w:rPr>
              <w:footnoteReference w:id="2"/>
            </w:r>
            <w:r w:rsidRPr="00B53364">
              <w:rPr>
                <w:color w:val="000000" w:themeColor="text1"/>
              </w:rPr>
              <w:t xml:space="preserve"> (GEM 1)?</w:t>
            </w:r>
            <w:r w:rsidRPr="00B53364">
              <w:rPr>
                <w:rFonts w:eastAsiaTheme="minorEastAsia"/>
                <w:i/>
                <w:iCs/>
                <w:color w:val="000000" w:themeColor="text1"/>
                <w:sz w:val="20"/>
                <w:szCs w:val="20"/>
              </w:rPr>
              <w:t xml:space="preserve">  </w:t>
            </w:r>
          </w:p>
        </w:tc>
      </w:tr>
      <w:tr w:rsidRPr="00B62B8A" w:rsidR="00B62B8A" w:rsidTr="2379B674" w14:paraId="58736731" w14:textId="77777777">
        <w:trPr>
          <w:trHeight w:val="307"/>
        </w:trPr>
        <w:tc>
          <w:tcPr>
            <w:tcW w:w="3306" w:type="dxa"/>
          </w:tcPr>
          <w:p w:rsidRPr="00B62B8A" w:rsidR="008F05B0" w:rsidRDefault="008F05B0" w14:paraId="41C3A5B8" w14:textId="05FE94C7">
            <w:pPr>
              <w:rPr>
                <w:rFonts w:ascii="Calibri" w:hAnsi="Calibri" w:cs="Calibri"/>
                <w:color w:val="FF0000"/>
              </w:rPr>
            </w:pPr>
            <w:r w:rsidRPr="00B53364">
              <w:rPr>
                <w:color w:val="000000" w:themeColor="text1"/>
              </w:rPr>
              <w:t xml:space="preserve">GEM 1 □   </w:t>
            </w:r>
          </w:p>
        </w:tc>
        <w:tc>
          <w:tcPr>
            <w:tcW w:w="3306" w:type="dxa"/>
          </w:tcPr>
          <w:p w:rsidRPr="00B53364" w:rsidR="008F05B0" w:rsidRDefault="008F05B0" w14:paraId="09B95645" w14:textId="2B69041A">
            <w:pPr>
              <w:rPr>
                <w:rFonts w:ascii="Calibri" w:hAnsi="Calibri" w:cs="Calibri"/>
                <w:color w:val="000000" w:themeColor="text1"/>
              </w:rPr>
            </w:pPr>
            <w:r w:rsidRPr="00B53364">
              <w:rPr>
                <w:color w:val="000000" w:themeColor="text1"/>
              </w:rPr>
              <w:t xml:space="preserve">GEM 2 </w:t>
            </w:r>
            <w:r w:rsidRPr="00B53364">
              <w:rPr>
                <w:rFonts w:ascii="Calibri" w:hAnsi="Calibri" w:cs="Calibri"/>
                <w:color w:val="000000" w:themeColor="text1"/>
              </w:rPr>
              <w:t xml:space="preserve">□  </w:t>
            </w:r>
          </w:p>
        </w:tc>
        <w:tc>
          <w:tcPr>
            <w:tcW w:w="3306" w:type="dxa"/>
          </w:tcPr>
          <w:p w:rsidRPr="00B53364" w:rsidR="008F05B0" w:rsidRDefault="008F05B0" w14:paraId="2007707E" w14:textId="39E5B0F4">
            <w:pPr>
              <w:rPr>
                <w:rFonts w:ascii="Calibri" w:hAnsi="Calibri" w:cs="Calibri"/>
                <w:color w:val="000000" w:themeColor="text1"/>
              </w:rPr>
            </w:pPr>
            <w:r w:rsidRPr="00B53364">
              <w:rPr>
                <w:color w:val="000000" w:themeColor="text1"/>
              </w:rPr>
              <w:t>N</w:t>
            </w:r>
            <w:r w:rsidR="00E142C9">
              <w:rPr>
                <w:color w:val="000000" w:themeColor="text1"/>
              </w:rPr>
              <w:t>either</w:t>
            </w:r>
            <w:r w:rsidRPr="00B53364">
              <w:rPr>
                <w:rFonts w:ascii="Calibri" w:hAnsi="Calibri" w:cs="Calibri"/>
                <w:color w:val="000000" w:themeColor="text1"/>
              </w:rPr>
              <w:t xml:space="preserve"> □</w:t>
            </w:r>
          </w:p>
        </w:tc>
      </w:tr>
      <w:tr w:rsidRPr="00B62B8A" w:rsidR="00B62B8A" w:rsidTr="2379B674" w14:paraId="6FCF8C97" w14:textId="77777777">
        <w:tc>
          <w:tcPr>
            <w:tcW w:w="9918" w:type="dxa"/>
            <w:gridSpan w:val="3"/>
            <w:shd w:val="clear" w:color="auto" w:fill="D9EBB7" w:themeFill="accent1" w:themeFillTint="99"/>
          </w:tcPr>
          <w:p w:rsidRPr="00AF2896" w:rsidR="008F05B0" w:rsidRDefault="008F05B0" w14:paraId="5E4A9F56" w14:textId="211F27B2">
            <w:pPr>
              <w:rPr>
                <w:i/>
                <w:iCs/>
                <w:color w:val="000000" w:themeColor="text1"/>
                <w:sz w:val="20"/>
                <w:szCs w:val="20"/>
              </w:rPr>
            </w:pPr>
            <w:r w:rsidRPr="00AF2896">
              <w:rPr>
                <w:color w:val="000000" w:themeColor="text1"/>
              </w:rPr>
              <w:t>Is your project gender sensitive (addressing practical gender-related issues) or gender transformative</w:t>
            </w:r>
            <w:r w:rsidRPr="00AF2896">
              <w:rPr>
                <w:rStyle w:val="FootnoteReference"/>
                <w:color w:val="000000" w:themeColor="text1"/>
              </w:rPr>
              <w:footnoteReference w:id="3"/>
            </w:r>
            <w:r w:rsidRPr="00AF2896">
              <w:rPr>
                <w:color w:val="000000" w:themeColor="text1"/>
              </w:rPr>
              <w:t xml:space="preserve"> (addressing restrictive gender norms and enhancing the status/power of women)?</w:t>
            </w:r>
          </w:p>
        </w:tc>
      </w:tr>
      <w:tr w:rsidRPr="00B62B8A" w:rsidR="00B62B8A" w:rsidTr="2379B674" w14:paraId="39E9B22E" w14:textId="77777777">
        <w:tc>
          <w:tcPr>
            <w:tcW w:w="3306" w:type="dxa"/>
          </w:tcPr>
          <w:p w:rsidRPr="00AF2896" w:rsidR="008F05B0" w:rsidRDefault="008F05B0" w14:paraId="55D08467" w14:textId="7327274E">
            <w:pPr>
              <w:rPr>
                <w:rFonts w:ascii="Calibri" w:hAnsi="Calibri" w:cs="Calibri"/>
                <w:color w:val="000000" w:themeColor="text1"/>
              </w:rPr>
            </w:pPr>
            <w:proofErr w:type="gramStart"/>
            <w:r w:rsidRPr="00AF2896">
              <w:rPr>
                <w:color w:val="000000" w:themeColor="text1"/>
              </w:rPr>
              <w:t>Sensitive  □</w:t>
            </w:r>
            <w:proofErr w:type="gramEnd"/>
            <w:r w:rsidRPr="00AF2896">
              <w:rPr>
                <w:color w:val="000000" w:themeColor="text1"/>
              </w:rPr>
              <w:t xml:space="preserve">   </w:t>
            </w:r>
          </w:p>
        </w:tc>
        <w:tc>
          <w:tcPr>
            <w:tcW w:w="3306" w:type="dxa"/>
          </w:tcPr>
          <w:p w:rsidRPr="00AF2896" w:rsidR="008F05B0" w:rsidRDefault="008F05B0" w14:paraId="3B744D98" w14:textId="04C7D8E7">
            <w:pPr>
              <w:rPr>
                <w:rFonts w:ascii="Calibri" w:hAnsi="Calibri" w:cs="Calibri"/>
                <w:color w:val="000000" w:themeColor="text1"/>
              </w:rPr>
            </w:pPr>
            <w:proofErr w:type="gramStart"/>
            <w:r w:rsidRPr="00AF2896">
              <w:rPr>
                <w:color w:val="000000" w:themeColor="text1"/>
              </w:rPr>
              <w:t xml:space="preserve">Transformative  </w:t>
            </w:r>
            <w:r w:rsidRPr="00AF2896">
              <w:rPr>
                <w:rFonts w:ascii="Calibri" w:hAnsi="Calibri" w:cs="Calibri"/>
                <w:color w:val="000000" w:themeColor="text1"/>
              </w:rPr>
              <w:t>□</w:t>
            </w:r>
            <w:proofErr w:type="gramEnd"/>
            <w:r w:rsidRPr="00AF2896">
              <w:rPr>
                <w:rFonts w:ascii="Calibri" w:hAnsi="Calibri" w:cs="Calibri"/>
                <w:color w:val="000000" w:themeColor="text1"/>
              </w:rPr>
              <w:t xml:space="preserve">     </w:t>
            </w:r>
          </w:p>
        </w:tc>
        <w:tc>
          <w:tcPr>
            <w:tcW w:w="3306" w:type="dxa"/>
          </w:tcPr>
          <w:p w:rsidRPr="00AF2896" w:rsidR="008F05B0" w:rsidRDefault="008F05B0" w14:paraId="085181B5" w14:textId="7654D49D">
            <w:pPr>
              <w:rPr>
                <w:rFonts w:ascii="Calibri" w:hAnsi="Calibri" w:cs="Calibri"/>
                <w:color w:val="000000" w:themeColor="text1"/>
              </w:rPr>
            </w:pPr>
            <w:r w:rsidRPr="00AF2896">
              <w:rPr>
                <w:color w:val="000000" w:themeColor="text1"/>
              </w:rPr>
              <w:t>Not</w:t>
            </w:r>
            <w:r w:rsidRPr="00AF2896">
              <w:rPr>
                <w:rFonts w:ascii="Calibri" w:hAnsi="Calibri" w:cs="Calibri"/>
                <w:color w:val="000000" w:themeColor="text1"/>
              </w:rPr>
              <w:t xml:space="preserve"> </w:t>
            </w:r>
            <w:r w:rsidRPr="00AF2896">
              <w:rPr>
                <w:color w:val="000000" w:themeColor="text1"/>
              </w:rPr>
              <w:t>sure</w:t>
            </w:r>
            <w:r w:rsidRPr="00AF2896">
              <w:rPr>
                <w:rFonts w:ascii="Calibri" w:hAnsi="Calibri" w:cs="Calibri"/>
                <w:color w:val="000000" w:themeColor="text1"/>
              </w:rPr>
              <w:t xml:space="preserve"> □</w:t>
            </w:r>
          </w:p>
        </w:tc>
      </w:tr>
      <w:tr w:rsidRPr="00B62B8A" w:rsidR="00B62B8A" w:rsidTr="2379B674" w14:paraId="69A6B845" w14:textId="77777777">
        <w:tc>
          <w:tcPr>
            <w:tcW w:w="9918" w:type="dxa"/>
            <w:gridSpan w:val="3"/>
            <w:shd w:val="clear" w:color="auto" w:fill="D9EBB7" w:themeFill="accent1" w:themeFillTint="99"/>
          </w:tcPr>
          <w:p w:rsidRPr="00FB775E" w:rsidR="00930CD4" w:rsidP="00930CD4" w:rsidRDefault="00930CD4" w14:paraId="573037F1" w14:textId="25C9DBEA">
            <w:pPr>
              <w:rPr>
                <w:color w:val="000000" w:themeColor="text1"/>
              </w:rPr>
            </w:pPr>
            <w:r w:rsidRPr="00FB775E">
              <w:rPr>
                <w:color w:val="000000" w:themeColor="text1"/>
              </w:rPr>
              <w:t>Outline your approach to</w:t>
            </w:r>
            <w:r w:rsidRPr="00FB775E" w:rsidR="00347C7D">
              <w:rPr>
                <w:color w:val="000000" w:themeColor="text1"/>
              </w:rPr>
              <w:t xml:space="preserve"> EDI</w:t>
            </w:r>
            <w:r w:rsidRPr="00FB775E">
              <w:rPr>
                <w:color w:val="000000" w:themeColor="text1"/>
              </w:rPr>
              <w:t xml:space="preserve">, including: </w:t>
            </w:r>
          </w:p>
          <w:p w:rsidRPr="00FB775E" w:rsidR="00930CD4" w:rsidP="5AC6A610" w:rsidRDefault="00930CD4" w14:paraId="2CDBD87A" w14:textId="76C9C893">
            <w:pPr>
              <w:pStyle w:val="ListParagraph"/>
              <w:numPr>
                <w:ilvl w:val="0"/>
                <w:numId w:val="34"/>
              </w:numPr>
              <w:rPr>
                <w:color w:val="000000" w:themeColor="text1"/>
              </w:rPr>
            </w:pPr>
            <w:r w:rsidRPr="00FB775E">
              <w:rPr>
                <w:color w:val="000000" w:themeColor="text1"/>
              </w:rPr>
              <w:t>What m</w:t>
            </w:r>
            <w:r w:rsidRPr="00FB775E" w:rsidR="00F52C7E">
              <w:rPr>
                <w:color w:val="000000" w:themeColor="text1"/>
              </w:rPr>
              <w:t>arginalised</w:t>
            </w:r>
            <w:r w:rsidRPr="00FB775E">
              <w:rPr>
                <w:color w:val="000000" w:themeColor="text1"/>
              </w:rPr>
              <w:t xml:space="preserve"> groups of young people (aged 18 – 30 years) will you support in </w:t>
            </w:r>
            <w:r w:rsidRPr="00FB775E" w:rsidR="003C3EC5">
              <w:rPr>
                <w:color w:val="000000" w:themeColor="text1"/>
              </w:rPr>
              <w:t>the UK</w:t>
            </w:r>
            <w:r w:rsidRPr="00FB775E">
              <w:rPr>
                <w:color w:val="000000" w:themeColor="text1"/>
              </w:rPr>
              <w:t xml:space="preserve">? </w:t>
            </w:r>
          </w:p>
          <w:p w:rsidRPr="00FB775E" w:rsidR="003C3EC5" w:rsidP="003C3EC5" w:rsidRDefault="003C3EC5" w14:paraId="39DBE1D4" w14:textId="46700CA2">
            <w:pPr>
              <w:pStyle w:val="ListParagraph"/>
              <w:numPr>
                <w:ilvl w:val="0"/>
                <w:numId w:val="34"/>
              </w:numPr>
              <w:rPr>
                <w:color w:val="000000" w:themeColor="text1"/>
              </w:rPr>
            </w:pPr>
            <w:r w:rsidRPr="00FB775E">
              <w:rPr>
                <w:color w:val="000000" w:themeColor="text1"/>
              </w:rPr>
              <w:t>What marginalised groups of young people (aged 18 – 30 years) will you support in the partner country?</w:t>
            </w:r>
          </w:p>
          <w:p w:rsidRPr="00FB775E" w:rsidR="76BFFDA2" w:rsidP="5AC6A610" w:rsidRDefault="76BFFDA2" w14:paraId="74176028" w14:textId="4BD4D7DB">
            <w:pPr>
              <w:pStyle w:val="ListParagraph"/>
              <w:numPr>
                <w:ilvl w:val="0"/>
                <w:numId w:val="34"/>
              </w:numPr>
              <w:rPr>
                <w:color w:val="000000" w:themeColor="text1"/>
              </w:rPr>
            </w:pPr>
            <w:r w:rsidRPr="00FB775E">
              <w:rPr>
                <w:color w:val="000000" w:themeColor="text1"/>
              </w:rPr>
              <w:t xml:space="preserve">What are the potential barriers to </w:t>
            </w:r>
            <w:r w:rsidRPr="00FB775E" w:rsidR="00030B9E">
              <w:rPr>
                <w:color w:val="000000" w:themeColor="text1"/>
              </w:rPr>
              <w:t>providing opportunities to these</w:t>
            </w:r>
            <w:r w:rsidRPr="00FB775E">
              <w:rPr>
                <w:color w:val="000000" w:themeColor="text1"/>
              </w:rPr>
              <w:t xml:space="preserve"> young people, and how will you address these?</w:t>
            </w:r>
            <w:r w:rsidRPr="00FB775E" w:rsidR="00F16A2D">
              <w:rPr>
                <w:rFonts w:ascii="Arial" w:hAnsi="Arial" w:eastAsia="Arial" w:cs="Arial"/>
                <w:color w:val="000000" w:themeColor="text1"/>
              </w:rPr>
              <w:t xml:space="preserve"> Think about opportunities, resources, social norms, delivery format, location and timing</w:t>
            </w:r>
          </w:p>
          <w:p w:rsidRPr="00FB775E" w:rsidR="008F05B0" w:rsidRDefault="007B4CFF" w14:paraId="1149FBE1" w14:textId="3759F25D">
            <w:pPr>
              <w:pStyle w:val="ListParagraph"/>
              <w:numPr>
                <w:ilvl w:val="0"/>
                <w:numId w:val="34"/>
              </w:numPr>
              <w:rPr>
                <w:color w:val="000000" w:themeColor="text1"/>
              </w:rPr>
            </w:pPr>
            <w:r w:rsidRPr="00FB775E">
              <w:rPr>
                <w:color w:val="000000" w:themeColor="text1"/>
              </w:rPr>
              <w:t xml:space="preserve">What experience do both organisations in the partnership have in delivering to these identified </w:t>
            </w:r>
            <w:r w:rsidRPr="00FB775E" w:rsidR="003C3EC5">
              <w:rPr>
                <w:color w:val="000000" w:themeColor="text1"/>
              </w:rPr>
              <w:t xml:space="preserve">marginalised </w:t>
            </w:r>
            <w:r w:rsidRPr="00FB775E">
              <w:rPr>
                <w:color w:val="000000" w:themeColor="text1"/>
              </w:rPr>
              <w:t>groups?</w:t>
            </w:r>
            <w:r w:rsidRPr="00FB775E" w:rsidR="3EF178A9">
              <w:rPr>
                <w:color w:val="000000" w:themeColor="text1"/>
              </w:rPr>
              <w:t xml:space="preserve"> </w:t>
            </w:r>
          </w:p>
          <w:p w:rsidRPr="00FB775E" w:rsidR="288986D5" w:rsidP="2379B674" w:rsidRDefault="288986D5" w14:paraId="4CECEE6E" w14:textId="2A7A79FC">
            <w:pPr>
              <w:pStyle w:val="ListParagraph"/>
              <w:numPr>
                <w:ilvl w:val="0"/>
                <w:numId w:val="34"/>
              </w:numPr>
              <w:rPr>
                <w:rFonts w:ascii="Arial" w:hAnsi="Arial" w:eastAsia="Arial" w:cs="Arial"/>
                <w:color w:val="000000" w:themeColor="text1"/>
              </w:rPr>
            </w:pPr>
            <w:r w:rsidRPr="00FB775E">
              <w:rPr>
                <w:rFonts w:ascii="Arial" w:hAnsi="Arial" w:eastAsia="Arial" w:cs="Arial"/>
                <w:color w:val="000000" w:themeColor="text1"/>
              </w:rPr>
              <w:t>What are the key gender equality issues that are relevant to your project and how it will contribute to addressing these? Please include data and evidence to support your analysis of the relevant gender equality issues. This should include issues relevant to the theme of your project and to the team that will deliver it.</w:t>
            </w:r>
          </w:p>
          <w:p w:rsidRPr="00FB775E" w:rsidR="288986D5" w:rsidP="2379B674" w:rsidRDefault="288986D5" w14:paraId="6CB57DA2" w14:textId="28A3D2D1">
            <w:pPr>
              <w:pStyle w:val="ListParagraph"/>
              <w:numPr>
                <w:ilvl w:val="0"/>
                <w:numId w:val="34"/>
              </w:numPr>
              <w:rPr>
                <w:rFonts w:ascii="Arial" w:hAnsi="Arial" w:eastAsia="Arial" w:cs="Arial"/>
              </w:rPr>
            </w:pPr>
            <w:r w:rsidRPr="00FB775E">
              <w:rPr>
                <w:rFonts w:ascii="Arial" w:hAnsi="Arial" w:eastAsia="Arial" w:cs="Arial"/>
                <w:color w:val="000000" w:themeColor="text1"/>
              </w:rPr>
              <w:t>What measures been put in place to ensure equal and meaningful opportunities for people of different g</w:t>
            </w:r>
            <w:r w:rsidRPr="00FB775E">
              <w:rPr>
                <w:rFonts w:ascii="Arial" w:hAnsi="Arial" w:eastAsia="Arial" w:cs="Arial"/>
              </w:rPr>
              <w:t>enders to be involved throughout the project?</w:t>
            </w:r>
          </w:p>
          <w:p w:rsidRPr="00FB775E" w:rsidR="008F05B0" w:rsidP="2379B674" w:rsidRDefault="008F05B0" w14:paraId="701AA08E" w14:textId="5CBA5EA8">
            <w:pPr>
              <w:pStyle w:val="ListParagraph"/>
              <w:numPr>
                <w:ilvl w:val="0"/>
                <w:numId w:val="34"/>
              </w:numPr>
              <w:rPr>
                <w:color w:val="000000" w:themeColor="text1"/>
              </w:rPr>
            </w:pPr>
            <w:r w:rsidRPr="00FB775E">
              <w:rPr>
                <w:color w:val="000000" w:themeColor="text1"/>
              </w:rPr>
              <w:t>How will your project involve people with disabilities and how will this be measured?</w:t>
            </w:r>
          </w:p>
          <w:p w:rsidRPr="00E86D11" w:rsidR="008F05B0" w:rsidP="2379B674" w:rsidRDefault="008F05B0" w14:paraId="6795673F" w14:textId="6B189F1B">
            <w:pPr>
              <w:pStyle w:val="ListParagraph"/>
              <w:rPr>
                <w:color w:val="000000" w:themeColor="text1"/>
                <w:highlight w:val="yellow"/>
              </w:rPr>
            </w:pPr>
            <w:r w:rsidRPr="00FB775E">
              <w:rPr>
                <w:color w:val="000000" w:themeColor="text1"/>
              </w:rPr>
              <w:t>How will your project address inequalities based on ethnicity and/or race and how will this be measured?</w:t>
            </w:r>
          </w:p>
        </w:tc>
      </w:tr>
      <w:tr w:rsidRPr="00B62B8A" w:rsidR="00B62B8A" w:rsidTr="009C5873" w14:paraId="5A291C18" w14:textId="77777777">
        <w:trPr>
          <w:trHeight w:val="2438"/>
        </w:trPr>
        <w:tc>
          <w:tcPr>
            <w:tcW w:w="9918" w:type="dxa"/>
            <w:gridSpan w:val="3"/>
          </w:tcPr>
          <w:p w:rsidRPr="00B62B8A" w:rsidR="008F05B0" w:rsidRDefault="008F05B0" w14:paraId="14D8BF21" w14:textId="77777777">
            <w:pPr>
              <w:rPr>
                <w:color w:val="FF0000"/>
              </w:rPr>
            </w:pPr>
          </w:p>
        </w:tc>
      </w:tr>
    </w:tbl>
    <w:p w:rsidRPr="00B31A6C" w:rsidR="008F05B0" w:rsidP="000B0D81" w:rsidRDefault="008F05B0" w14:paraId="1F6CE4B2" w14:textId="09869BAD">
      <w:pPr>
        <w:pStyle w:val="Heading2"/>
      </w:pPr>
      <w:bookmarkStart w:name="_Toc208765447" w:id="18"/>
      <w:r w:rsidRPr="00B31A6C">
        <w:t>Pre-Submission Confirmation</w:t>
      </w:r>
      <w:bookmarkEnd w:id="18"/>
    </w:p>
    <w:p w:rsidRPr="000B0D81" w:rsidR="008F05B0" w:rsidP="008F05B0" w:rsidRDefault="00B24C67" w14:paraId="0A1D6859" w14:textId="07E175CB">
      <w:pPr>
        <w:rPr>
          <w:color w:val="000000" w:themeColor="text1"/>
        </w:rPr>
      </w:pPr>
      <w:r w:rsidRPr="00B31A6C">
        <w:rPr>
          <w:color w:val="000000" w:themeColor="text1"/>
        </w:rPr>
        <w:t xml:space="preserve">Both the contracting and partnering institutions confirm the following statements. Please note that </w:t>
      </w:r>
      <w:r w:rsidRPr="00B31A6C" w:rsidR="00A072D3">
        <w:rPr>
          <w:color w:val="000000" w:themeColor="text1"/>
        </w:rPr>
        <w:t>all</w:t>
      </w:r>
      <w:r w:rsidRPr="00B31A6C">
        <w:rPr>
          <w:color w:val="000000" w:themeColor="text1"/>
        </w:rPr>
        <w:t xml:space="preserve"> the following statements are minimum requirements and need to be agreed </w:t>
      </w:r>
      <w:proofErr w:type="gramStart"/>
      <w:r w:rsidRPr="00B31A6C">
        <w:rPr>
          <w:color w:val="000000" w:themeColor="text1"/>
        </w:rPr>
        <w:t>in order to</w:t>
      </w:r>
      <w:proofErr w:type="gramEnd"/>
      <w:r w:rsidRPr="00B31A6C">
        <w:rPr>
          <w:color w:val="000000" w:themeColor="text1"/>
        </w:rPr>
        <w:t xml:space="preserve"> submit the application. If you feel that you cannot confirm these </w:t>
      </w:r>
      <w:r w:rsidRPr="00B31A6C" w:rsidR="00A072D3">
        <w:rPr>
          <w:color w:val="000000" w:themeColor="text1"/>
        </w:rPr>
        <w:t>statements,</w:t>
      </w:r>
      <w:r w:rsidRPr="00B31A6C">
        <w:rPr>
          <w:color w:val="000000" w:themeColor="text1"/>
        </w:rPr>
        <w:t xml:space="preserve"> then your application cannot procee</w:t>
      </w:r>
      <w:r w:rsidR="00A072D3">
        <w:rPr>
          <w:color w:val="000000" w:themeColor="text1"/>
        </w:rPr>
        <w:t>d.</w:t>
      </w:r>
      <w:r w:rsidR="0037032D">
        <w:rPr>
          <w:color w:val="000000" w:themeColor="text1"/>
        </w:rPr>
        <w:t xml:space="preserve"> </w:t>
      </w:r>
      <w:r w:rsidRPr="00B31A6C" w:rsidR="008F05B0">
        <w:rPr>
          <w:color w:val="000000" w:themeColor="text1"/>
        </w:rPr>
        <w:t xml:space="preserve"> </w:t>
      </w:r>
    </w:p>
    <w:tbl>
      <w:tblPr>
        <w:tblW w:w="10209" w:type="dxa"/>
        <w:tblInd w:w="-5" w:type="dxa"/>
        <w:tblBorders>
          <w:top w:val="single" w:color="C0DF88" w:themeColor="accent1" w:sz="4" w:space="0"/>
          <w:left w:val="single" w:color="C0DF88" w:themeColor="accent1" w:sz="4" w:space="0"/>
          <w:bottom w:val="single" w:color="C0DF88" w:themeColor="accent1" w:sz="4" w:space="0"/>
          <w:right w:val="single" w:color="C0DF88" w:themeColor="accent1" w:sz="4" w:space="0"/>
          <w:insideH w:val="single" w:color="C0DF88" w:themeColor="accent1" w:sz="4" w:space="0"/>
          <w:insideV w:val="single" w:color="C0DF88" w:themeColor="accent1" w:sz="4" w:space="0"/>
        </w:tblBorders>
        <w:tblCellMar>
          <w:left w:w="0" w:type="dxa"/>
          <w:right w:w="0" w:type="dxa"/>
        </w:tblCellMar>
        <w:tblLook w:val="04A0" w:firstRow="1" w:lastRow="0" w:firstColumn="1" w:lastColumn="0" w:noHBand="0" w:noVBand="1"/>
      </w:tblPr>
      <w:tblGrid>
        <w:gridCol w:w="5107"/>
        <w:gridCol w:w="5102"/>
      </w:tblGrid>
      <w:tr w:rsidRPr="00B62B8A" w:rsidR="00B62B8A" w:rsidTr="00A20385" w14:paraId="6022586C" w14:textId="77777777">
        <w:trPr>
          <w:trHeight w:val="300"/>
        </w:trPr>
        <w:tc>
          <w:tcPr>
            <w:tcW w:w="10209" w:type="dxa"/>
            <w:gridSpan w:val="2"/>
            <w:shd w:val="clear" w:color="auto" w:fill="E5F2CF" w:themeFill="accent1" w:themeFillTint="66"/>
            <w:vAlign w:val="center"/>
            <w:hideMark/>
          </w:tcPr>
          <w:p w:rsidRPr="00B62B8A" w:rsidR="008F05B0" w:rsidRDefault="008F05B0" w14:paraId="16D40DCE" w14:textId="5D15A8D8">
            <w:pPr>
              <w:spacing w:after="0"/>
              <w:textAlignment w:val="baseline"/>
              <w:rPr>
                <w:rFonts w:eastAsia="Times New Roman" w:asciiTheme="majorHAnsi" w:hAnsiTheme="majorHAnsi" w:cstheme="majorHAnsi"/>
                <w:b/>
                <w:bCs/>
                <w:color w:val="FF0000"/>
                <w:sz w:val="20"/>
                <w:szCs w:val="20"/>
                <w:lang w:eastAsia="en-GB"/>
              </w:rPr>
            </w:pPr>
            <w:r w:rsidRPr="00003ECB">
              <w:rPr>
                <w:rFonts w:eastAsia="Times New Roman" w:asciiTheme="majorHAnsi" w:hAnsiTheme="majorHAnsi" w:cstheme="majorHAnsi"/>
                <w:b/>
                <w:bCs/>
                <w:color w:val="000000" w:themeColor="text1"/>
                <w:sz w:val="20"/>
                <w:szCs w:val="20"/>
                <w:lang w:eastAsia="en-GB"/>
              </w:rPr>
              <w:t xml:space="preserve">Have you obtained permission to submit this application on behalf of </w:t>
            </w:r>
            <w:r w:rsidR="00296247">
              <w:rPr>
                <w:rFonts w:eastAsia="Times New Roman" w:asciiTheme="majorHAnsi" w:hAnsiTheme="majorHAnsi" w:cstheme="majorHAnsi"/>
                <w:b/>
                <w:bCs/>
                <w:color w:val="000000" w:themeColor="text1"/>
                <w:sz w:val="20"/>
                <w:szCs w:val="20"/>
                <w:lang w:eastAsia="en-GB"/>
              </w:rPr>
              <w:t>your</w:t>
            </w:r>
            <w:r w:rsidRPr="00003ECB">
              <w:rPr>
                <w:rFonts w:eastAsia="Times New Roman" w:asciiTheme="majorHAnsi" w:hAnsiTheme="majorHAnsi" w:cstheme="majorHAnsi"/>
                <w:b/>
                <w:bCs/>
                <w:color w:val="000000" w:themeColor="text1"/>
                <w:sz w:val="20"/>
                <w:szCs w:val="20"/>
                <w:lang w:eastAsia="en-GB"/>
              </w:rPr>
              <w:t xml:space="preserve"> institutions?  </w:t>
            </w:r>
          </w:p>
        </w:tc>
      </w:tr>
      <w:tr w:rsidRPr="00B62B8A" w:rsidR="00B62B8A" w:rsidTr="00A20385" w14:paraId="15CA07A6" w14:textId="77777777">
        <w:trPr>
          <w:trHeight w:val="384"/>
        </w:trPr>
        <w:tc>
          <w:tcPr>
            <w:tcW w:w="5107" w:type="dxa"/>
            <w:tcBorders>
              <w:right w:val="nil"/>
            </w:tcBorders>
            <w:vAlign w:val="center"/>
          </w:tcPr>
          <w:p w:rsidRPr="00003ECB" w:rsidR="008F05B0" w:rsidRDefault="008F05B0" w14:paraId="20A7171B" w14:textId="77777777">
            <w:pPr>
              <w:tabs>
                <w:tab w:val="left" w:pos="2007"/>
              </w:tabs>
              <w:spacing w:after="0"/>
              <w:textAlignment w:val="baseline"/>
              <w:rPr>
                <w:rFonts w:eastAsia="Times New Roman" w:asciiTheme="majorHAnsi" w:hAnsiTheme="majorHAnsi" w:cstheme="majorHAnsi"/>
                <w:color w:val="000000" w:themeColor="text1"/>
                <w:sz w:val="20"/>
                <w:szCs w:val="20"/>
                <w:lang w:eastAsia="en-GB"/>
              </w:rPr>
            </w:pPr>
            <w:r w:rsidRPr="00003ECB">
              <w:rPr>
                <w:rFonts w:eastAsia="Times New Roman" w:asciiTheme="majorHAnsi" w:hAnsiTheme="majorHAnsi" w:cstheme="majorHAnsi"/>
                <w:color w:val="000000" w:themeColor="text1"/>
                <w:sz w:val="20"/>
                <w:szCs w:val="20"/>
                <w:shd w:val="clear" w:color="auto" w:fill="D9F2D0"/>
                <w:lang w:eastAsia="en-GB"/>
              </w:rPr>
              <w:t>​​</w:t>
            </w:r>
            <w:r w:rsidRPr="00003ECB">
              <w:rPr>
                <w:rFonts w:ascii="Segoe UI Symbol" w:hAnsi="Segoe UI Symbol" w:eastAsia="MS Gothic" w:cs="Segoe UI Symbol"/>
                <w:color w:val="000000" w:themeColor="text1"/>
                <w:sz w:val="20"/>
                <w:szCs w:val="20"/>
                <w:lang w:eastAsia="en-GB"/>
              </w:rPr>
              <w:t>☐</w:t>
            </w:r>
            <w:proofErr w:type="gramStart"/>
            <w:r w:rsidRPr="00003ECB">
              <w:rPr>
                <w:rFonts w:eastAsia="Times New Roman" w:asciiTheme="majorHAnsi" w:hAnsiTheme="majorHAnsi" w:cstheme="majorHAnsi"/>
                <w:color w:val="000000" w:themeColor="text1"/>
                <w:sz w:val="20"/>
                <w:szCs w:val="20"/>
                <w:lang w:eastAsia="en-GB"/>
              </w:rPr>
              <w:t>​  Yes</w:t>
            </w:r>
            <w:proofErr w:type="gramEnd"/>
            <w:r w:rsidRPr="00003ECB">
              <w:rPr>
                <w:rFonts w:eastAsia="Times New Roman" w:asciiTheme="majorHAnsi" w:hAnsiTheme="majorHAnsi" w:cstheme="majorHAnsi"/>
                <w:color w:val="000000" w:themeColor="text1"/>
                <w:sz w:val="20"/>
                <w:szCs w:val="20"/>
                <w:lang w:eastAsia="en-GB"/>
              </w:rPr>
              <w:t xml:space="preserve">  ​                                                         </w:t>
            </w:r>
            <w:r w:rsidRPr="00003ECB">
              <w:rPr>
                <w:rFonts w:eastAsia="Times New Roman" w:asciiTheme="majorHAnsi" w:hAnsiTheme="majorHAnsi" w:cstheme="majorHAnsi"/>
                <w:color w:val="000000" w:themeColor="text1"/>
                <w:sz w:val="20"/>
                <w:szCs w:val="20"/>
                <w:lang w:eastAsia="en-GB"/>
              </w:rPr>
              <w:tab/>
            </w:r>
          </w:p>
        </w:tc>
        <w:tc>
          <w:tcPr>
            <w:tcW w:w="5102" w:type="dxa"/>
            <w:tcBorders>
              <w:left w:val="nil"/>
            </w:tcBorders>
            <w:vAlign w:val="center"/>
          </w:tcPr>
          <w:p w:rsidRPr="00003ECB" w:rsidR="008F05B0" w:rsidRDefault="008F05B0" w14:paraId="452E218D" w14:textId="77777777">
            <w:pPr>
              <w:tabs>
                <w:tab w:val="left" w:pos="2007"/>
              </w:tabs>
              <w:spacing w:after="0"/>
              <w:textAlignment w:val="baseline"/>
              <w:rPr>
                <w:rFonts w:eastAsia="Times New Roman" w:asciiTheme="majorHAnsi" w:hAnsiTheme="majorHAnsi" w:cstheme="majorHAnsi"/>
                <w:color w:val="000000" w:themeColor="text1"/>
                <w:sz w:val="20"/>
                <w:szCs w:val="20"/>
                <w:lang w:eastAsia="en-GB"/>
              </w:rPr>
            </w:pPr>
            <w:r w:rsidRPr="00003ECB">
              <w:rPr>
                <w:rFonts w:ascii="Segoe UI Symbol" w:hAnsi="Segoe UI Symbol" w:eastAsia="MS Gothic" w:cs="Segoe UI Symbol"/>
                <w:color w:val="000000" w:themeColor="text1"/>
                <w:sz w:val="20"/>
                <w:szCs w:val="20"/>
                <w:lang w:eastAsia="en-GB"/>
              </w:rPr>
              <w:t>☐</w:t>
            </w:r>
            <w:proofErr w:type="gramStart"/>
            <w:r w:rsidRPr="00003ECB">
              <w:rPr>
                <w:rFonts w:eastAsia="Times New Roman" w:asciiTheme="majorHAnsi" w:hAnsiTheme="majorHAnsi" w:cstheme="majorHAnsi"/>
                <w:color w:val="000000" w:themeColor="text1"/>
                <w:sz w:val="20"/>
                <w:szCs w:val="20"/>
                <w:lang w:eastAsia="en-GB"/>
              </w:rPr>
              <w:t>​  No</w:t>
            </w:r>
            <w:proofErr w:type="gramEnd"/>
            <w:r w:rsidRPr="00003ECB">
              <w:rPr>
                <w:rFonts w:eastAsia="Times New Roman" w:asciiTheme="majorHAnsi" w:hAnsiTheme="majorHAnsi" w:cstheme="majorHAnsi"/>
                <w:color w:val="000000" w:themeColor="text1"/>
                <w:sz w:val="20"/>
                <w:szCs w:val="20"/>
                <w:lang w:eastAsia="en-GB"/>
              </w:rPr>
              <w:t> </w:t>
            </w:r>
          </w:p>
        </w:tc>
      </w:tr>
      <w:tr w:rsidRPr="00B62B8A" w:rsidR="00B62B8A" w:rsidTr="00A20385" w14:paraId="01365244" w14:textId="77777777">
        <w:trPr>
          <w:trHeight w:val="550"/>
        </w:trPr>
        <w:tc>
          <w:tcPr>
            <w:tcW w:w="10209" w:type="dxa"/>
            <w:gridSpan w:val="2"/>
            <w:shd w:val="clear" w:color="auto" w:fill="E5F2CF" w:themeFill="accent1" w:themeFillTint="66"/>
            <w:vAlign w:val="center"/>
            <w:hideMark/>
          </w:tcPr>
          <w:p w:rsidRPr="00B62B8A" w:rsidR="008F05B0" w:rsidRDefault="008F05B0" w14:paraId="30E94CDC" w14:textId="0D0A1CD8">
            <w:pPr>
              <w:spacing w:after="0"/>
              <w:textAlignment w:val="baseline"/>
              <w:rPr>
                <w:rFonts w:eastAsia="Times New Roman" w:asciiTheme="majorHAnsi" w:hAnsiTheme="majorHAnsi" w:cstheme="majorHAnsi"/>
                <w:b/>
                <w:bCs/>
                <w:color w:val="FF0000"/>
                <w:sz w:val="20"/>
                <w:szCs w:val="20"/>
                <w:lang w:eastAsia="en-GB"/>
              </w:rPr>
            </w:pPr>
            <w:r w:rsidRPr="00B31A6C">
              <w:rPr>
                <w:rFonts w:eastAsia="Times New Roman" w:asciiTheme="majorHAnsi" w:hAnsiTheme="majorHAnsi" w:cstheme="majorHAnsi"/>
                <w:b/>
                <w:bCs/>
                <w:color w:val="000000" w:themeColor="text1"/>
                <w:sz w:val="20"/>
                <w:szCs w:val="20"/>
                <w:lang w:eastAsia="en-GB"/>
              </w:rPr>
              <w:t>Neither the contracting nor partnering Lead Person(s) are, or may be, subject of a conflict of interest during the grant award procedure.</w:t>
            </w:r>
            <w:r w:rsidRPr="00315ACD">
              <w:rPr>
                <w:rFonts w:eastAsia="Times New Roman" w:asciiTheme="majorHAnsi" w:hAnsiTheme="majorHAnsi" w:cstheme="majorHAnsi"/>
                <w:b/>
                <w:bCs/>
                <w:color w:val="000000" w:themeColor="text1"/>
                <w:sz w:val="20"/>
                <w:szCs w:val="20"/>
                <w:lang w:eastAsia="en-GB"/>
              </w:rPr>
              <w:t> </w:t>
            </w:r>
          </w:p>
        </w:tc>
      </w:tr>
      <w:tr w:rsidRPr="00B62B8A" w:rsidR="00B62B8A" w:rsidTr="00A20385" w14:paraId="13445F6A" w14:textId="77777777">
        <w:trPr>
          <w:trHeight w:val="416"/>
        </w:trPr>
        <w:tc>
          <w:tcPr>
            <w:tcW w:w="5107" w:type="dxa"/>
            <w:tcBorders>
              <w:right w:val="nil"/>
            </w:tcBorders>
            <w:vAlign w:val="center"/>
          </w:tcPr>
          <w:p w:rsidRPr="00315ACD" w:rsidR="008F05B0" w:rsidRDefault="008F05B0" w14:paraId="17058446" w14:textId="55EB9117">
            <w:pPr>
              <w:spacing w:after="0"/>
              <w:textAlignment w:val="baseline"/>
              <w:rPr>
                <w:rFonts w:eastAsia="Times New Roman" w:asciiTheme="majorHAnsi" w:hAnsiTheme="majorHAnsi" w:cstheme="majorHAnsi"/>
                <w:color w:val="000000" w:themeColor="text1"/>
                <w:sz w:val="20"/>
                <w:szCs w:val="20"/>
                <w:lang w:eastAsia="en-GB"/>
              </w:rPr>
            </w:pPr>
            <w:r w:rsidRPr="00315ACD">
              <w:rPr>
                <w:rFonts w:eastAsia="Times New Roman" w:asciiTheme="majorHAnsi" w:hAnsiTheme="majorHAnsi" w:cstheme="majorHAnsi"/>
                <w:color w:val="000000" w:themeColor="text1"/>
                <w:sz w:val="20"/>
                <w:szCs w:val="20"/>
                <w:lang w:eastAsia="en-GB"/>
              </w:rPr>
              <w:t>​​</w:t>
            </w:r>
            <w:r w:rsidRPr="00315ACD">
              <w:rPr>
                <w:rFonts w:ascii="Segoe UI Symbol" w:hAnsi="Segoe UI Symbol" w:eastAsia="MS Gothic" w:cs="Segoe UI Symbol"/>
                <w:color w:val="000000" w:themeColor="text1"/>
                <w:sz w:val="20"/>
                <w:szCs w:val="20"/>
                <w:lang w:eastAsia="en-GB"/>
              </w:rPr>
              <w:t>☐</w:t>
            </w:r>
            <w:proofErr w:type="gramStart"/>
            <w:r w:rsidRPr="00315ACD">
              <w:rPr>
                <w:rFonts w:eastAsia="Times New Roman" w:asciiTheme="majorHAnsi" w:hAnsiTheme="majorHAnsi" w:cstheme="majorHAnsi"/>
                <w:color w:val="000000" w:themeColor="text1"/>
                <w:sz w:val="20"/>
                <w:szCs w:val="20"/>
                <w:lang w:eastAsia="en-GB"/>
              </w:rPr>
              <w:t>​  I</w:t>
            </w:r>
            <w:proofErr w:type="gramEnd"/>
            <w:r w:rsidRPr="00315ACD">
              <w:rPr>
                <w:rFonts w:eastAsia="Times New Roman" w:asciiTheme="majorHAnsi" w:hAnsiTheme="majorHAnsi" w:cstheme="majorHAnsi"/>
                <w:color w:val="000000" w:themeColor="text1"/>
                <w:sz w:val="20"/>
                <w:szCs w:val="20"/>
                <w:lang w:eastAsia="en-GB"/>
              </w:rPr>
              <w:t xml:space="preserve"> confirm the above statement</w:t>
            </w:r>
          </w:p>
        </w:tc>
        <w:tc>
          <w:tcPr>
            <w:tcW w:w="5102" w:type="dxa"/>
            <w:tcBorders>
              <w:left w:val="nil"/>
            </w:tcBorders>
            <w:vAlign w:val="center"/>
          </w:tcPr>
          <w:p w:rsidRPr="00315ACD" w:rsidR="008F05B0" w:rsidRDefault="008F05B0" w14:paraId="7A330B45" w14:textId="6932F161">
            <w:pPr>
              <w:spacing w:after="0"/>
              <w:textAlignment w:val="baseline"/>
              <w:rPr>
                <w:rFonts w:eastAsia="Times New Roman" w:asciiTheme="majorHAnsi" w:hAnsiTheme="majorHAnsi" w:cstheme="majorHAnsi"/>
                <w:color w:val="000000" w:themeColor="text1"/>
                <w:sz w:val="20"/>
                <w:szCs w:val="20"/>
                <w:lang w:eastAsia="en-GB"/>
              </w:rPr>
            </w:pPr>
            <w:r w:rsidRPr="00315ACD">
              <w:rPr>
                <w:rFonts w:ascii="Segoe UI Symbol" w:hAnsi="Segoe UI Symbol" w:eastAsia="MS Gothic" w:cs="Segoe UI Symbol"/>
                <w:color w:val="000000" w:themeColor="text1"/>
                <w:sz w:val="20"/>
                <w:szCs w:val="20"/>
                <w:lang w:eastAsia="en-GB"/>
              </w:rPr>
              <w:t>☐</w:t>
            </w:r>
            <w:proofErr w:type="gramStart"/>
            <w:r w:rsidRPr="00315ACD">
              <w:rPr>
                <w:rFonts w:eastAsia="Times New Roman" w:asciiTheme="majorHAnsi" w:hAnsiTheme="majorHAnsi" w:cstheme="majorHAnsi"/>
                <w:color w:val="000000" w:themeColor="text1"/>
                <w:sz w:val="20"/>
                <w:szCs w:val="20"/>
                <w:lang w:eastAsia="en-GB"/>
              </w:rPr>
              <w:t>​  I</w:t>
            </w:r>
            <w:proofErr w:type="gramEnd"/>
            <w:r w:rsidRPr="00315ACD">
              <w:rPr>
                <w:rFonts w:eastAsia="Times New Roman" w:asciiTheme="majorHAnsi" w:hAnsiTheme="majorHAnsi" w:cstheme="majorHAnsi"/>
                <w:color w:val="000000" w:themeColor="text1"/>
                <w:sz w:val="20"/>
                <w:szCs w:val="20"/>
                <w:lang w:eastAsia="en-GB"/>
              </w:rPr>
              <w:t xml:space="preserve"> am unable to confirm the above statement </w:t>
            </w:r>
          </w:p>
        </w:tc>
      </w:tr>
      <w:tr w:rsidRPr="0015018F" w:rsidR="0015018F" w:rsidTr="00A20385" w14:paraId="21B73218" w14:textId="77777777">
        <w:trPr>
          <w:trHeight w:val="559"/>
        </w:trPr>
        <w:tc>
          <w:tcPr>
            <w:tcW w:w="10209" w:type="dxa"/>
            <w:gridSpan w:val="2"/>
            <w:shd w:val="clear" w:color="auto" w:fill="E5F2CF" w:themeFill="accent1" w:themeFillTint="66"/>
            <w:vAlign w:val="center"/>
            <w:hideMark/>
          </w:tcPr>
          <w:p w:rsidRPr="0015018F" w:rsidR="008F05B0" w:rsidRDefault="008C7799" w14:paraId="06AFCF7A" w14:textId="19058BC5">
            <w:pPr>
              <w:spacing w:after="0"/>
              <w:textAlignment w:val="baseline"/>
              <w:rPr>
                <w:rFonts w:eastAsia="Times New Roman" w:asciiTheme="majorHAnsi" w:hAnsiTheme="majorHAnsi" w:cstheme="majorHAnsi"/>
                <w:b/>
                <w:bCs/>
                <w:color w:val="000000" w:themeColor="text1"/>
                <w:sz w:val="20"/>
                <w:szCs w:val="20"/>
                <w:lang w:eastAsia="en-GB"/>
              </w:rPr>
            </w:pPr>
            <w:r>
              <w:rPr>
                <w:rFonts w:eastAsia="Times New Roman" w:asciiTheme="majorHAnsi" w:hAnsiTheme="majorHAnsi" w:cstheme="majorHAnsi"/>
                <w:b/>
                <w:bCs/>
                <w:color w:val="000000" w:themeColor="text1"/>
                <w:sz w:val="20"/>
                <w:szCs w:val="20"/>
                <w:lang w:eastAsia="en-GB"/>
              </w:rPr>
              <w:t xml:space="preserve">The contracting Lead Person(s) and their </w:t>
            </w:r>
            <w:r w:rsidR="00B31A6C">
              <w:rPr>
                <w:rFonts w:eastAsia="Times New Roman" w:asciiTheme="majorHAnsi" w:hAnsiTheme="majorHAnsi" w:cstheme="majorHAnsi"/>
                <w:b/>
                <w:bCs/>
                <w:color w:val="000000" w:themeColor="text1"/>
                <w:sz w:val="20"/>
                <w:szCs w:val="20"/>
                <w:lang w:eastAsia="en-GB"/>
              </w:rPr>
              <w:t>institution</w:t>
            </w:r>
            <w:r w:rsidRPr="0015018F" w:rsidR="00B31A6C">
              <w:rPr>
                <w:rFonts w:eastAsia="Times New Roman" w:asciiTheme="majorHAnsi" w:hAnsiTheme="majorHAnsi" w:cstheme="majorHAnsi"/>
                <w:b/>
                <w:bCs/>
                <w:color w:val="000000" w:themeColor="text1"/>
                <w:sz w:val="20"/>
                <w:szCs w:val="20"/>
                <w:lang w:eastAsia="en-GB"/>
              </w:rPr>
              <w:t xml:space="preserve"> have</w:t>
            </w:r>
            <w:r w:rsidRPr="0015018F" w:rsidR="008F05B0">
              <w:rPr>
                <w:rFonts w:eastAsia="Times New Roman" w:asciiTheme="majorHAnsi" w:hAnsiTheme="majorHAnsi" w:cstheme="majorHAnsi"/>
                <w:b/>
                <w:bCs/>
                <w:color w:val="000000" w:themeColor="text1"/>
                <w:sz w:val="20"/>
                <w:szCs w:val="20"/>
                <w:lang w:eastAsia="en-GB"/>
              </w:rPr>
              <w:t xml:space="preserve"> the professional resources, competencies and qualifications necessary to complete the proposed action.  </w:t>
            </w:r>
          </w:p>
        </w:tc>
      </w:tr>
      <w:tr w:rsidRPr="0015018F" w:rsidR="0015018F" w:rsidTr="00A20385" w14:paraId="68B11B9D" w14:textId="77777777">
        <w:trPr>
          <w:trHeight w:val="412"/>
        </w:trPr>
        <w:tc>
          <w:tcPr>
            <w:tcW w:w="5107" w:type="dxa"/>
            <w:tcBorders>
              <w:right w:val="nil"/>
            </w:tcBorders>
            <w:vAlign w:val="center"/>
          </w:tcPr>
          <w:p w:rsidRPr="0015018F" w:rsidR="008F05B0" w:rsidRDefault="008F05B0" w14:paraId="5EBDF679" w14:textId="0131E839">
            <w:pPr>
              <w:spacing w:after="0"/>
              <w:textAlignment w:val="baseline"/>
              <w:rPr>
                <w:rFonts w:eastAsia="Times New Roman" w:asciiTheme="majorHAnsi" w:hAnsiTheme="majorHAnsi" w:cstheme="majorHAnsi"/>
                <w:color w:val="000000" w:themeColor="text1"/>
                <w:sz w:val="20"/>
                <w:szCs w:val="20"/>
                <w:lang w:eastAsia="en-GB"/>
              </w:rPr>
            </w:pPr>
            <w:r w:rsidRPr="0015018F">
              <w:rPr>
                <w:rFonts w:eastAsia="Times New Roman" w:asciiTheme="majorHAnsi" w:hAnsiTheme="majorHAnsi" w:cstheme="majorHAnsi"/>
                <w:color w:val="000000" w:themeColor="text1"/>
                <w:sz w:val="20"/>
                <w:szCs w:val="20"/>
                <w:lang w:eastAsia="en-GB"/>
              </w:rPr>
              <w:t>​​</w:t>
            </w:r>
            <w:r w:rsidRPr="0015018F">
              <w:rPr>
                <w:rFonts w:ascii="Segoe UI Symbol" w:hAnsi="Segoe UI Symbol" w:eastAsia="MS Gothic" w:cs="Segoe UI Symbol"/>
                <w:color w:val="000000" w:themeColor="text1"/>
                <w:sz w:val="20"/>
                <w:szCs w:val="20"/>
                <w:lang w:eastAsia="en-GB"/>
              </w:rPr>
              <w:t>☐</w:t>
            </w:r>
            <w:proofErr w:type="gramStart"/>
            <w:r w:rsidRPr="0015018F">
              <w:rPr>
                <w:rFonts w:eastAsia="Times New Roman" w:asciiTheme="majorHAnsi" w:hAnsiTheme="majorHAnsi" w:cstheme="majorHAnsi"/>
                <w:color w:val="000000" w:themeColor="text1"/>
                <w:sz w:val="20"/>
                <w:szCs w:val="20"/>
                <w:lang w:eastAsia="en-GB"/>
              </w:rPr>
              <w:t>​  I</w:t>
            </w:r>
            <w:proofErr w:type="gramEnd"/>
            <w:r w:rsidRPr="0015018F">
              <w:rPr>
                <w:rFonts w:eastAsia="Times New Roman" w:asciiTheme="majorHAnsi" w:hAnsiTheme="majorHAnsi" w:cstheme="majorHAnsi"/>
                <w:color w:val="000000" w:themeColor="text1"/>
                <w:sz w:val="20"/>
                <w:szCs w:val="20"/>
                <w:lang w:eastAsia="en-GB"/>
              </w:rPr>
              <w:t xml:space="preserve"> confirm the above statement</w:t>
            </w:r>
          </w:p>
        </w:tc>
        <w:tc>
          <w:tcPr>
            <w:tcW w:w="5102" w:type="dxa"/>
            <w:tcBorders>
              <w:left w:val="nil"/>
            </w:tcBorders>
            <w:vAlign w:val="center"/>
          </w:tcPr>
          <w:p w:rsidRPr="0015018F" w:rsidR="008F05B0" w:rsidRDefault="008F05B0" w14:paraId="49D41832" w14:textId="7AAA2867">
            <w:pPr>
              <w:spacing w:after="0"/>
              <w:textAlignment w:val="baseline"/>
              <w:rPr>
                <w:rFonts w:eastAsia="Times New Roman" w:asciiTheme="majorHAnsi" w:hAnsiTheme="majorHAnsi" w:cstheme="majorHAnsi"/>
                <w:color w:val="000000" w:themeColor="text1"/>
                <w:sz w:val="20"/>
                <w:szCs w:val="20"/>
                <w:lang w:eastAsia="en-GB"/>
              </w:rPr>
            </w:pPr>
            <w:r w:rsidRPr="0015018F">
              <w:rPr>
                <w:rFonts w:ascii="Segoe UI Symbol" w:hAnsi="Segoe UI Symbol" w:eastAsia="MS Gothic" w:cs="Segoe UI Symbol"/>
                <w:color w:val="000000" w:themeColor="text1"/>
                <w:sz w:val="20"/>
                <w:szCs w:val="20"/>
                <w:lang w:eastAsia="en-GB"/>
              </w:rPr>
              <w:t>☐</w:t>
            </w:r>
            <w:proofErr w:type="gramStart"/>
            <w:r w:rsidRPr="0015018F">
              <w:rPr>
                <w:rFonts w:eastAsia="Times New Roman" w:asciiTheme="majorHAnsi" w:hAnsiTheme="majorHAnsi" w:cstheme="majorHAnsi"/>
                <w:color w:val="000000" w:themeColor="text1"/>
                <w:sz w:val="20"/>
                <w:szCs w:val="20"/>
                <w:lang w:eastAsia="en-GB"/>
              </w:rPr>
              <w:t>​  I</w:t>
            </w:r>
            <w:proofErr w:type="gramEnd"/>
            <w:r w:rsidRPr="0015018F">
              <w:rPr>
                <w:rFonts w:eastAsia="Times New Roman" w:asciiTheme="majorHAnsi" w:hAnsiTheme="majorHAnsi" w:cstheme="majorHAnsi"/>
                <w:color w:val="000000" w:themeColor="text1"/>
                <w:sz w:val="20"/>
                <w:szCs w:val="20"/>
                <w:lang w:eastAsia="en-GB"/>
              </w:rPr>
              <w:t xml:space="preserve"> am unable to confirm the above statement </w:t>
            </w:r>
          </w:p>
        </w:tc>
      </w:tr>
      <w:tr w:rsidRPr="00B62B8A" w:rsidR="00B62B8A" w:rsidTr="00A20385" w14:paraId="5DDA9B7B" w14:textId="77777777">
        <w:trPr>
          <w:trHeight w:val="529"/>
        </w:trPr>
        <w:tc>
          <w:tcPr>
            <w:tcW w:w="10209" w:type="dxa"/>
            <w:gridSpan w:val="2"/>
            <w:shd w:val="clear" w:color="auto" w:fill="E5F2CF" w:themeFill="accent1" w:themeFillTint="66"/>
            <w:vAlign w:val="center"/>
            <w:hideMark/>
          </w:tcPr>
          <w:p w:rsidRPr="0015018F" w:rsidR="008F05B0" w:rsidRDefault="00237F14" w14:paraId="4E924E81" w14:textId="506449CB">
            <w:pPr>
              <w:spacing w:after="0"/>
              <w:textAlignment w:val="baseline"/>
              <w:rPr>
                <w:rFonts w:eastAsia="Times New Roman" w:asciiTheme="majorHAnsi" w:hAnsiTheme="majorHAnsi" w:cstheme="majorHAnsi"/>
                <w:b/>
                <w:bCs/>
                <w:color w:val="000000" w:themeColor="text1"/>
                <w:sz w:val="20"/>
                <w:szCs w:val="20"/>
                <w:lang w:eastAsia="en-GB"/>
              </w:rPr>
            </w:pPr>
            <w:r>
              <w:rPr>
                <w:rFonts w:eastAsia="Times New Roman" w:asciiTheme="majorHAnsi" w:hAnsiTheme="majorHAnsi" w:cstheme="majorHAnsi"/>
                <w:b/>
                <w:bCs/>
                <w:color w:val="000000" w:themeColor="text1"/>
                <w:sz w:val="20"/>
                <w:szCs w:val="20"/>
                <w:lang w:eastAsia="en-GB"/>
              </w:rPr>
              <w:t xml:space="preserve"> No</w:t>
            </w:r>
            <w:r w:rsidR="0015018F">
              <w:rPr>
                <w:rFonts w:eastAsia="Times New Roman" w:asciiTheme="majorHAnsi" w:hAnsiTheme="majorHAnsi" w:cstheme="majorHAnsi"/>
                <w:b/>
                <w:bCs/>
                <w:color w:val="000000" w:themeColor="text1"/>
                <w:sz w:val="20"/>
                <w:szCs w:val="20"/>
                <w:lang w:eastAsia="en-GB"/>
              </w:rPr>
              <w:t xml:space="preserve"> organisations in th</w:t>
            </w:r>
            <w:r>
              <w:rPr>
                <w:rFonts w:eastAsia="Times New Roman" w:asciiTheme="majorHAnsi" w:hAnsiTheme="majorHAnsi" w:cstheme="majorHAnsi"/>
                <w:b/>
                <w:bCs/>
                <w:color w:val="000000" w:themeColor="text1"/>
                <w:sz w:val="20"/>
                <w:szCs w:val="20"/>
                <w:lang w:eastAsia="en-GB"/>
              </w:rPr>
              <w:t>is</w:t>
            </w:r>
            <w:r w:rsidR="0015018F">
              <w:rPr>
                <w:rFonts w:eastAsia="Times New Roman" w:asciiTheme="majorHAnsi" w:hAnsiTheme="majorHAnsi" w:cstheme="majorHAnsi"/>
                <w:b/>
                <w:bCs/>
                <w:color w:val="000000" w:themeColor="text1"/>
                <w:sz w:val="20"/>
                <w:szCs w:val="20"/>
                <w:lang w:eastAsia="en-GB"/>
              </w:rPr>
              <w:t xml:space="preserve"> partnership</w:t>
            </w:r>
            <w:r w:rsidRPr="0015018F" w:rsidR="008F05B0">
              <w:rPr>
                <w:rFonts w:eastAsia="Times New Roman" w:asciiTheme="majorHAnsi" w:hAnsiTheme="majorHAnsi" w:cstheme="majorHAnsi"/>
                <w:b/>
                <w:bCs/>
                <w:color w:val="000000" w:themeColor="text1"/>
                <w:sz w:val="20"/>
                <w:szCs w:val="20"/>
                <w:lang w:eastAsia="en-GB"/>
              </w:rPr>
              <w:t xml:space="preserve"> are bankrupt, being wound up, or having their affairs administered by the courts.  </w:t>
            </w:r>
            <w:r w:rsidRPr="0015018F" w:rsidR="008F05B0">
              <w:rPr>
                <w:rFonts w:eastAsia="Times New Roman" w:asciiTheme="majorHAnsi" w:hAnsiTheme="majorHAnsi" w:cstheme="majorHAnsi"/>
                <w:b/>
                <w:bCs/>
                <w:color w:val="000000" w:themeColor="text1"/>
                <w:sz w:val="20"/>
                <w:szCs w:val="20"/>
                <w:shd w:val="clear" w:color="auto" w:fill="D9F2D0"/>
                <w:lang w:eastAsia="en-GB"/>
              </w:rPr>
              <w:t>​</w:t>
            </w:r>
          </w:p>
        </w:tc>
      </w:tr>
      <w:tr w:rsidRPr="00B62B8A" w:rsidR="00B62B8A" w:rsidTr="00A20385" w14:paraId="5B4764C3" w14:textId="77777777">
        <w:trPr>
          <w:trHeight w:val="409"/>
        </w:trPr>
        <w:tc>
          <w:tcPr>
            <w:tcW w:w="5107" w:type="dxa"/>
            <w:tcBorders>
              <w:right w:val="nil"/>
            </w:tcBorders>
            <w:vAlign w:val="center"/>
          </w:tcPr>
          <w:p w:rsidRPr="0015018F" w:rsidR="008F05B0" w:rsidRDefault="008F05B0" w14:paraId="600B7C5A" w14:textId="0A41CD97">
            <w:pPr>
              <w:spacing w:after="0"/>
              <w:textAlignment w:val="baseline"/>
              <w:rPr>
                <w:rFonts w:eastAsia="Times New Roman" w:asciiTheme="majorHAnsi" w:hAnsiTheme="majorHAnsi" w:cstheme="majorHAnsi"/>
                <w:color w:val="000000" w:themeColor="text1"/>
                <w:sz w:val="20"/>
                <w:szCs w:val="20"/>
                <w:lang w:eastAsia="en-GB"/>
              </w:rPr>
            </w:pPr>
            <w:r w:rsidRPr="0015018F">
              <w:rPr>
                <w:rFonts w:eastAsia="Times New Roman" w:asciiTheme="majorHAnsi" w:hAnsiTheme="majorHAnsi" w:cstheme="majorHAnsi"/>
                <w:color w:val="000000" w:themeColor="text1"/>
                <w:sz w:val="20"/>
                <w:szCs w:val="20"/>
                <w:lang w:eastAsia="en-GB"/>
              </w:rPr>
              <w:t>​​</w:t>
            </w:r>
            <w:r w:rsidRPr="0015018F">
              <w:rPr>
                <w:rFonts w:ascii="Segoe UI Symbol" w:hAnsi="Segoe UI Symbol" w:eastAsia="MS Gothic" w:cs="Segoe UI Symbol"/>
                <w:color w:val="000000" w:themeColor="text1"/>
                <w:sz w:val="20"/>
                <w:szCs w:val="20"/>
                <w:lang w:eastAsia="en-GB"/>
              </w:rPr>
              <w:t>☐</w:t>
            </w:r>
            <w:proofErr w:type="gramStart"/>
            <w:r w:rsidRPr="0015018F">
              <w:rPr>
                <w:rFonts w:eastAsia="Times New Roman" w:asciiTheme="majorHAnsi" w:hAnsiTheme="majorHAnsi" w:cstheme="majorHAnsi"/>
                <w:color w:val="000000" w:themeColor="text1"/>
                <w:sz w:val="20"/>
                <w:szCs w:val="20"/>
                <w:lang w:eastAsia="en-GB"/>
              </w:rPr>
              <w:t>​  I</w:t>
            </w:r>
            <w:proofErr w:type="gramEnd"/>
            <w:r w:rsidRPr="0015018F">
              <w:rPr>
                <w:rFonts w:eastAsia="Times New Roman" w:asciiTheme="majorHAnsi" w:hAnsiTheme="majorHAnsi" w:cstheme="majorHAnsi"/>
                <w:color w:val="000000" w:themeColor="text1"/>
                <w:sz w:val="20"/>
                <w:szCs w:val="20"/>
                <w:lang w:eastAsia="en-GB"/>
              </w:rPr>
              <w:t xml:space="preserve"> confirm the above statement</w:t>
            </w:r>
          </w:p>
        </w:tc>
        <w:tc>
          <w:tcPr>
            <w:tcW w:w="5102" w:type="dxa"/>
            <w:tcBorders>
              <w:left w:val="nil"/>
            </w:tcBorders>
            <w:vAlign w:val="center"/>
          </w:tcPr>
          <w:p w:rsidRPr="0015018F" w:rsidR="008F05B0" w:rsidRDefault="008F05B0" w14:paraId="32B81697" w14:textId="4A1F4AEA">
            <w:pPr>
              <w:spacing w:after="0"/>
              <w:textAlignment w:val="baseline"/>
              <w:rPr>
                <w:rFonts w:eastAsia="Times New Roman" w:asciiTheme="majorHAnsi" w:hAnsiTheme="majorHAnsi" w:cstheme="majorHAnsi"/>
                <w:color w:val="000000" w:themeColor="text1"/>
                <w:sz w:val="20"/>
                <w:szCs w:val="20"/>
                <w:lang w:eastAsia="en-GB"/>
              </w:rPr>
            </w:pPr>
            <w:r w:rsidRPr="0015018F">
              <w:rPr>
                <w:rFonts w:ascii="Segoe UI Symbol" w:hAnsi="Segoe UI Symbol" w:eastAsia="MS Gothic" w:cs="Segoe UI Symbol"/>
                <w:color w:val="000000" w:themeColor="text1"/>
                <w:sz w:val="20"/>
                <w:szCs w:val="20"/>
                <w:lang w:eastAsia="en-GB"/>
              </w:rPr>
              <w:t>☐</w:t>
            </w:r>
            <w:proofErr w:type="gramStart"/>
            <w:r w:rsidRPr="0015018F">
              <w:rPr>
                <w:rFonts w:eastAsia="Times New Roman" w:asciiTheme="majorHAnsi" w:hAnsiTheme="majorHAnsi" w:cstheme="majorHAnsi"/>
                <w:color w:val="000000" w:themeColor="text1"/>
                <w:sz w:val="20"/>
                <w:szCs w:val="20"/>
                <w:lang w:eastAsia="en-GB"/>
              </w:rPr>
              <w:t>​  I</w:t>
            </w:r>
            <w:proofErr w:type="gramEnd"/>
            <w:r w:rsidRPr="0015018F">
              <w:rPr>
                <w:rFonts w:eastAsia="Times New Roman" w:asciiTheme="majorHAnsi" w:hAnsiTheme="majorHAnsi" w:cstheme="majorHAnsi"/>
                <w:color w:val="000000" w:themeColor="text1"/>
                <w:sz w:val="20"/>
                <w:szCs w:val="20"/>
                <w:lang w:eastAsia="en-GB"/>
              </w:rPr>
              <w:t xml:space="preserve"> am unable to confirm the above statement </w:t>
            </w:r>
          </w:p>
        </w:tc>
      </w:tr>
      <w:tr w:rsidRPr="00B62B8A" w:rsidR="00B62B8A" w:rsidTr="00A20385" w14:paraId="5A9ED1D3" w14:textId="77777777">
        <w:trPr>
          <w:trHeight w:val="811"/>
        </w:trPr>
        <w:tc>
          <w:tcPr>
            <w:tcW w:w="10209" w:type="dxa"/>
            <w:gridSpan w:val="2"/>
            <w:shd w:val="clear" w:color="auto" w:fill="E5F2CF" w:themeFill="accent1" w:themeFillTint="66"/>
            <w:vAlign w:val="center"/>
            <w:hideMark/>
          </w:tcPr>
          <w:p w:rsidRPr="0015018F" w:rsidR="008F05B0" w:rsidRDefault="00237F14" w14:paraId="1E19B0C2" w14:textId="27622155">
            <w:pPr>
              <w:spacing w:after="0"/>
              <w:ind w:right="195"/>
              <w:textAlignment w:val="baseline"/>
              <w:rPr>
                <w:rFonts w:eastAsia="Times New Roman" w:asciiTheme="majorHAnsi" w:hAnsiTheme="majorHAnsi" w:cstheme="majorHAnsi"/>
                <w:b/>
                <w:bCs/>
                <w:color w:val="000000" w:themeColor="text1"/>
                <w:sz w:val="20"/>
                <w:szCs w:val="20"/>
                <w:lang w:eastAsia="en-GB"/>
              </w:rPr>
            </w:pPr>
            <w:r>
              <w:rPr>
                <w:rFonts w:eastAsia="Times New Roman" w:asciiTheme="majorHAnsi" w:hAnsiTheme="majorHAnsi" w:cstheme="majorHAnsi"/>
                <w:b/>
                <w:bCs/>
                <w:color w:val="000000" w:themeColor="text1"/>
                <w:sz w:val="20"/>
                <w:szCs w:val="20"/>
                <w:lang w:eastAsia="en-GB"/>
              </w:rPr>
              <w:t xml:space="preserve"> No </w:t>
            </w:r>
            <w:r w:rsidR="00856A9D">
              <w:rPr>
                <w:rFonts w:eastAsia="Times New Roman" w:asciiTheme="majorHAnsi" w:hAnsiTheme="majorHAnsi" w:cstheme="majorHAnsi"/>
                <w:b/>
                <w:bCs/>
                <w:color w:val="000000" w:themeColor="text1"/>
                <w:sz w:val="20"/>
                <w:szCs w:val="20"/>
                <w:lang w:eastAsia="en-GB"/>
              </w:rPr>
              <w:t>organisations in t</w:t>
            </w:r>
            <w:r>
              <w:rPr>
                <w:rFonts w:eastAsia="Times New Roman" w:asciiTheme="majorHAnsi" w:hAnsiTheme="majorHAnsi" w:cstheme="majorHAnsi"/>
                <w:b/>
                <w:bCs/>
                <w:color w:val="000000" w:themeColor="text1"/>
                <w:sz w:val="20"/>
                <w:szCs w:val="20"/>
                <w:lang w:eastAsia="en-GB"/>
              </w:rPr>
              <w:t>his</w:t>
            </w:r>
            <w:r w:rsidR="00856A9D">
              <w:rPr>
                <w:rFonts w:eastAsia="Times New Roman" w:asciiTheme="majorHAnsi" w:hAnsiTheme="majorHAnsi" w:cstheme="majorHAnsi"/>
                <w:b/>
                <w:bCs/>
                <w:color w:val="000000" w:themeColor="text1"/>
                <w:sz w:val="20"/>
                <w:szCs w:val="20"/>
                <w:lang w:eastAsia="en-GB"/>
              </w:rPr>
              <w:t xml:space="preserve"> partnership</w:t>
            </w:r>
            <w:r w:rsidRPr="0015018F" w:rsidR="008F05B0">
              <w:rPr>
                <w:rFonts w:eastAsia="Times New Roman" w:asciiTheme="majorHAnsi" w:hAnsiTheme="majorHAnsi" w:cstheme="majorHAnsi"/>
                <w:b/>
                <w:bCs/>
                <w:color w:val="000000" w:themeColor="text1"/>
                <w:sz w:val="20"/>
                <w:szCs w:val="20"/>
                <w:lang w:eastAsia="en-GB"/>
              </w:rPr>
              <w:t xml:space="preserve"> have </w:t>
            </w:r>
            <w:proofErr w:type="gramStart"/>
            <w:r w:rsidRPr="0015018F" w:rsidR="008F05B0">
              <w:rPr>
                <w:rFonts w:eastAsia="Times New Roman" w:asciiTheme="majorHAnsi" w:hAnsiTheme="majorHAnsi" w:cstheme="majorHAnsi"/>
                <w:b/>
                <w:bCs/>
                <w:color w:val="000000" w:themeColor="text1"/>
                <w:sz w:val="20"/>
                <w:szCs w:val="20"/>
                <w:lang w:eastAsia="en-GB"/>
              </w:rPr>
              <w:t>entered into</w:t>
            </w:r>
            <w:proofErr w:type="gramEnd"/>
            <w:r w:rsidRPr="0015018F" w:rsidR="008F05B0">
              <w:rPr>
                <w:rFonts w:eastAsia="Times New Roman" w:asciiTheme="majorHAnsi" w:hAnsiTheme="majorHAnsi" w:cstheme="majorHAnsi"/>
                <w:b/>
                <w:bCs/>
                <w:color w:val="000000" w:themeColor="text1"/>
                <w:sz w:val="20"/>
                <w:szCs w:val="20"/>
                <w:lang w:eastAsia="en-GB"/>
              </w:rPr>
              <w:t xml:space="preserve"> an arrangement with creditors or suspended business activities or have any analogous situation arising from a similar procedure provided for by national legislation or regulations. </w:t>
            </w:r>
          </w:p>
        </w:tc>
      </w:tr>
      <w:tr w:rsidRPr="00B62B8A" w:rsidR="00B62B8A" w:rsidTr="00A20385" w14:paraId="5A485124" w14:textId="77777777">
        <w:trPr>
          <w:trHeight w:val="411"/>
        </w:trPr>
        <w:tc>
          <w:tcPr>
            <w:tcW w:w="5107" w:type="dxa"/>
            <w:tcBorders>
              <w:right w:val="nil"/>
            </w:tcBorders>
            <w:vAlign w:val="center"/>
          </w:tcPr>
          <w:p w:rsidRPr="0015018F" w:rsidR="008F05B0" w:rsidRDefault="008F05B0" w14:paraId="73181842" w14:textId="4205CA5A">
            <w:pPr>
              <w:spacing w:after="0"/>
              <w:ind w:right="195"/>
              <w:textAlignment w:val="baseline"/>
              <w:rPr>
                <w:rFonts w:eastAsia="Times New Roman" w:asciiTheme="majorHAnsi" w:hAnsiTheme="majorHAnsi" w:cstheme="majorHAnsi"/>
                <w:color w:val="000000" w:themeColor="text1"/>
                <w:sz w:val="20"/>
                <w:szCs w:val="20"/>
                <w:shd w:val="clear" w:color="auto" w:fill="D9F2D0"/>
                <w:lang w:eastAsia="en-GB"/>
              </w:rPr>
            </w:pPr>
            <w:r w:rsidRPr="0015018F">
              <w:rPr>
                <w:rFonts w:eastAsia="Times New Roman" w:asciiTheme="majorHAnsi" w:hAnsiTheme="majorHAnsi" w:cstheme="majorHAnsi"/>
                <w:color w:val="000000" w:themeColor="text1"/>
                <w:sz w:val="20"/>
                <w:szCs w:val="20"/>
                <w:lang w:eastAsia="en-GB"/>
              </w:rPr>
              <w:t>​​</w:t>
            </w:r>
            <w:r w:rsidRPr="0015018F">
              <w:rPr>
                <w:rFonts w:ascii="Segoe UI Symbol" w:hAnsi="Segoe UI Symbol" w:eastAsia="MS Gothic" w:cs="Segoe UI Symbol"/>
                <w:color w:val="000000" w:themeColor="text1"/>
                <w:sz w:val="20"/>
                <w:szCs w:val="20"/>
                <w:lang w:eastAsia="en-GB"/>
              </w:rPr>
              <w:t>☐</w:t>
            </w:r>
            <w:proofErr w:type="gramStart"/>
            <w:r w:rsidRPr="0015018F">
              <w:rPr>
                <w:rFonts w:eastAsia="Times New Roman" w:asciiTheme="majorHAnsi" w:hAnsiTheme="majorHAnsi" w:cstheme="majorHAnsi"/>
                <w:color w:val="000000" w:themeColor="text1"/>
                <w:sz w:val="20"/>
                <w:szCs w:val="20"/>
                <w:lang w:eastAsia="en-GB"/>
              </w:rPr>
              <w:t>​  I</w:t>
            </w:r>
            <w:proofErr w:type="gramEnd"/>
            <w:r w:rsidRPr="0015018F">
              <w:rPr>
                <w:rFonts w:eastAsia="Times New Roman" w:asciiTheme="majorHAnsi" w:hAnsiTheme="majorHAnsi" w:cstheme="majorHAnsi"/>
                <w:color w:val="000000" w:themeColor="text1"/>
                <w:sz w:val="20"/>
                <w:szCs w:val="20"/>
                <w:lang w:eastAsia="en-GB"/>
              </w:rPr>
              <w:t xml:space="preserve"> confirm the above statement</w:t>
            </w:r>
          </w:p>
        </w:tc>
        <w:tc>
          <w:tcPr>
            <w:tcW w:w="5102" w:type="dxa"/>
            <w:tcBorders>
              <w:left w:val="nil"/>
            </w:tcBorders>
            <w:vAlign w:val="center"/>
          </w:tcPr>
          <w:p w:rsidRPr="0015018F" w:rsidR="008F05B0" w:rsidRDefault="008F05B0" w14:paraId="36B1B3B7" w14:textId="0A606F17">
            <w:pPr>
              <w:spacing w:after="0"/>
              <w:ind w:right="195"/>
              <w:textAlignment w:val="baseline"/>
              <w:rPr>
                <w:rFonts w:eastAsia="Times New Roman" w:asciiTheme="majorHAnsi" w:hAnsiTheme="majorHAnsi" w:cstheme="majorHAnsi"/>
                <w:color w:val="000000" w:themeColor="text1"/>
                <w:sz w:val="20"/>
                <w:szCs w:val="20"/>
                <w:shd w:val="clear" w:color="auto" w:fill="D9F2D0"/>
                <w:lang w:eastAsia="en-GB"/>
              </w:rPr>
            </w:pPr>
            <w:r w:rsidRPr="0015018F">
              <w:rPr>
                <w:rFonts w:ascii="Segoe UI Symbol" w:hAnsi="Segoe UI Symbol" w:eastAsia="MS Gothic" w:cs="Segoe UI Symbol"/>
                <w:color w:val="000000" w:themeColor="text1"/>
                <w:sz w:val="20"/>
                <w:szCs w:val="20"/>
                <w:lang w:eastAsia="en-GB"/>
              </w:rPr>
              <w:t>☐</w:t>
            </w:r>
            <w:proofErr w:type="gramStart"/>
            <w:r w:rsidRPr="0015018F">
              <w:rPr>
                <w:rFonts w:eastAsia="Times New Roman" w:asciiTheme="majorHAnsi" w:hAnsiTheme="majorHAnsi" w:cstheme="majorHAnsi"/>
                <w:color w:val="000000" w:themeColor="text1"/>
                <w:sz w:val="20"/>
                <w:szCs w:val="20"/>
                <w:lang w:eastAsia="en-GB"/>
              </w:rPr>
              <w:t>​  I</w:t>
            </w:r>
            <w:proofErr w:type="gramEnd"/>
            <w:r w:rsidRPr="0015018F">
              <w:rPr>
                <w:rFonts w:eastAsia="Times New Roman" w:asciiTheme="majorHAnsi" w:hAnsiTheme="majorHAnsi" w:cstheme="majorHAnsi"/>
                <w:color w:val="000000" w:themeColor="text1"/>
                <w:sz w:val="20"/>
                <w:szCs w:val="20"/>
                <w:lang w:eastAsia="en-GB"/>
              </w:rPr>
              <w:t xml:space="preserve"> am unable to confirm the above statement </w:t>
            </w:r>
          </w:p>
        </w:tc>
      </w:tr>
      <w:tr w:rsidRPr="00B62B8A" w:rsidR="00B62B8A" w:rsidTr="00A20385" w14:paraId="3154FC2B" w14:textId="77777777">
        <w:trPr>
          <w:trHeight w:val="529"/>
        </w:trPr>
        <w:tc>
          <w:tcPr>
            <w:tcW w:w="10209" w:type="dxa"/>
            <w:gridSpan w:val="2"/>
            <w:shd w:val="clear" w:color="auto" w:fill="E5F2CF" w:themeFill="accent1" w:themeFillTint="66"/>
            <w:vAlign w:val="center"/>
            <w:hideMark/>
          </w:tcPr>
          <w:p w:rsidRPr="0015018F" w:rsidR="008F05B0" w:rsidRDefault="00123A2E" w14:paraId="4C6DF4CB" w14:textId="2830E3B0">
            <w:pPr>
              <w:spacing w:after="0"/>
              <w:textAlignment w:val="baseline"/>
              <w:rPr>
                <w:rFonts w:eastAsia="Times New Roman" w:asciiTheme="majorHAnsi" w:hAnsiTheme="majorHAnsi" w:cstheme="majorHAnsi"/>
                <w:b/>
                <w:bCs/>
                <w:color w:val="000000" w:themeColor="text1"/>
                <w:sz w:val="20"/>
                <w:szCs w:val="20"/>
                <w:lang w:eastAsia="en-GB"/>
              </w:rPr>
            </w:pPr>
            <w:r>
              <w:rPr>
                <w:rFonts w:eastAsia="Times New Roman" w:asciiTheme="majorHAnsi" w:hAnsiTheme="majorHAnsi" w:cstheme="majorHAnsi"/>
                <w:b/>
                <w:bCs/>
                <w:color w:val="000000" w:themeColor="text1"/>
                <w:sz w:val="20"/>
                <w:szCs w:val="20"/>
                <w:lang w:eastAsia="en-GB"/>
              </w:rPr>
              <w:t xml:space="preserve">No organisations in this partnership </w:t>
            </w:r>
            <w:r w:rsidRPr="0015018F" w:rsidR="008F05B0">
              <w:rPr>
                <w:rFonts w:eastAsia="Times New Roman" w:asciiTheme="majorHAnsi" w:hAnsiTheme="majorHAnsi" w:cstheme="majorHAnsi"/>
                <w:b/>
                <w:bCs/>
                <w:color w:val="000000" w:themeColor="text1"/>
                <w:sz w:val="20"/>
                <w:szCs w:val="20"/>
                <w:lang w:eastAsia="en-GB"/>
              </w:rPr>
              <w:t>are guilty of grave professional misconduct proven by any means which the contracting authority can justify. </w:t>
            </w:r>
          </w:p>
        </w:tc>
      </w:tr>
      <w:tr w:rsidRPr="00B62B8A" w:rsidR="00B62B8A" w:rsidTr="00A20385" w14:paraId="6F03F19A" w14:textId="77777777">
        <w:trPr>
          <w:trHeight w:val="423"/>
        </w:trPr>
        <w:tc>
          <w:tcPr>
            <w:tcW w:w="5107" w:type="dxa"/>
            <w:tcBorders>
              <w:right w:val="nil"/>
            </w:tcBorders>
            <w:vAlign w:val="center"/>
          </w:tcPr>
          <w:p w:rsidRPr="0015018F" w:rsidR="008F05B0" w:rsidRDefault="008F05B0" w14:paraId="265B1C14" w14:textId="69CB9EE4">
            <w:pPr>
              <w:spacing w:after="0"/>
              <w:textAlignment w:val="baseline"/>
              <w:rPr>
                <w:rFonts w:eastAsia="Times New Roman" w:asciiTheme="majorHAnsi" w:hAnsiTheme="majorHAnsi" w:cstheme="majorHAnsi"/>
                <w:color w:val="000000" w:themeColor="text1"/>
                <w:sz w:val="20"/>
                <w:szCs w:val="20"/>
                <w:lang w:eastAsia="en-GB"/>
              </w:rPr>
            </w:pPr>
            <w:r w:rsidRPr="0015018F">
              <w:rPr>
                <w:rFonts w:eastAsia="Times New Roman" w:asciiTheme="majorHAnsi" w:hAnsiTheme="majorHAnsi" w:cstheme="majorHAnsi"/>
                <w:color w:val="000000" w:themeColor="text1"/>
                <w:sz w:val="20"/>
                <w:szCs w:val="20"/>
                <w:lang w:eastAsia="en-GB"/>
              </w:rPr>
              <w:t>​​</w:t>
            </w:r>
            <w:r w:rsidRPr="0015018F">
              <w:rPr>
                <w:rFonts w:ascii="Segoe UI Symbol" w:hAnsi="Segoe UI Symbol" w:eastAsia="MS Gothic" w:cs="Segoe UI Symbol"/>
                <w:color w:val="000000" w:themeColor="text1"/>
                <w:sz w:val="20"/>
                <w:szCs w:val="20"/>
                <w:lang w:eastAsia="en-GB"/>
              </w:rPr>
              <w:t>☐</w:t>
            </w:r>
            <w:proofErr w:type="gramStart"/>
            <w:r w:rsidRPr="0015018F">
              <w:rPr>
                <w:rFonts w:eastAsia="Times New Roman" w:asciiTheme="majorHAnsi" w:hAnsiTheme="majorHAnsi" w:cstheme="majorHAnsi"/>
                <w:color w:val="000000" w:themeColor="text1"/>
                <w:sz w:val="20"/>
                <w:szCs w:val="20"/>
                <w:lang w:eastAsia="en-GB"/>
              </w:rPr>
              <w:t>​  I</w:t>
            </w:r>
            <w:proofErr w:type="gramEnd"/>
            <w:r w:rsidRPr="0015018F">
              <w:rPr>
                <w:rFonts w:eastAsia="Times New Roman" w:asciiTheme="majorHAnsi" w:hAnsiTheme="majorHAnsi" w:cstheme="majorHAnsi"/>
                <w:color w:val="000000" w:themeColor="text1"/>
                <w:sz w:val="20"/>
                <w:szCs w:val="20"/>
                <w:lang w:eastAsia="en-GB"/>
              </w:rPr>
              <w:t xml:space="preserve"> confirm the above statement</w:t>
            </w:r>
          </w:p>
        </w:tc>
        <w:tc>
          <w:tcPr>
            <w:tcW w:w="5102" w:type="dxa"/>
            <w:tcBorders>
              <w:left w:val="nil"/>
            </w:tcBorders>
            <w:vAlign w:val="center"/>
          </w:tcPr>
          <w:p w:rsidRPr="0015018F" w:rsidR="008F05B0" w:rsidRDefault="008F05B0" w14:paraId="4E996D53" w14:textId="408B036D">
            <w:pPr>
              <w:spacing w:after="0"/>
              <w:textAlignment w:val="baseline"/>
              <w:rPr>
                <w:rFonts w:eastAsia="Times New Roman" w:asciiTheme="majorHAnsi" w:hAnsiTheme="majorHAnsi" w:cstheme="majorHAnsi"/>
                <w:color w:val="000000" w:themeColor="text1"/>
                <w:sz w:val="20"/>
                <w:szCs w:val="20"/>
                <w:lang w:eastAsia="en-GB"/>
              </w:rPr>
            </w:pPr>
            <w:r w:rsidRPr="0015018F">
              <w:rPr>
                <w:rFonts w:ascii="Segoe UI Symbol" w:hAnsi="Segoe UI Symbol" w:eastAsia="MS Gothic" w:cs="Segoe UI Symbol"/>
                <w:color w:val="000000" w:themeColor="text1"/>
                <w:sz w:val="20"/>
                <w:szCs w:val="20"/>
                <w:lang w:eastAsia="en-GB"/>
              </w:rPr>
              <w:t>☐</w:t>
            </w:r>
            <w:proofErr w:type="gramStart"/>
            <w:r w:rsidRPr="0015018F">
              <w:rPr>
                <w:rFonts w:eastAsia="Times New Roman" w:asciiTheme="majorHAnsi" w:hAnsiTheme="majorHAnsi" w:cstheme="majorHAnsi"/>
                <w:color w:val="000000" w:themeColor="text1"/>
                <w:sz w:val="20"/>
                <w:szCs w:val="20"/>
                <w:lang w:eastAsia="en-GB"/>
              </w:rPr>
              <w:t>​  I</w:t>
            </w:r>
            <w:proofErr w:type="gramEnd"/>
            <w:r w:rsidRPr="0015018F">
              <w:rPr>
                <w:rFonts w:eastAsia="Times New Roman" w:asciiTheme="majorHAnsi" w:hAnsiTheme="majorHAnsi" w:cstheme="majorHAnsi"/>
                <w:color w:val="000000" w:themeColor="text1"/>
                <w:sz w:val="20"/>
                <w:szCs w:val="20"/>
                <w:lang w:eastAsia="en-GB"/>
              </w:rPr>
              <w:t xml:space="preserve"> am unable to confirm the above statement </w:t>
            </w:r>
          </w:p>
        </w:tc>
      </w:tr>
      <w:tr w:rsidRPr="00B62B8A" w:rsidR="00B62B8A" w:rsidTr="00A20385" w14:paraId="0A32FFAC" w14:textId="77777777">
        <w:trPr>
          <w:trHeight w:val="811"/>
        </w:trPr>
        <w:tc>
          <w:tcPr>
            <w:tcW w:w="10209" w:type="dxa"/>
            <w:gridSpan w:val="2"/>
            <w:shd w:val="clear" w:color="auto" w:fill="E5F2CF" w:themeFill="accent1" w:themeFillTint="66"/>
            <w:vAlign w:val="center"/>
            <w:hideMark/>
          </w:tcPr>
          <w:p w:rsidRPr="0015018F" w:rsidR="008F05B0" w:rsidRDefault="00123A2E" w14:paraId="63E2ADD0" w14:textId="00D62EE4">
            <w:pPr>
              <w:spacing w:after="0"/>
              <w:ind w:right="225"/>
              <w:textAlignment w:val="baseline"/>
              <w:rPr>
                <w:rFonts w:eastAsia="Times New Roman" w:asciiTheme="majorHAnsi" w:hAnsiTheme="majorHAnsi" w:cstheme="majorHAnsi"/>
                <w:b/>
                <w:bCs/>
                <w:color w:val="000000" w:themeColor="text1"/>
                <w:sz w:val="20"/>
                <w:szCs w:val="20"/>
                <w:lang w:eastAsia="en-GB"/>
              </w:rPr>
            </w:pPr>
            <w:r>
              <w:rPr>
                <w:rFonts w:eastAsia="Times New Roman" w:asciiTheme="majorHAnsi" w:hAnsiTheme="majorHAnsi" w:cstheme="majorHAnsi"/>
                <w:b/>
                <w:bCs/>
                <w:color w:val="000000" w:themeColor="text1"/>
                <w:sz w:val="20"/>
                <w:szCs w:val="20"/>
                <w:lang w:eastAsia="en-GB"/>
              </w:rPr>
              <w:t xml:space="preserve">No organisations in this partnership </w:t>
            </w:r>
            <w:r w:rsidRPr="0015018F" w:rsidR="008F05B0">
              <w:rPr>
                <w:rFonts w:eastAsia="Times New Roman" w:asciiTheme="majorHAnsi" w:hAnsiTheme="majorHAnsi" w:cstheme="majorHAnsi"/>
                <w:b/>
                <w:bCs/>
                <w:color w:val="000000" w:themeColor="text1"/>
                <w:sz w:val="20"/>
                <w:szCs w:val="20"/>
                <w:lang w:eastAsia="en-GB"/>
              </w:rPr>
              <w:t xml:space="preserve">have been the subject of a judgement which has the </w:t>
            </w:r>
            <w:r w:rsidRPr="0015018F" w:rsidR="008F05B0">
              <w:rPr>
                <w:rFonts w:eastAsia="Times New Roman" w:asciiTheme="majorHAnsi" w:hAnsiTheme="majorHAnsi" w:cstheme="majorHAnsi"/>
                <w:b/>
                <w:bCs/>
                <w:i/>
                <w:iCs/>
                <w:color w:val="000000" w:themeColor="text1"/>
                <w:sz w:val="20"/>
                <w:szCs w:val="20"/>
                <w:lang w:eastAsia="en-GB"/>
              </w:rPr>
              <w:t>force of</w:t>
            </w:r>
            <w:r w:rsidRPr="0015018F" w:rsidR="008F05B0">
              <w:rPr>
                <w:rFonts w:eastAsia="Times New Roman" w:asciiTheme="majorHAnsi" w:hAnsiTheme="majorHAnsi" w:cstheme="majorHAnsi"/>
                <w:b/>
                <w:bCs/>
                <w:color w:val="000000" w:themeColor="text1"/>
                <w:sz w:val="20"/>
                <w:szCs w:val="20"/>
                <w:lang w:eastAsia="en-GB"/>
              </w:rPr>
              <w:t xml:space="preserve"> </w:t>
            </w:r>
            <w:r w:rsidRPr="0015018F" w:rsidR="008F05B0">
              <w:rPr>
                <w:rFonts w:eastAsia="Times New Roman" w:asciiTheme="majorHAnsi" w:hAnsiTheme="majorHAnsi" w:cstheme="majorHAnsi"/>
                <w:b/>
                <w:bCs/>
                <w:i/>
                <w:iCs/>
                <w:color w:val="000000" w:themeColor="text1"/>
                <w:sz w:val="20"/>
                <w:szCs w:val="20"/>
                <w:lang w:eastAsia="en-GB"/>
              </w:rPr>
              <w:t>res judicata</w:t>
            </w:r>
            <w:r w:rsidRPr="0015018F" w:rsidR="008F05B0">
              <w:rPr>
                <w:rFonts w:eastAsia="Times New Roman" w:asciiTheme="majorHAnsi" w:hAnsiTheme="majorHAnsi" w:cstheme="majorHAnsi"/>
                <w:b/>
                <w:bCs/>
                <w:color w:val="000000" w:themeColor="text1"/>
                <w:sz w:val="20"/>
                <w:szCs w:val="20"/>
                <w:lang w:eastAsia="en-GB"/>
              </w:rPr>
              <w:t xml:space="preserve"> for fraud, corruption, involvement in a criminal organisation or any other illegal activity detrimental to the British Council or partner organisations' financial interests. </w:t>
            </w:r>
          </w:p>
        </w:tc>
      </w:tr>
      <w:tr w:rsidRPr="00B62B8A" w:rsidR="00B62B8A" w:rsidTr="00A20385" w14:paraId="0D1511FA" w14:textId="77777777">
        <w:trPr>
          <w:trHeight w:val="425"/>
        </w:trPr>
        <w:tc>
          <w:tcPr>
            <w:tcW w:w="5107" w:type="dxa"/>
            <w:tcBorders>
              <w:right w:val="nil"/>
            </w:tcBorders>
            <w:vAlign w:val="center"/>
          </w:tcPr>
          <w:p w:rsidRPr="0015018F" w:rsidR="008F05B0" w:rsidRDefault="008F05B0" w14:paraId="5BFF96D4" w14:textId="665292D2">
            <w:pPr>
              <w:spacing w:after="0"/>
              <w:ind w:right="225"/>
              <w:textAlignment w:val="baseline"/>
              <w:rPr>
                <w:rFonts w:eastAsia="Times New Roman" w:asciiTheme="majorHAnsi" w:hAnsiTheme="majorHAnsi" w:cstheme="majorHAnsi"/>
                <w:color w:val="000000" w:themeColor="text1"/>
                <w:sz w:val="20"/>
                <w:szCs w:val="20"/>
                <w:lang w:eastAsia="en-GB"/>
              </w:rPr>
            </w:pPr>
            <w:r w:rsidRPr="0015018F">
              <w:rPr>
                <w:rFonts w:eastAsia="Times New Roman" w:asciiTheme="majorHAnsi" w:hAnsiTheme="majorHAnsi" w:cstheme="majorHAnsi"/>
                <w:color w:val="000000" w:themeColor="text1"/>
                <w:sz w:val="20"/>
                <w:szCs w:val="20"/>
                <w:lang w:eastAsia="en-GB"/>
              </w:rPr>
              <w:t>​​</w:t>
            </w:r>
            <w:r w:rsidRPr="0015018F">
              <w:rPr>
                <w:rFonts w:ascii="Segoe UI Symbol" w:hAnsi="Segoe UI Symbol" w:eastAsia="MS Gothic" w:cs="Segoe UI Symbol"/>
                <w:color w:val="000000" w:themeColor="text1"/>
                <w:sz w:val="20"/>
                <w:szCs w:val="20"/>
                <w:lang w:eastAsia="en-GB"/>
              </w:rPr>
              <w:t>☐</w:t>
            </w:r>
            <w:proofErr w:type="gramStart"/>
            <w:r w:rsidRPr="0015018F">
              <w:rPr>
                <w:rFonts w:eastAsia="Times New Roman" w:asciiTheme="majorHAnsi" w:hAnsiTheme="majorHAnsi" w:cstheme="majorHAnsi"/>
                <w:color w:val="000000" w:themeColor="text1"/>
                <w:sz w:val="20"/>
                <w:szCs w:val="20"/>
                <w:lang w:eastAsia="en-GB"/>
              </w:rPr>
              <w:t>​  I</w:t>
            </w:r>
            <w:proofErr w:type="gramEnd"/>
            <w:r w:rsidRPr="0015018F">
              <w:rPr>
                <w:rFonts w:eastAsia="Times New Roman" w:asciiTheme="majorHAnsi" w:hAnsiTheme="majorHAnsi" w:cstheme="majorHAnsi"/>
                <w:color w:val="000000" w:themeColor="text1"/>
                <w:sz w:val="20"/>
                <w:szCs w:val="20"/>
                <w:lang w:eastAsia="en-GB"/>
              </w:rPr>
              <w:t xml:space="preserve"> confirm the above statement</w:t>
            </w:r>
          </w:p>
        </w:tc>
        <w:tc>
          <w:tcPr>
            <w:tcW w:w="5102" w:type="dxa"/>
            <w:tcBorders>
              <w:left w:val="nil"/>
            </w:tcBorders>
            <w:vAlign w:val="center"/>
          </w:tcPr>
          <w:p w:rsidRPr="0015018F" w:rsidR="008F05B0" w:rsidRDefault="008F05B0" w14:paraId="2F9BF50F" w14:textId="4B185716">
            <w:pPr>
              <w:spacing w:after="0"/>
              <w:ind w:right="225"/>
              <w:textAlignment w:val="baseline"/>
              <w:rPr>
                <w:rFonts w:eastAsia="Times New Roman" w:asciiTheme="majorHAnsi" w:hAnsiTheme="majorHAnsi" w:cstheme="majorHAnsi"/>
                <w:color w:val="000000" w:themeColor="text1"/>
                <w:sz w:val="20"/>
                <w:szCs w:val="20"/>
                <w:lang w:eastAsia="en-GB"/>
              </w:rPr>
            </w:pPr>
            <w:r w:rsidRPr="0015018F">
              <w:rPr>
                <w:rFonts w:ascii="Segoe UI Symbol" w:hAnsi="Segoe UI Symbol" w:eastAsia="MS Gothic" w:cs="Segoe UI Symbol"/>
                <w:color w:val="000000" w:themeColor="text1"/>
                <w:sz w:val="20"/>
                <w:szCs w:val="20"/>
                <w:lang w:eastAsia="en-GB"/>
              </w:rPr>
              <w:t>☐</w:t>
            </w:r>
            <w:proofErr w:type="gramStart"/>
            <w:r w:rsidRPr="0015018F">
              <w:rPr>
                <w:rFonts w:eastAsia="Times New Roman" w:asciiTheme="majorHAnsi" w:hAnsiTheme="majorHAnsi" w:cstheme="majorHAnsi"/>
                <w:color w:val="000000" w:themeColor="text1"/>
                <w:sz w:val="20"/>
                <w:szCs w:val="20"/>
                <w:lang w:eastAsia="en-GB"/>
              </w:rPr>
              <w:t>​  I</w:t>
            </w:r>
            <w:proofErr w:type="gramEnd"/>
            <w:r w:rsidRPr="0015018F">
              <w:rPr>
                <w:rFonts w:eastAsia="Times New Roman" w:asciiTheme="majorHAnsi" w:hAnsiTheme="majorHAnsi" w:cstheme="majorHAnsi"/>
                <w:color w:val="000000" w:themeColor="text1"/>
                <w:sz w:val="20"/>
                <w:szCs w:val="20"/>
                <w:lang w:eastAsia="en-GB"/>
              </w:rPr>
              <w:t xml:space="preserve"> am unable to confirm the above statement </w:t>
            </w:r>
          </w:p>
        </w:tc>
      </w:tr>
      <w:tr w:rsidRPr="00B62B8A" w:rsidR="00B62B8A" w:rsidTr="00A20385" w14:paraId="12ACD9A0" w14:textId="77777777">
        <w:trPr>
          <w:trHeight w:val="827"/>
        </w:trPr>
        <w:tc>
          <w:tcPr>
            <w:tcW w:w="10209" w:type="dxa"/>
            <w:gridSpan w:val="2"/>
            <w:shd w:val="clear" w:color="auto" w:fill="E5F2CF" w:themeFill="accent1" w:themeFillTint="66"/>
            <w:vAlign w:val="center"/>
            <w:hideMark/>
          </w:tcPr>
          <w:p w:rsidRPr="0015018F" w:rsidR="008F05B0" w:rsidRDefault="00123A2E" w14:paraId="222C25A4" w14:textId="1E42EF0F">
            <w:pPr>
              <w:spacing w:after="0"/>
              <w:textAlignment w:val="baseline"/>
              <w:rPr>
                <w:rFonts w:eastAsia="Times New Roman" w:asciiTheme="majorHAnsi" w:hAnsiTheme="majorHAnsi" w:cstheme="majorHAnsi"/>
                <w:b/>
                <w:bCs/>
                <w:color w:val="000000" w:themeColor="text1"/>
                <w:sz w:val="20"/>
                <w:szCs w:val="20"/>
                <w:lang w:eastAsia="en-GB"/>
              </w:rPr>
            </w:pPr>
            <w:r>
              <w:rPr>
                <w:rFonts w:eastAsia="Times New Roman" w:asciiTheme="majorHAnsi" w:hAnsiTheme="majorHAnsi" w:cstheme="majorHAnsi"/>
                <w:b/>
                <w:bCs/>
                <w:color w:val="000000" w:themeColor="text1"/>
                <w:sz w:val="20"/>
                <w:szCs w:val="20"/>
                <w:lang w:eastAsia="en-GB"/>
              </w:rPr>
              <w:t xml:space="preserve">No organisations in this partnership </w:t>
            </w:r>
            <w:r w:rsidRPr="0015018F" w:rsidR="008F05B0">
              <w:rPr>
                <w:rFonts w:eastAsia="Times New Roman" w:asciiTheme="majorHAnsi" w:hAnsiTheme="majorHAnsi" w:cstheme="majorHAnsi"/>
                <w:b/>
                <w:bCs/>
                <w:color w:val="000000" w:themeColor="text1"/>
                <w:sz w:val="20"/>
                <w:szCs w:val="20"/>
                <w:lang w:eastAsia="en-GB"/>
              </w:rPr>
              <w:t>are guilty of misrepresentation in supplying the information required as a condition for participation in the grant award procedure or of failure to supply this information. </w:t>
            </w:r>
          </w:p>
        </w:tc>
      </w:tr>
      <w:tr w:rsidRPr="00B62B8A" w:rsidR="00B62B8A" w:rsidTr="00A20385" w14:paraId="658B118C" w14:textId="77777777">
        <w:trPr>
          <w:trHeight w:val="414"/>
        </w:trPr>
        <w:tc>
          <w:tcPr>
            <w:tcW w:w="5107" w:type="dxa"/>
            <w:tcBorders>
              <w:bottom w:val="single" w:color="C0DF88" w:themeColor="accent1" w:sz="4" w:space="0"/>
              <w:right w:val="nil"/>
            </w:tcBorders>
            <w:vAlign w:val="center"/>
          </w:tcPr>
          <w:p w:rsidRPr="0015018F" w:rsidR="008F05B0" w:rsidRDefault="008F05B0" w14:paraId="0005B2A7" w14:textId="03249028">
            <w:pPr>
              <w:spacing w:after="0"/>
              <w:textAlignment w:val="baseline"/>
              <w:rPr>
                <w:rFonts w:eastAsia="Times New Roman" w:asciiTheme="majorHAnsi" w:hAnsiTheme="majorHAnsi" w:cstheme="majorHAnsi"/>
                <w:color w:val="000000" w:themeColor="text1"/>
                <w:sz w:val="20"/>
                <w:szCs w:val="20"/>
                <w:lang w:eastAsia="en-GB"/>
              </w:rPr>
            </w:pPr>
            <w:r w:rsidRPr="0015018F">
              <w:rPr>
                <w:rFonts w:eastAsia="Times New Roman" w:asciiTheme="majorHAnsi" w:hAnsiTheme="majorHAnsi" w:cstheme="majorHAnsi"/>
                <w:color w:val="000000" w:themeColor="text1"/>
                <w:sz w:val="20"/>
                <w:szCs w:val="20"/>
                <w:lang w:eastAsia="en-GB"/>
              </w:rPr>
              <w:t>​​</w:t>
            </w:r>
            <w:r w:rsidRPr="0015018F">
              <w:rPr>
                <w:rFonts w:ascii="Segoe UI Symbol" w:hAnsi="Segoe UI Symbol" w:eastAsia="MS Gothic" w:cs="Segoe UI Symbol"/>
                <w:color w:val="000000" w:themeColor="text1"/>
                <w:sz w:val="20"/>
                <w:szCs w:val="20"/>
                <w:lang w:eastAsia="en-GB"/>
              </w:rPr>
              <w:t>☐</w:t>
            </w:r>
            <w:proofErr w:type="gramStart"/>
            <w:r w:rsidRPr="0015018F">
              <w:rPr>
                <w:rFonts w:eastAsia="Times New Roman" w:asciiTheme="majorHAnsi" w:hAnsiTheme="majorHAnsi" w:cstheme="majorHAnsi"/>
                <w:color w:val="000000" w:themeColor="text1"/>
                <w:sz w:val="20"/>
                <w:szCs w:val="20"/>
                <w:lang w:eastAsia="en-GB"/>
              </w:rPr>
              <w:t>​  I</w:t>
            </w:r>
            <w:proofErr w:type="gramEnd"/>
            <w:r w:rsidRPr="0015018F">
              <w:rPr>
                <w:rFonts w:eastAsia="Times New Roman" w:asciiTheme="majorHAnsi" w:hAnsiTheme="majorHAnsi" w:cstheme="majorHAnsi"/>
                <w:color w:val="000000" w:themeColor="text1"/>
                <w:sz w:val="20"/>
                <w:szCs w:val="20"/>
                <w:lang w:eastAsia="en-GB"/>
              </w:rPr>
              <w:t xml:space="preserve"> confirm the above statement</w:t>
            </w:r>
          </w:p>
        </w:tc>
        <w:tc>
          <w:tcPr>
            <w:tcW w:w="5102" w:type="dxa"/>
            <w:tcBorders>
              <w:left w:val="nil"/>
              <w:bottom w:val="single" w:color="C0DF88" w:themeColor="accent1" w:sz="4" w:space="0"/>
            </w:tcBorders>
            <w:vAlign w:val="center"/>
          </w:tcPr>
          <w:p w:rsidRPr="0015018F" w:rsidR="008F05B0" w:rsidRDefault="008F05B0" w14:paraId="77DC9D4A" w14:textId="1D9954C8">
            <w:pPr>
              <w:spacing w:after="0"/>
              <w:textAlignment w:val="baseline"/>
              <w:rPr>
                <w:rFonts w:eastAsia="Times New Roman" w:asciiTheme="majorHAnsi" w:hAnsiTheme="majorHAnsi" w:cstheme="majorHAnsi"/>
                <w:color w:val="000000" w:themeColor="text1"/>
                <w:sz w:val="20"/>
                <w:szCs w:val="20"/>
                <w:lang w:eastAsia="en-GB"/>
              </w:rPr>
            </w:pPr>
            <w:r w:rsidRPr="0015018F">
              <w:rPr>
                <w:rFonts w:ascii="Segoe UI Symbol" w:hAnsi="Segoe UI Symbol" w:eastAsia="MS Gothic" w:cs="Segoe UI Symbol"/>
                <w:color w:val="000000" w:themeColor="text1"/>
                <w:sz w:val="20"/>
                <w:szCs w:val="20"/>
                <w:lang w:eastAsia="en-GB"/>
              </w:rPr>
              <w:t>☐</w:t>
            </w:r>
            <w:proofErr w:type="gramStart"/>
            <w:r w:rsidRPr="0015018F">
              <w:rPr>
                <w:rFonts w:eastAsia="Times New Roman" w:asciiTheme="majorHAnsi" w:hAnsiTheme="majorHAnsi" w:cstheme="majorHAnsi"/>
                <w:color w:val="000000" w:themeColor="text1"/>
                <w:sz w:val="20"/>
                <w:szCs w:val="20"/>
                <w:lang w:eastAsia="en-GB"/>
              </w:rPr>
              <w:t>​  I</w:t>
            </w:r>
            <w:proofErr w:type="gramEnd"/>
            <w:r w:rsidRPr="0015018F">
              <w:rPr>
                <w:rFonts w:eastAsia="Times New Roman" w:asciiTheme="majorHAnsi" w:hAnsiTheme="majorHAnsi" w:cstheme="majorHAnsi"/>
                <w:color w:val="000000" w:themeColor="text1"/>
                <w:sz w:val="20"/>
                <w:szCs w:val="20"/>
                <w:lang w:eastAsia="en-GB"/>
              </w:rPr>
              <w:t xml:space="preserve"> am unable to confirm the above statement </w:t>
            </w:r>
          </w:p>
        </w:tc>
      </w:tr>
      <w:tr w:rsidRPr="00B62B8A" w:rsidR="00B62B8A" w:rsidTr="00A20385" w14:paraId="78589EF0" w14:textId="77777777">
        <w:trPr>
          <w:trHeight w:val="2927"/>
        </w:trPr>
        <w:tc>
          <w:tcPr>
            <w:tcW w:w="10209" w:type="dxa"/>
            <w:gridSpan w:val="2"/>
            <w:tcBorders>
              <w:left w:val="nil"/>
            </w:tcBorders>
            <w:shd w:val="clear" w:color="auto" w:fill="E5F2CF" w:themeFill="accent1" w:themeFillTint="66"/>
            <w:vAlign w:val="center"/>
            <w:hideMark/>
          </w:tcPr>
          <w:p w:rsidRPr="0015018F" w:rsidR="008F05B0" w:rsidRDefault="008F05B0" w14:paraId="5BBB052F" w14:textId="16604B33">
            <w:pPr>
              <w:spacing w:after="0"/>
              <w:textAlignment w:val="baseline"/>
              <w:rPr>
                <w:rFonts w:eastAsia="Times New Roman" w:asciiTheme="majorHAnsi" w:hAnsiTheme="majorHAnsi" w:cstheme="majorHAnsi"/>
                <w:b/>
                <w:bCs/>
                <w:color w:val="000000" w:themeColor="text1"/>
                <w:sz w:val="20"/>
                <w:szCs w:val="20"/>
                <w:lang w:eastAsia="en-GB"/>
              </w:rPr>
            </w:pPr>
            <w:r w:rsidRPr="0015018F">
              <w:rPr>
                <w:rFonts w:eastAsia="Times New Roman" w:asciiTheme="majorHAnsi" w:hAnsiTheme="majorHAnsi" w:cstheme="majorHAnsi"/>
                <w:b/>
                <w:bCs/>
                <w:color w:val="000000" w:themeColor="text1"/>
                <w:sz w:val="20"/>
                <w:szCs w:val="20"/>
                <w:lang w:eastAsia="en-GB"/>
              </w:rPr>
              <w:t xml:space="preserve">In order to comply with UK government legislation, the British Council may at any point during the application process carry out searches of relevant third-party screening databases to ensure that neither the applicant institutions nor any of the applicants’ employees, partners, directors, shareholders </w:t>
            </w:r>
            <w:proofErr w:type="gramStart"/>
            <w:r w:rsidRPr="0015018F">
              <w:rPr>
                <w:rFonts w:eastAsia="Times New Roman" w:asciiTheme="majorHAnsi" w:hAnsiTheme="majorHAnsi" w:cstheme="majorHAnsi"/>
                <w:b/>
                <w:bCs/>
                <w:color w:val="000000" w:themeColor="text1"/>
                <w:sz w:val="20"/>
                <w:szCs w:val="20"/>
                <w:lang w:eastAsia="en-GB"/>
              </w:rPr>
              <w:t>is</w:t>
            </w:r>
            <w:proofErr w:type="gramEnd"/>
            <w:r w:rsidRPr="0015018F">
              <w:rPr>
                <w:rFonts w:eastAsia="Times New Roman" w:asciiTheme="majorHAnsi" w:hAnsiTheme="majorHAnsi" w:cstheme="majorHAnsi"/>
                <w:b/>
                <w:bCs/>
                <w:color w:val="000000" w:themeColor="text1"/>
                <w:sz w:val="20"/>
                <w:szCs w:val="20"/>
                <w:lang w:eastAsia="en-GB"/>
              </w:rPr>
              <w:t xml:space="preserve"> listed: </w:t>
            </w:r>
            <w:r w:rsidRPr="0015018F">
              <w:rPr>
                <w:rFonts w:eastAsia="Times New Roman" w:asciiTheme="majorHAnsi" w:hAnsiTheme="majorHAnsi" w:cstheme="majorHAnsi"/>
                <w:b/>
                <w:bCs/>
                <w:color w:val="000000" w:themeColor="text1"/>
                <w:sz w:val="20"/>
                <w:szCs w:val="20"/>
                <w:lang w:eastAsia="en-GB"/>
              </w:rPr>
              <w:br/>
            </w:r>
            <w:r w:rsidRPr="0015018F">
              <w:rPr>
                <w:rFonts w:eastAsia="Times New Roman" w:asciiTheme="majorHAnsi" w:hAnsiTheme="majorHAnsi" w:cstheme="majorHAnsi"/>
                <w:b/>
                <w:bCs/>
                <w:color w:val="000000" w:themeColor="text1"/>
                <w:sz w:val="20"/>
                <w:szCs w:val="20"/>
                <w:lang w:eastAsia="en-GB"/>
              </w:rPr>
              <w:t> </w:t>
            </w:r>
          </w:p>
          <w:p w:rsidRPr="0015018F" w:rsidR="008F05B0" w:rsidRDefault="008F05B0" w14:paraId="30C2CA12" w14:textId="77777777">
            <w:pPr>
              <w:pStyle w:val="ListParagraph"/>
              <w:numPr>
                <w:ilvl w:val="0"/>
                <w:numId w:val="28"/>
              </w:numPr>
              <w:spacing w:after="0"/>
              <w:textAlignment w:val="baseline"/>
              <w:rPr>
                <w:rFonts w:eastAsia="Times New Roman" w:asciiTheme="majorHAnsi" w:hAnsiTheme="majorHAnsi" w:cstheme="majorHAnsi"/>
                <w:color w:val="000000" w:themeColor="text1"/>
                <w:sz w:val="20"/>
                <w:szCs w:val="20"/>
                <w:lang w:eastAsia="en-GB"/>
              </w:rPr>
            </w:pPr>
            <w:r w:rsidRPr="0015018F">
              <w:rPr>
                <w:rFonts w:eastAsia="Times New Roman" w:asciiTheme="majorHAnsi" w:hAnsiTheme="majorHAnsi" w:cstheme="majorHAnsi"/>
                <w:color w:val="000000" w:themeColor="text1"/>
                <w:sz w:val="20"/>
                <w:szCs w:val="20"/>
                <w:lang w:eastAsia="en-GB"/>
              </w:rPr>
              <w:t xml:space="preserve">as an individual or entity with whom national or supranational bodies have decreed organisations should not have financial </w:t>
            </w:r>
            <w:proofErr w:type="gramStart"/>
            <w:r w:rsidRPr="0015018F">
              <w:rPr>
                <w:rFonts w:eastAsia="Times New Roman" w:asciiTheme="majorHAnsi" w:hAnsiTheme="majorHAnsi" w:cstheme="majorHAnsi"/>
                <w:color w:val="000000" w:themeColor="text1"/>
                <w:sz w:val="20"/>
                <w:szCs w:val="20"/>
                <w:lang w:eastAsia="en-GB"/>
              </w:rPr>
              <w:t>dealings;</w:t>
            </w:r>
            <w:proofErr w:type="gramEnd"/>
            <w:r w:rsidRPr="0015018F">
              <w:rPr>
                <w:rFonts w:eastAsia="Times New Roman" w:asciiTheme="majorHAnsi" w:hAnsiTheme="majorHAnsi" w:cstheme="majorHAnsi"/>
                <w:color w:val="000000" w:themeColor="text1"/>
                <w:sz w:val="20"/>
                <w:szCs w:val="20"/>
                <w:lang w:eastAsia="en-GB"/>
              </w:rPr>
              <w:t> </w:t>
            </w:r>
          </w:p>
          <w:p w:rsidRPr="0015018F" w:rsidR="008F05B0" w:rsidRDefault="008F05B0" w14:paraId="3BCEE0E4" w14:textId="77777777">
            <w:pPr>
              <w:pStyle w:val="ListParagraph"/>
              <w:numPr>
                <w:ilvl w:val="0"/>
                <w:numId w:val="28"/>
              </w:numPr>
              <w:spacing w:after="0"/>
              <w:textAlignment w:val="baseline"/>
              <w:rPr>
                <w:rFonts w:eastAsia="Times New Roman" w:asciiTheme="majorHAnsi" w:hAnsiTheme="majorHAnsi" w:cstheme="majorHAnsi"/>
                <w:color w:val="000000" w:themeColor="text1"/>
                <w:sz w:val="20"/>
                <w:szCs w:val="20"/>
                <w:lang w:eastAsia="en-GB"/>
              </w:rPr>
            </w:pPr>
            <w:r w:rsidRPr="0015018F">
              <w:rPr>
                <w:rFonts w:eastAsia="Times New Roman" w:asciiTheme="majorHAnsi" w:hAnsiTheme="majorHAnsi" w:cstheme="majorHAnsi"/>
                <w:color w:val="000000" w:themeColor="text1"/>
                <w:sz w:val="20"/>
                <w:szCs w:val="20"/>
                <w:lang w:eastAsia="en-GB"/>
              </w:rPr>
              <w:t xml:space="preserve">as being wanted by Interpol or any national law enforcement body in connection with </w:t>
            </w:r>
            <w:proofErr w:type="gramStart"/>
            <w:r w:rsidRPr="0015018F">
              <w:rPr>
                <w:rFonts w:eastAsia="Times New Roman" w:asciiTheme="majorHAnsi" w:hAnsiTheme="majorHAnsi" w:cstheme="majorHAnsi"/>
                <w:color w:val="000000" w:themeColor="text1"/>
                <w:sz w:val="20"/>
                <w:szCs w:val="20"/>
                <w:lang w:eastAsia="en-GB"/>
              </w:rPr>
              <w:t>crime;</w:t>
            </w:r>
            <w:proofErr w:type="gramEnd"/>
            <w:r w:rsidRPr="0015018F">
              <w:rPr>
                <w:rFonts w:eastAsia="Times New Roman" w:asciiTheme="majorHAnsi" w:hAnsiTheme="majorHAnsi" w:cstheme="majorHAnsi"/>
                <w:color w:val="000000" w:themeColor="text1"/>
                <w:sz w:val="20"/>
                <w:szCs w:val="20"/>
                <w:lang w:eastAsia="en-GB"/>
              </w:rPr>
              <w:t> </w:t>
            </w:r>
          </w:p>
          <w:p w:rsidRPr="0015018F" w:rsidR="008F05B0" w:rsidRDefault="008F05B0" w14:paraId="0A966831" w14:textId="77777777">
            <w:pPr>
              <w:pStyle w:val="ListParagraph"/>
              <w:numPr>
                <w:ilvl w:val="0"/>
                <w:numId w:val="28"/>
              </w:numPr>
              <w:spacing w:after="0"/>
              <w:textAlignment w:val="baseline"/>
              <w:rPr>
                <w:rFonts w:eastAsia="Times New Roman" w:asciiTheme="majorHAnsi" w:hAnsiTheme="majorHAnsi" w:cstheme="majorHAnsi"/>
                <w:color w:val="000000" w:themeColor="text1"/>
                <w:sz w:val="20"/>
                <w:szCs w:val="20"/>
                <w:lang w:eastAsia="en-GB"/>
              </w:rPr>
            </w:pPr>
            <w:r w:rsidRPr="0015018F">
              <w:rPr>
                <w:rFonts w:eastAsia="Times New Roman" w:asciiTheme="majorHAnsi" w:hAnsiTheme="majorHAnsi" w:cstheme="majorHAnsi"/>
                <w:color w:val="000000" w:themeColor="text1"/>
                <w:sz w:val="20"/>
                <w:szCs w:val="20"/>
                <w:lang w:eastAsia="en-GB"/>
              </w:rPr>
              <w:t xml:space="preserve">as being subject to regulatory action by a national or international enforcement </w:t>
            </w:r>
            <w:proofErr w:type="gramStart"/>
            <w:r w:rsidRPr="0015018F">
              <w:rPr>
                <w:rFonts w:eastAsia="Times New Roman" w:asciiTheme="majorHAnsi" w:hAnsiTheme="majorHAnsi" w:cstheme="majorHAnsi"/>
                <w:color w:val="000000" w:themeColor="text1"/>
                <w:sz w:val="20"/>
                <w:szCs w:val="20"/>
                <w:lang w:eastAsia="en-GB"/>
              </w:rPr>
              <w:t>body;</w:t>
            </w:r>
            <w:proofErr w:type="gramEnd"/>
            <w:r w:rsidRPr="0015018F">
              <w:rPr>
                <w:rFonts w:eastAsia="Times New Roman" w:asciiTheme="majorHAnsi" w:hAnsiTheme="majorHAnsi" w:cstheme="majorHAnsi"/>
                <w:color w:val="000000" w:themeColor="text1"/>
                <w:sz w:val="20"/>
                <w:szCs w:val="20"/>
                <w:lang w:eastAsia="en-GB"/>
              </w:rPr>
              <w:t> </w:t>
            </w:r>
          </w:p>
          <w:p w:rsidRPr="0015018F" w:rsidR="008F05B0" w:rsidRDefault="008F05B0" w14:paraId="4727DFB7" w14:textId="77777777">
            <w:pPr>
              <w:pStyle w:val="ListParagraph"/>
              <w:numPr>
                <w:ilvl w:val="0"/>
                <w:numId w:val="28"/>
              </w:numPr>
              <w:spacing w:after="0"/>
              <w:textAlignment w:val="baseline"/>
              <w:rPr>
                <w:rFonts w:eastAsia="Times New Roman" w:asciiTheme="majorHAnsi" w:hAnsiTheme="majorHAnsi" w:cstheme="majorHAnsi"/>
                <w:color w:val="000000" w:themeColor="text1"/>
                <w:sz w:val="20"/>
                <w:szCs w:val="20"/>
                <w:lang w:eastAsia="en-GB"/>
              </w:rPr>
            </w:pPr>
            <w:r w:rsidRPr="0015018F">
              <w:rPr>
                <w:rFonts w:eastAsia="Times New Roman" w:asciiTheme="majorHAnsi" w:hAnsiTheme="majorHAnsi" w:cstheme="majorHAnsi"/>
                <w:color w:val="000000" w:themeColor="text1"/>
                <w:sz w:val="20"/>
                <w:szCs w:val="20"/>
                <w:lang w:eastAsia="en-GB"/>
              </w:rPr>
              <w:t>as being subject to export, trade or procurement controls or (in the case of an individual) as being disqualified from being a company director; and/or </w:t>
            </w:r>
          </w:p>
          <w:p w:rsidRPr="0015018F" w:rsidR="008F05B0" w:rsidRDefault="008F05B0" w14:paraId="4A13E583" w14:textId="6144C627">
            <w:pPr>
              <w:pStyle w:val="ListParagraph"/>
              <w:numPr>
                <w:ilvl w:val="0"/>
                <w:numId w:val="28"/>
              </w:numPr>
              <w:spacing w:after="0"/>
              <w:textAlignment w:val="baseline"/>
              <w:rPr>
                <w:rFonts w:eastAsia="Times New Roman" w:asciiTheme="majorHAnsi" w:hAnsiTheme="majorHAnsi" w:cstheme="majorHAnsi"/>
                <w:color w:val="000000" w:themeColor="text1"/>
                <w:sz w:val="20"/>
                <w:szCs w:val="20"/>
                <w:lang w:eastAsia="en-GB"/>
              </w:rPr>
            </w:pPr>
            <w:r w:rsidRPr="0015018F">
              <w:rPr>
                <w:rFonts w:eastAsia="Times New Roman" w:asciiTheme="majorHAnsi" w:hAnsiTheme="majorHAnsi" w:cstheme="majorHAnsi"/>
                <w:color w:val="000000" w:themeColor="text1"/>
                <w:sz w:val="20"/>
                <w:szCs w:val="20"/>
                <w:lang w:eastAsia="en-GB"/>
              </w:rPr>
              <w:t>as being a heightened risk individual or organisation, or (in the case of an individual) a politically exposed person. </w:t>
            </w:r>
          </w:p>
        </w:tc>
      </w:tr>
      <w:tr w:rsidRPr="00B62B8A" w:rsidR="00B62B8A" w:rsidTr="00A20385" w14:paraId="0539C4F5" w14:textId="77777777">
        <w:trPr>
          <w:trHeight w:val="1271"/>
        </w:trPr>
        <w:tc>
          <w:tcPr>
            <w:tcW w:w="10209" w:type="dxa"/>
            <w:gridSpan w:val="2"/>
            <w:shd w:val="clear" w:color="auto" w:fill="E5F2CF" w:themeFill="accent1" w:themeFillTint="66"/>
            <w:vAlign w:val="center"/>
          </w:tcPr>
          <w:p w:rsidRPr="00711DF5" w:rsidR="008F05B0" w:rsidRDefault="008F05B0" w14:paraId="7432B63D" w14:textId="2374813A">
            <w:pPr>
              <w:spacing w:after="0"/>
              <w:textAlignment w:val="baseline"/>
              <w:rPr>
                <w:rFonts w:eastAsia="Times New Roman" w:asciiTheme="majorHAnsi" w:hAnsiTheme="majorHAnsi" w:cstheme="majorHAnsi"/>
                <w:color w:val="000000" w:themeColor="text1"/>
                <w:sz w:val="20"/>
                <w:szCs w:val="20"/>
                <w:lang w:eastAsia="en-GB"/>
              </w:rPr>
            </w:pPr>
            <w:r w:rsidRPr="00711DF5">
              <w:rPr>
                <w:rFonts w:eastAsia="Times New Roman" w:asciiTheme="majorHAnsi" w:hAnsiTheme="majorHAnsi" w:cstheme="majorHAnsi"/>
                <w:color w:val="000000" w:themeColor="text1"/>
                <w:sz w:val="20"/>
                <w:szCs w:val="20"/>
                <w:lang w:eastAsia="en-GB"/>
              </w:rPr>
              <w:t>If the applicant or any other party is listed in a screening database for any of the reasons set out above, the British Council will assess the applicant as ineligible to apply for this grant call. The applicant must provide the British Council with all information reasonably requested by the British Council to complete the screening searches. </w:t>
            </w:r>
          </w:p>
          <w:p w:rsidRPr="00711DF5" w:rsidR="008F05B0" w:rsidRDefault="008F05B0" w14:paraId="48226364" w14:textId="77777777">
            <w:pPr>
              <w:spacing w:after="0"/>
              <w:textAlignment w:val="baseline"/>
              <w:rPr>
                <w:rFonts w:eastAsia="Times New Roman" w:asciiTheme="majorHAnsi" w:hAnsiTheme="majorHAnsi" w:cstheme="majorHAnsi"/>
                <w:b/>
                <w:bCs/>
                <w:color w:val="000000" w:themeColor="text1"/>
                <w:sz w:val="20"/>
                <w:szCs w:val="20"/>
                <w:lang w:eastAsia="en-GB"/>
              </w:rPr>
            </w:pPr>
          </w:p>
          <w:p w:rsidRPr="00711DF5" w:rsidR="008F05B0" w:rsidRDefault="008F05B0" w14:paraId="05DCDDE8" w14:textId="58862597">
            <w:pPr>
              <w:spacing w:after="0"/>
              <w:textAlignment w:val="baseline"/>
              <w:rPr>
                <w:rFonts w:eastAsia="Times New Roman" w:asciiTheme="majorHAnsi" w:hAnsiTheme="majorHAnsi" w:cstheme="majorHAnsi"/>
                <w:color w:val="000000" w:themeColor="text1"/>
                <w:sz w:val="20"/>
                <w:szCs w:val="20"/>
                <w:lang w:eastAsia="en-GB"/>
              </w:rPr>
            </w:pPr>
            <w:r w:rsidRPr="00711DF5">
              <w:rPr>
                <w:rFonts w:eastAsia="Times New Roman" w:asciiTheme="majorHAnsi" w:hAnsiTheme="majorHAnsi" w:cstheme="majorHAnsi"/>
                <w:b/>
                <w:bCs/>
                <w:color w:val="000000" w:themeColor="text1"/>
                <w:sz w:val="20"/>
                <w:szCs w:val="20"/>
                <w:lang w:eastAsia="en-GB"/>
              </w:rPr>
              <w:t>I confirm that I have read and understood the above notice.</w:t>
            </w:r>
            <w:r w:rsidRPr="00711DF5">
              <w:rPr>
                <w:rFonts w:eastAsia="Times New Roman" w:asciiTheme="majorHAnsi" w:hAnsiTheme="majorHAnsi" w:cstheme="majorHAnsi"/>
                <w:color w:val="000000" w:themeColor="text1"/>
                <w:sz w:val="20"/>
                <w:szCs w:val="20"/>
                <w:lang w:eastAsia="en-GB"/>
              </w:rPr>
              <w:t> </w:t>
            </w:r>
          </w:p>
        </w:tc>
      </w:tr>
      <w:tr w:rsidRPr="00B62B8A" w:rsidR="00B62B8A" w:rsidTr="00A20385" w14:paraId="5F0D5E46" w14:textId="77777777">
        <w:trPr>
          <w:trHeight w:val="411"/>
        </w:trPr>
        <w:tc>
          <w:tcPr>
            <w:tcW w:w="5107" w:type="dxa"/>
            <w:tcBorders>
              <w:right w:val="nil"/>
            </w:tcBorders>
            <w:vAlign w:val="center"/>
          </w:tcPr>
          <w:p w:rsidRPr="00711DF5" w:rsidR="008F05B0" w:rsidRDefault="008F05B0" w14:paraId="7E125052" w14:textId="09A9B264">
            <w:pPr>
              <w:spacing w:after="0"/>
              <w:textAlignment w:val="baseline"/>
              <w:rPr>
                <w:rFonts w:eastAsia="Times New Roman" w:asciiTheme="majorHAnsi" w:hAnsiTheme="majorHAnsi" w:cstheme="majorHAnsi"/>
                <w:color w:val="000000" w:themeColor="text1"/>
                <w:sz w:val="20"/>
                <w:szCs w:val="20"/>
                <w:lang w:eastAsia="en-GB"/>
              </w:rPr>
            </w:pPr>
            <w:r w:rsidRPr="00711DF5">
              <w:rPr>
                <w:rFonts w:eastAsia="Times New Roman" w:asciiTheme="majorHAnsi" w:hAnsiTheme="majorHAnsi" w:cstheme="majorHAnsi"/>
                <w:color w:val="000000" w:themeColor="text1"/>
                <w:sz w:val="20"/>
                <w:szCs w:val="20"/>
                <w:shd w:val="clear" w:color="auto" w:fill="D9F2D0"/>
                <w:lang w:eastAsia="en-GB"/>
              </w:rPr>
              <w:t>​</w:t>
            </w:r>
            <w:r w:rsidRPr="00711DF5">
              <w:rPr>
                <w:rFonts w:ascii="Segoe UI Symbol" w:hAnsi="Segoe UI Symbol" w:eastAsia="MS Gothic" w:cs="Segoe UI Symbol"/>
                <w:color w:val="000000" w:themeColor="text1"/>
                <w:sz w:val="20"/>
                <w:szCs w:val="20"/>
                <w:lang w:eastAsia="en-GB"/>
              </w:rPr>
              <w:t>☐</w:t>
            </w:r>
            <w:proofErr w:type="gramStart"/>
            <w:r w:rsidRPr="00711DF5">
              <w:rPr>
                <w:rFonts w:eastAsia="Times New Roman" w:asciiTheme="majorHAnsi" w:hAnsiTheme="majorHAnsi" w:cstheme="majorHAnsi"/>
                <w:color w:val="000000" w:themeColor="text1"/>
                <w:sz w:val="20"/>
                <w:szCs w:val="20"/>
                <w:lang w:eastAsia="en-GB"/>
              </w:rPr>
              <w:t>​  Yes</w:t>
            </w:r>
            <w:proofErr w:type="gramEnd"/>
            <w:r w:rsidRPr="00711DF5">
              <w:rPr>
                <w:rFonts w:eastAsia="Times New Roman" w:asciiTheme="majorHAnsi" w:hAnsiTheme="majorHAnsi" w:cstheme="majorHAnsi"/>
                <w:color w:val="000000" w:themeColor="text1"/>
                <w:sz w:val="20"/>
                <w:szCs w:val="20"/>
                <w:lang w:eastAsia="en-GB"/>
              </w:rPr>
              <w:t> </w:t>
            </w:r>
            <w:r w:rsidRPr="00711DF5">
              <w:rPr>
                <w:rFonts w:eastAsia="Times New Roman" w:asciiTheme="majorHAnsi" w:hAnsiTheme="majorHAnsi" w:cstheme="majorHAnsi"/>
                <w:color w:val="000000" w:themeColor="text1"/>
                <w:sz w:val="20"/>
                <w:szCs w:val="20"/>
                <w:shd w:val="clear" w:color="auto" w:fill="D9F2D0"/>
                <w:lang w:eastAsia="en-GB"/>
              </w:rPr>
              <w:t xml:space="preserve"> </w:t>
            </w:r>
          </w:p>
        </w:tc>
        <w:tc>
          <w:tcPr>
            <w:tcW w:w="5102" w:type="dxa"/>
            <w:tcBorders>
              <w:left w:val="nil"/>
            </w:tcBorders>
            <w:vAlign w:val="center"/>
          </w:tcPr>
          <w:p w:rsidRPr="00711DF5" w:rsidR="008F05B0" w:rsidRDefault="008F05B0" w14:paraId="53C59C63" w14:textId="5478FA39">
            <w:pPr>
              <w:spacing w:after="0"/>
              <w:textAlignment w:val="baseline"/>
              <w:rPr>
                <w:rFonts w:eastAsia="Times New Roman" w:asciiTheme="majorHAnsi" w:hAnsiTheme="majorHAnsi" w:cstheme="majorHAnsi"/>
                <w:color w:val="000000" w:themeColor="text1"/>
                <w:sz w:val="20"/>
                <w:szCs w:val="20"/>
                <w:lang w:eastAsia="en-GB"/>
              </w:rPr>
            </w:pPr>
            <w:r w:rsidRPr="00711DF5">
              <w:rPr>
                <w:rFonts w:eastAsia="Times New Roman" w:asciiTheme="majorHAnsi" w:hAnsiTheme="majorHAnsi" w:cstheme="majorHAnsi"/>
                <w:color w:val="000000" w:themeColor="text1"/>
                <w:sz w:val="20"/>
                <w:szCs w:val="20"/>
                <w:shd w:val="clear" w:color="auto" w:fill="D9F2D0"/>
                <w:lang w:eastAsia="en-GB"/>
              </w:rPr>
              <w:t>​</w:t>
            </w:r>
            <w:r w:rsidRPr="00711DF5">
              <w:rPr>
                <w:rFonts w:ascii="Segoe UI Symbol" w:hAnsi="Segoe UI Symbol" w:eastAsia="MS Gothic" w:cs="Segoe UI Symbol"/>
                <w:color w:val="000000" w:themeColor="text1"/>
                <w:sz w:val="20"/>
                <w:szCs w:val="20"/>
                <w:lang w:eastAsia="en-GB"/>
              </w:rPr>
              <w:t>☐</w:t>
            </w:r>
            <w:proofErr w:type="gramStart"/>
            <w:r w:rsidRPr="00711DF5">
              <w:rPr>
                <w:rFonts w:eastAsia="Times New Roman" w:asciiTheme="majorHAnsi" w:hAnsiTheme="majorHAnsi" w:cstheme="majorHAnsi"/>
                <w:color w:val="000000" w:themeColor="text1"/>
                <w:sz w:val="20"/>
                <w:szCs w:val="20"/>
                <w:lang w:eastAsia="en-GB"/>
              </w:rPr>
              <w:t>​  No</w:t>
            </w:r>
            <w:proofErr w:type="gramEnd"/>
            <w:r w:rsidRPr="00711DF5">
              <w:rPr>
                <w:rFonts w:eastAsia="Times New Roman" w:asciiTheme="majorHAnsi" w:hAnsiTheme="majorHAnsi" w:cstheme="majorHAnsi"/>
                <w:color w:val="000000" w:themeColor="text1"/>
                <w:sz w:val="20"/>
                <w:szCs w:val="20"/>
                <w:lang w:eastAsia="en-GB"/>
              </w:rPr>
              <w:t> </w:t>
            </w:r>
          </w:p>
        </w:tc>
      </w:tr>
    </w:tbl>
    <w:p w:rsidRPr="00B62B8A" w:rsidR="008F05B0" w:rsidP="008F05B0" w:rsidRDefault="008F05B0" w14:paraId="3A1BC08F" w14:textId="7E1E0F8D">
      <w:pPr>
        <w:spacing w:after="0"/>
        <w:rPr>
          <w:rFonts w:asciiTheme="majorHAnsi" w:hAnsiTheme="majorHAnsi" w:eastAsiaTheme="majorEastAsia" w:cstheme="majorHAnsi"/>
          <w:b/>
          <w:bCs/>
          <w:color w:val="FF0000"/>
          <w:sz w:val="22"/>
          <w:szCs w:val="22"/>
        </w:rPr>
      </w:pPr>
    </w:p>
    <w:p w:rsidRPr="00B62B8A" w:rsidR="008F05B0" w:rsidP="008F05B0" w:rsidRDefault="008F05B0" w14:paraId="62478D88" w14:textId="77777777">
      <w:pPr>
        <w:spacing w:after="0"/>
        <w:rPr>
          <w:rFonts w:asciiTheme="majorHAnsi" w:hAnsiTheme="majorHAnsi" w:eastAsiaTheme="majorEastAsia" w:cstheme="majorHAnsi"/>
          <w:b/>
          <w:bCs/>
          <w:color w:val="FF0000"/>
          <w:sz w:val="22"/>
          <w:szCs w:val="22"/>
        </w:rPr>
      </w:pPr>
      <w:r w:rsidRPr="00B62B8A">
        <w:rPr>
          <w:rFonts w:asciiTheme="majorHAnsi" w:hAnsiTheme="majorHAnsi" w:eastAsiaTheme="majorEastAsia" w:cstheme="majorHAnsi"/>
          <w:b/>
          <w:bCs/>
          <w:color w:val="FF0000"/>
          <w:sz w:val="22"/>
          <w:szCs w:val="22"/>
        </w:rPr>
        <w:br w:type="page"/>
      </w:r>
    </w:p>
    <w:p w:rsidRPr="00E3174A" w:rsidR="008F05B0" w:rsidP="008F05B0" w:rsidRDefault="008F05B0" w14:paraId="21FAB5ED" w14:textId="2FE25E7B">
      <w:pPr>
        <w:pStyle w:val="Heading2"/>
        <w:rPr>
          <w:color w:val="000000" w:themeColor="text1"/>
        </w:rPr>
      </w:pPr>
      <w:bookmarkStart w:name="_Toc1494860316" w:id="19"/>
      <w:r w:rsidRPr="672AD5F6">
        <w:rPr>
          <w:color w:val="000000" w:themeColor="text1"/>
        </w:rPr>
        <w:t>Data Protection Notice</w:t>
      </w:r>
      <w:bookmarkEnd w:id="19"/>
    </w:p>
    <w:tbl>
      <w:tblPr>
        <w:tblW w:w="10541" w:type="dxa"/>
        <w:tblBorders>
          <w:top w:val="single" w:color="C0DF88" w:themeColor="accent1" w:sz="4" w:space="0"/>
          <w:left w:val="single" w:color="C0DF88" w:themeColor="accent1" w:sz="4" w:space="0"/>
          <w:bottom w:val="single" w:color="C0DF88" w:themeColor="accent1" w:sz="4" w:space="0"/>
          <w:right w:val="single" w:color="C0DF88" w:themeColor="accent1" w:sz="4" w:space="0"/>
          <w:insideH w:val="single" w:color="C0DF88" w:themeColor="accent1" w:sz="4" w:space="0"/>
          <w:insideV w:val="single" w:color="C0DF88" w:themeColor="accent1" w:sz="4" w:space="0"/>
        </w:tblBorders>
        <w:tblCellMar>
          <w:left w:w="0" w:type="dxa"/>
          <w:right w:w="0" w:type="dxa"/>
        </w:tblCellMar>
        <w:tblLook w:val="04A0" w:firstRow="1" w:lastRow="0" w:firstColumn="1" w:lastColumn="0" w:noHBand="0" w:noVBand="1"/>
      </w:tblPr>
      <w:tblGrid>
        <w:gridCol w:w="7938"/>
        <w:gridCol w:w="2603"/>
      </w:tblGrid>
      <w:tr w:rsidRPr="00E3174A" w:rsidR="00E3174A" w:rsidTr="00A20385" w14:paraId="5BA8909B" w14:textId="77777777">
        <w:trPr>
          <w:trHeight w:val="300"/>
        </w:trPr>
        <w:tc>
          <w:tcPr>
            <w:tcW w:w="10541" w:type="dxa"/>
            <w:gridSpan w:val="2"/>
            <w:tcBorders>
              <w:top w:val="nil"/>
              <w:left w:val="nil"/>
              <w:right w:val="nil"/>
            </w:tcBorders>
            <w:hideMark/>
          </w:tcPr>
          <w:p w:rsidRPr="00E3174A" w:rsidR="008F05B0" w:rsidRDefault="008F05B0" w14:paraId="29A06F68" w14:textId="6AE30D67">
            <w:pPr>
              <w:spacing w:after="0"/>
              <w:ind w:right="195"/>
              <w:textAlignment w:val="baseline"/>
              <w:rPr>
                <w:rFonts w:eastAsia="Times New Roman" w:asciiTheme="majorHAnsi" w:hAnsiTheme="majorHAnsi" w:cstheme="majorHAnsi"/>
                <w:color w:val="000000" w:themeColor="text1"/>
                <w:lang w:eastAsia="en-GB"/>
              </w:rPr>
            </w:pPr>
            <w:r w:rsidRPr="00E3174A">
              <w:rPr>
                <w:rFonts w:eastAsia="Times New Roman" w:asciiTheme="majorHAnsi" w:hAnsiTheme="majorHAnsi" w:cstheme="majorHAnsi"/>
                <w:color w:val="000000" w:themeColor="text1"/>
                <w:lang w:eastAsia="en-GB"/>
              </w:rPr>
              <w:t>The British Council will use the information provided in the application for processing the application, making any consequential grant award, for the award payment, and for the monitoring, maintenance and review of the award. To carry out the selection process for this grant the British Council will share your information with internal assessors and external moderators.</w:t>
            </w:r>
          </w:p>
          <w:p w:rsidRPr="00E3174A" w:rsidR="008F05B0" w:rsidRDefault="008F05B0" w14:paraId="0ADEA806" w14:textId="77777777">
            <w:pPr>
              <w:spacing w:after="0"/>
              <w:textAlignment w:val="baseline"/>
              <w:rPr>
                <w:rFonts w:eastAsia="Times New Roman" w:asciiTheme="majorHAnsi" w:hAnsiTheme="majorHAnsi" w:cstheme="majorHAnsi"/>
                <w:color w:val="000000" w:themeColor="text1"/>
                <w:lang w:eastAsia="en-GB"/>
              </w:rPr>
            </w:pPr>
            <w:r w:rsidRPr="00E3174A">
              <w:rPr>
                <w:rFonts w:eastAsia="Times New Roman" w:asciiTheme="majorHAnsi" w:hAnsiTheme="majorHAnsi" w:cstheme="majorHAnsi"/>
                <w:color w:val="000000" w:themeColor="text1"/>
                <w:lang w:eastAsia="en-GB"/>
              </w:rPr>
              <w:t> </w:t>
            </w:r>
          </w:p>
          <w:p w:rsidRPr="00E3174A" w:rsidR="008F05B0" w:rsidRDefault="008F05B0" w14:paraId="45C61E6B" w14:textId="5791B9C1">
            <w:pPr>
              <w:spacing w:after="0"/>
              <w:ind w:right="165"/>
              <w:textAlignment w:val="baseline"/>
              <w:rPr>
                <w:rFonts w:eastAsia="Times New Roman" w:asciiTheme="majorHAnsi" w:hAnsiTheme="majorHAnsi" w:cstheme="majorHAnsi"/>
                <w:color w:val="000000" w:themeColor="text1"/>
                <w:lang w:eastAsia="en-GB"/>
              </w:rPr>
            </w:pPr>
            <w:r w:rsidRPr="00E3174A">
              <w:rPr>
                <w:rFonts w:eastAsia="Times New Roman" w:asciiTheme="majorHAnsi" w:hAnsiTheme="majorHAnsi" w:cstheme="majorHAnsi"/>
                <w:color w:val="000000" w:themeColor="text1"/>
                <w:lang w:eastAsia="en-GB"/>
              </w:rPr>
              <w:t>British Council complies with data protection law in the UK and laws in other countries that meet internationally acceptable standards. You have the right to ask for a copy of the information we hold on you, and the right to ask us to correct any inaccuracies in that information. If you have concerns about how we have used your personal information, you also have the right to complain to a privacy regulator. </w:t>
            </w:r>
          </w:p>
          <w:p w:rsidRPr="00E3174A" w:rsidR="008F05B0" w:rsidRDefault="008F05B0" w14:paraId="5C89C304" w14:textId="77777777">
            <w:pPr>
              <w:spacing w:after="0"/>
              <w:textAlignment w:val="baseline"/>
              <w:rPr>
                <w:rFonts w:eastAsia="Times New Roman" w:asciiTheme="majorHAnsi" w:hAnsiTheme="majorHAnsi" w:cstheme="majorHAnsi"/>
                <w:color w:val="000000" w:themeColor="text1"/>
                <w:lang w:eastAsia="en-GB"/>
              </w:rPr>
            </w:pPr>
            <w:r w:rsidRPr="00E3174A">
              <w:rPr>
                <w:rFonts w:eastAsia="Times New Roman" w:asciiTheme="majorHAnsi" w:hAnsiTheme="majorHAnsi" w:cstheme="majorHAnsi"/>
                <w:color w:val="000000" w:themeColor="text1"/>
                <w:lang w:eastAsia="en-GB"/>
              </w:rPr>
              <w:t> </w:t>
            </w:r>
          </w:p>
          <w:p w:rsidRPr="00E3174A" w:rsidR="008F05B0" w:rsidRDefault="008F05B0" w14:paraId="2C0B499F" w14:textId="3F30FE10">
            <w:pPr>
              <w:spacing w:after="0"/>
              <w:ind w:right="405"/>
              <w:textAlignment w:val="baseline"/>
              <w:rPr>
                <w:rFonts w:eastAsia="Times New Roman" w:asciiTheme="majorHAnsi" w:hAnsiTheme="majorHAnsi" w:cstheme="majorHAnsi"/>
                <w:color w:val="000000" w:themeColor="text1"/>
                <w:lang w:eastAsia="en-GB"/>
              </w:rPr>
            </w:pPr>
            <w:r w:rsidRPr="00E3174A">
              <w:rPr>
                <w:rFonts w:eastAsia="Times New Roman" w:asciiTheme="majorHAnsi" w:hAnsiTheme="majorHAnsi" w:cstheme="majorHAnsi"/>
                <w:color w:val="000000" w:themeColor="text1"/>
                <w:lang w:eastAsia="en-GB"/>
              </w:rPr>
              <w:t xml:space="preserve">For detailed information, please refer to the privacy section of our website, </w:t>
            </w:r>
            <w:hyperlink w:history="1" r:id="rId13">
              <w:r w:rsidRPr="00E3174A">
                <w:rPr>
                  <w:rStyle w:val="Hyperlink"/>
                  <w:rFonts w:eastAsia="Times New Roman" w:asciiTheme="majorHAnsi" w:hAnsiTheme="majorHAnsi" w:cstheme="majorHAnsi"/>
                  <w:color w:val="000000" w:themeColor="text1"/>
                  <w:lang w:eastAsia="en-GB"/>
                </w:rPr>
                <w:t>https://www.britishcouncil.org/privacy-cookies/data-protection</w:t>
              </w:r>
            </w:hyperlink>
            <w:r w:rsidRPr="00E3174A">
              <w:rPr>
                <w:rFonts w:eastAsia="Times New Roman" w:asciiTheme="majorHAnsi" w:hAnsiTheme="majorHAnsi" w:cstheme="majorHAnsi"/>
                <w:color w:val="000000" w:themeColor="text1"/>
                <w:lang w:eastAsia="en-GB"/>
              </w:rPr>
              <w:t xml:space="preserve"> or contact your local British Council office. We will keep your information for a period of 7 years from the time of collection. </w:t>
            </w:r>
          </w:p>
          <w:p w:rsidRPr="00E3174A" w:rsidR="008F05B0" w:rsidRDefault="008F05B0" w14:paraId="2692753E" w14:textId="77777777">
            <w:pPr>
              <w:spacing w:after="0"/>
              <w:textAlignment w:val="baseline"/>
              <w:rPr>
                <w:rFonts w:eastAsia="Times New Roman" w:asciiTheme="majorHAnsi" w:hAnsiTheme="majorHAnsi" w:cstheme="majorHAnsi"/>
                <w:color w:val="000000" w:themeColor="text1"/>
                <w:sz w:val="20"/>
                <w:szCs w:val="20"/>
                <w:lang w:eastAsia="en-GB"/>
              </w:rPr>
            </w:pPr>
            <w:r w:rsidRPr="00E3174A">
              <w:rPr>
                <w:rFonts w:eastAsia="Times New Roman" w:asciiTheme="majorHAnsi" w:hAnsiTheme="majorHAnsi" w:cstheme="majorHAnsi"/>
                <w:color w:val="000000" w:themeColor="text1"/>
                <w:lang w:eastAsia="en-GB"/>
              </w:rPr>
              <w:t> </w:t>
            </w:r>
          </w:p>
        </w:tc>
      </w:tr>
      <w:tr w:rsidRPr="00B62B8A" w:rsidR="00B62B8A" w:rsidTr="00A20385" w14:paraId="6DDBAB26" w14:textId="77777777">
        <w:trPr>
          <w:trHeight w:val="357"/>
        </w:trPr>
        <w:tc>
          <w:tcPr>
            <w:tcW w:w="10541" w:type="dxa"/>
            <w:gridSpan w:val="2"/>
            <w:shd w:val="clear" w:color="auto" w:fill="E5F2CF" w:themeFill="accent1" w:themeFillTint="66"/>
            <w:vAlign w:val="center"/>
          </w:tcPr>
          <w:p w:rsidRPr="00F817F6" w:rsidR="008F05B0" w:rsidRDefault="008F05B0" w14:paraId="3B9C14ED" w14:textId="49529AF8">
            <w:pPr>
              <w:spacing w:after="0"/>
              <w:textAlignment w:val="baseline"/>
              <w:rPr>
                <w:rFonts w:eastAsia="Times New Roman" w:asciiTheme="majorHAnsi" w:hAnsiTheme="majorHAnsi" w:cstheme="majorHAnsi"/>
                <w:color w:val="000000" w:themeColor="text1"/>
                <w:sz w:val="20"/>
                <w:szCs w:val="20"/>
                <w:lang w:eastAsia="en-GB"/>
              </w:rPr>
            </w:pPr>
            <w:r w:rsidRPr="00F817F6">
              <w:rPr>
                <w:rFonts w:eastAsia="Times New Roman" w:asciiTheme="majorHAnsi" w:hAnsiTheme="majorHAnsi" w:cstheme="majorHAnsi"/>
                <w:b/>
                <w:bCs/>
                <w:color w:val="000000" w:themeColor="text1"/>
                <w:sz w:val="20"/>
                <w:szCs w:val="20"/>
                <w:lang w:eastAsia="en-GB"/>
              </w:rPr>
              <w:t>I have read and understood the above.</w:t>
            </w:r>
          </w:p>
        </w:tc>
      </w:tr>
      <w:tr w:rsidRPr="00B62B8A" w:rsidR="00B62B8A" w:rsidTr="00A20385" w14:paraId="1C87218D" w14:textId="77777777">
        <w:trPr>
          <w:trHeight w:val="419"/>
        </w:trPr>
        <w:tc>
          <w:tcPr>
            <w:tcW w:w="7938" w:type="dxa"/>
            <w:tcBorders>
              <w:right w:val="nil"/>
            </w:tcBorders>
            <w:vAlign w:val="center"/>
          </w:tcPr>
          <w:p w:rsidRPr="00F817F6" w:rsidR="008F05B0" w:rsidRDefault="008F05B0" w14:paraId="3A0A5248" w14:textId="1E5AE4B6">
            <w:pPr>
              <w:spacing w:after="0"/>
              <w:ind w:right="195"/>
              <w:textAlignment w:val="baseline"/>
              <w:rPr>
                <w:rFonts w:eastAsia="Times New Roman" w:asciiTheme="majorHAnsi" w:hAnsiTheme="majorHAnsi" w:cstheme="majorHAnsi"/>
                <w:color w:val="000000" w:themeColor="text1"/>
                <w:sz w:val="20"/>
                <w:szCs w:val="20"/>
                <w:lang w:eastAsia="en-GB"/>
              </w:rPr>
            </w:pPr>
            <w:r w:rsidRPr="00F817F6">
              <w:rPr>
                <w:rFonts w:eastAsia="Times New Roman" w:asciiTheme="majorHAnsi" w:hAnsiTheme="majorHAnsi" w:cstheme="majorHAnsi"/>
                <w:color w:val="000000" w:themeColor="text1"/>
                <w:sz w:val="20"/>
                <w:szCs w:val="20"/>
                <w:lang w:eastAsia="en-GB"/>
              </w:rPr>
              <w:t>​</w:t>
            </w:r>
            <w:r w:rsidRPr="00F817F6">
              <w:rPr>
                <w:rFonts w:ascii="Segoe UI Symbol" w:hAnsi="Segoe UI Symbol" w:eastAsia="Times New Roman" w:cs="Segoe UI Symbol"/>
                <w:color w:val="000000" w:themeColor="text1"/>
                <w:sz w:val="20"/>
                <w:szCs w:val="20"/>
                <w:lang w:eastAsia="en-GB"/>
              </w:rPr>
              <w:t>☐</w:t>
            </w:r>
            <w:proofErr w:type="gramStart"/>
            <w:r w:rsidRPr="00F817F6">
              <w:rPr>
                <w:rFonts w:eastAsia="Times New Roman" w:asciiTheme="majorHAnsi" w:hAnsiTheme="majorHAnsi" w:cstheme="majorHAnsi"/>
                <w:color w:val="000000" w:themeColor="text1"/>
                <w:sz w:val="20"/>
                <w:szCs w:val="20"/>
                <w:lang w:eastAsia="en-GB"/>
              </w:rPr>
              <w:t>​  Yes</w:t>
            </w:r>
            <w:proofErr w:type="gramEnd"/>
            <w:r w:rsidRPr="00F817F6">
              <w:rPr>
                <w:rFonts w:eastAsia="Times New Roman" w:asciiTheme="majorHAnsi" w:hAnsiTheme="majorHAnsi" w:cstheme="majorHAnsi"/>
                <w:color w:val="000000" w:themeColor="text1"/>
                <w:sz w:val="20"/>
                <w:szCs w:val="20"/>
                <w:lang w:eastAsia="en-GB"/>
              </w:rPr>
              <w:t> </w:t>
            </w:r>
          </w:p>
        </w:tc>
        <w:tc>
          <w:tcPr>
            <w:tcW w:w="2603" w:type="dxa"/>
            <w:tcBorders>
              <w:left w:val="nil"/>
            </w:tcBorders>
            <w:vAlign w:val="center"/>
          </w:tcPr>
          <w:p w:rsidRPr="00F817F6" w:rsidR="008F05B0" w:rsidRDefault="008F05B0" w14:paraId="4AAAFBB5" w14:textId="4AECFE59">
            <w:pPr>
              <w:spacing w:after="0"/>
              <w:ind w:right="195"/>
              <w:textAlignment w:val="baseline"/>
              <w:rPr>
                <w:rFonts w:eastAsia="Times New Roman" w:asciiTheme="majorHAnsi" w:hAnsiTheme="majorHAnsi" w:cstheme="majorHAnsi"/>
                <w:color w:val="000000" w:themeColor="text1"/>
                <w:sz w:val="20"/>
                <w:szCs w:val="20"/>
                <w:lang w:eastAsia="en-GB"/>
              </w:rPr>
            </w:pPr>
            <w:r w:rsidRPr="00F817F6">
              <w:rPr>
                <w:rFonts w:eastAsia="Times New Roman" w:asciiTheme="majorHAnsi" w:hAnsiTheme="majorHAnsi" w:cstheme="majorHAnsi"/>
                <w:color w:val="000000" w:themeColor="text1"/>
                <w:sz w:val="20"/>
                <w:szCs w:val="20"/>
                <w:lang w:eastAsia="en-GB"/>
              </w:rPr>
              <w:t>​</w:t>
            </w:r>
            <w:r w:rsidRPr="00F817F6">
              <w:rPr>
                <w:rFonts w:ascii="Segoe UI Symbol" w:hAnsi="Segoe UI Symbol" w:eastAsia="Times New Roman" w:cs="Segoe UI Symbol"/>
                <w:color w:val="000000" w:themeColor="text1"/>
                <w:sz w:val="20"/>
                <w:szCs w:val="20"/>
                <w:lang w:eastAsia="en-GB"/>
              </w:rPr>
              <w:t>☐</w:t>
            </w:r>
            <w:proofErr w:type="gramStart"/>
            <w:r w:rsidRPr="00F817F6">
              <w:rPr>
                <w:rFonts w:eastAsia="Times New Roman" w:asciiTheme="majorHAnsi" w:hAnsiTheme="majorHAnsi" w:cstheme="majorHAnsi"/>
                <w:color w:val="000000" w:themeColor="text1"/>
                <w:sz w:val="20"/>
                <w:szCs w:val="20"/>
                <w:lang w:eastAsia="en-GB"/>
              </w:rPr>
              <w:t>​  No</w:t>
            </w:r>
            <w:proofErr w:type="gramEnd"/>
            <w:r w:rsidRPr="00F817F6">
              <w:rPr>
                <w:rFonts w:eastAsia="Times New Roman" w:asciiTheme="majorHAnsi" w:hAnsiTheme="majorHAnsi" w:cstheme="majorHAnsi"/>
                <w:color w:val="000000" w:themeColor="text1"/>
                <w:sz w:val="20"/>
                <w:szCs w:val="20"/>
                <w:lang w:eastAsia="en-GB"/>
              </w:rPr>
              <w:t> </w:t>
            </w:r>
          </w:p>
        </w:tc>
      </w:tr>
      <w:tr w:rsidRPr="00B62B8A" w:rsidR="00B62B8A" w:rsidTr="00A20385" w14:paraId="2AF5706F" w14:textId="77777777">
        <w:trPr>
          <w:trHeight w:val="837"/>
        </w:trPr>
        <w:tc>
          <w:tcPr>
            <w:tcW w:w="10541" w:type="dxa"/>
            <w:gridSpan w:val="2"/>
            <w:shd w:val="clear" w:color="auto" w:fill="E5F2CF" w:themeFill="accent1" w:themeFillTint="66"/>
            <w:vAlign w:val="center"/>
          </w:tcPr>
          <w:p w:rsidRPr="00F817F6" w:rsidR="008F05B0" w:rsidRDefault="008F05B0" w14:paraId="25A7A1C3" w14:textId="5D3DB947">
            <w:pPr>
              <w:spacing w:after="0"/>
              <w:ind w:right="195"/>
              <w:textAlignment w:val="baseline"/>
              <w:rPr>
                <w:rFonts w:eastAsia="Times New Roman" w:asciiTheme="majorHAnsi" w:hAnsiTheme="majorHAnsi" w:cstheme="majorHAnsi"/>
                <w:b/>
                <w:bCs/>
                <w:color w:val="000000" w:themeColor="text1"/>
                <w:sz w:val="20"/>
                <w:szCs w:val="20"/>
                <w:lang w:eastAsia="en-GB"/>
              </w:rPr>
            </w:pPr>
            <w:r w:rsidRPr="00F817F6">
              <w:rPr>
                <w:rFonts w:eastAsia="Times New Roman" w:asciiTheme="majorHAnsi" w:hAnsiTheme="majorHAnsi" w:cstheme="majorHAnsi"/>
                <w:b/>
                <w:bCs/>
                <w:color w:val="000000" w:themeColor="text1"/>
                <w:sz w:val="20"/>
                <w:szCs w:val="20"/>
                <w:lang w:eastAsia="en-GB"/>
              </w:rPr>
              <w:t xml:space="preserve">Please tick this box to confirm that you are willing for the British Council to share your information with partner organisations for the purpose of this funding application (please note; if you do not agree to </w:t>
            </w:r>
            <w:proofErr w:type="gramStart"/>
            <w:r w:rsidRPr="00F817F6">
              <w:rPr>
                <w:rFonts w:eastAsia="Times New Roman" w:asciiTheme="majorHAnsi" w:hAnsiTheme="majorHAnsi" w:cstheme="majorHAnsi"/>
                <w:b/>
                <w:bCs/>
                <w:color w:val="000000" w:themeColor="text1"/>
                <w:sz w:val="20"/>
                <w:szCs w:val="20"/>
                <w:lang w:eastAsia="en-GB"/>
              </w:rPr>
              <w:t>this</w:t>
            </w:r>
            <w:proofErr w:type="gramEnd"/>
            <w:r w:rsidRPr="00F817F6">
              <w:rPr>
                <w:rFonts w:eastAsia="Times New Roman" w:asciiTheme="majorHAnsi" w:hAnsiTheme="majorHAnsi" w:cstheme="majorHAnsi"/>
                <w:b/>
                <w:bCs/>
                <w:color w:val="000000" w:themeColor="text1"/>
                <w:sz w:val="20"/>
                <w:szCs w:val="20"/>
                <w:lang w:eastAsia="en-GB"/>
              </w:rPr>
              <w:t xml:space="preserve"> we may not be able to consider your application for funding).</w:t>
            </w:r>
          </w:p>
        </w:tc>
      </w:tr>
      <w:tr w:rsidRPr="00B62B8A" w:rsidR="00B62B8A" w:rsidTr="00A20385" w14:paraId="5FE6C51A" w14:textId="77777777">
        <w:trPr>
          <w:trHeight w:val="700"/>
        </w:trPr>
        <w:tc>
          <w:tcPr>
            <w:tcW w:w="7938" w:type="dxa"/>
            <w:tcBorders>
              <w:right w:val="nil"/>
            </w:tcBorders>
            <w:vAlign w:val="center"/>
          </w:tcPr>
          <w:p w:rsidRPr="00F817F6" w:rsidR="008F05B0" w:rsidRDefault="008F05B0" w14:paraId="3A545572" w14:textId="2FE9B5BB">
            <w:pPr>
              <w:spacing w:after="0"/>
              <w:ind w:right="195"/>
              <w:textAlignment w:val="baseline"/>
              <w:rPr>
                <w:rFonts w:eastAsia="Times New Roman" w:asciiTheme="majorHAnsi" w:hAnsiTheme="majorHAnsi" w:cstheme="majorHAnsi"/>
                <w:color w:val="000000" w:themeColor="text1"/>
                <w:sz w:val="20"/>
                <w:szCs w:val="20"/>
                <w:lang w:eastAsia="en-GB"/>
              </w:rPr>
            </w:pPr>
            <w:r w:rsidRPr="00F817F6">
              <w:rPr>
                <w:rFonts w:eastAsia="Times New Roman" w:asciiTheme="majorHAnsi" w:hAnsiTheme="majorHAnsi" w:cstheme="majorHAnsi"/>
                <w:color w:val="000000" w:themeColor="text1"/>
                <w:sz w:val="20"/>
                <w:szCs w:val="20"/>
                <w:lang w:eastAsia="en-GB"/>
              </w:rPr>
              <w:t>​</w:t>
            </w:r>
            <w:r w:rsidRPr="00F817F6">
              <w:rPr>
                <w:rFonts w:ascii="Segoe UI Symbol" w:hAnsi="Segoe UI Symbol" w:eastAsia="Times New Roman" w:cs="Segoe UI Symbol"/>
                <w:color w:val="000000" w:themeColor="text1"/>
                <w:sz w:val="20"/>
                <w:szCs w:val="20"/>
                <w:lang w:eastAsia="en-GB"/>
              </w:rPr>
              <w:t>☐</w:t>
            </w:r>
            <w:proofErr w:type="gramStart"/>
            <w:r w:rsidRPr="00F817F6">
              <w:rPr>
                <w:rFonts w:eastAsia="Times New Roman" w:asciiTheme="majorHAnsi" w:hAnsiTheme="majorHAnsi" w:cstheme="majorHAnsi"/>
                <w:color w:val="000000" w:themeColor="text1"/>
                <w:sz w:val="20"/>
                <w:szCs w:val="20"/>
                <w:lang w:eastAsia="en-GB"/>
              </w:rPr>
              <w:t>​  Yes</w:t>
            </w:r>
            <w:proofErr w:type="gramEnd"/>
            <w:r w:rsidRPr="00F817F6">
              <w:rPr>
                <w:rFonts w:eastAsia="Times New Roman" w:asciiTheme="majorHAnsi" w:hAnsiTheme="majorHAnsi" w:cstheme="majorHAnsi"/>
                <w:color w:val="000000" w:themeColor="text1"/>
                <w:sz w:val="20"/>
                <w:szCs w:val="20"/>
                <w:lang w:eastAsia="en-GB"/>
              </w:rPr>
              <w:t xml:space="preserve"> - I am willing for my information passed on to British Council partner organisations for the purpose of this funding application </w:t>
            </w:r>
          </w:p>
        </w:tc>
        <w:tc>
          <w:tcPr>
            <w:tcW w:w="2603" w:type="dxa"/>
            <w:tcBorders>
              <w:left w:val="nil"/>
            </w:tcBorders>
            <w:vAlign w:val="center"/>
          </w:tcPr>
          <w:p w:rsidRPr="00F817F6" w:rsidR="008F05B0" w:rsidRDefault="008F05B0" w14:paraId="505ECCE1" w14:textId="7B3A2D90">
            <w:pPr>
              <w:spacing w:after="0"/>
              <w:ind w:right="195"/>
              <w:textAlignment w:val="baseline"/>
              <w:rPr>
                <w:rFonts w:eastAsia="Times New Roman" w:asciiTheme="majorHAnsi" w:hAnsiTheme="majorHAnsi" w:cstheme="majorHAnsi"/>
                <w:color w:val="000000" w:themeColor="text1"/>
                <w:sz w:val="20"/>
                <w:szCs w:val="20"/>
                <w:lang w:eastAsia="en-GB"/>
              </w:rPr>
            </w:pPr>
            <w:r w:rsidRPr="00F817F6">
              <w:rPr>
                <w:rFonts w:eastAsia="Times New Roman" w:asciiTheme="majorHAnsi" w:hAnsiTheme="majorHAnsi" w:cstheme="majorHAnsi"/>
                <w:color w:val="000000" w:themeColor="text1"/>
                <w:sz w:val="20"/>
                <w:szCs w:val="20"/>
                <w:lang w:eastAsia="en-GB"/>
              </w:rPr>
              <w:t>​</w:t>
            </w:r>
            <w:r w:rsidRPr="00F817F6">
              <w:rPr>
                <w:rFonts w:ascii="Segoe UI Symbol" w:hAnsi="Segoe UI Symbol" w:eastAsia="Times New Roman" w:cs="Segoe UI Symbol"/>
                <w:color w:val="000000" w:themeColor="text1"/>
                <w:sz w:val="20"/>
                <w:szCs w:val="20"/>
                <w:lang w:eastAsia="en-GB"/>
              </w:rPr>
              <w:t>☐</w:t>
            </w:r>
            <w:proofErr w:type="gramStart"/>
            <w:r w:rsidRPr="00F817F6">
              <w:rPr>
                <w:rFonts w:eastAsia="Times New Roman" w:asciiTheme="majorHAnsi" w:hAnsiTheme="majorHAnsi" w:cstheme="majorHAnsi"/>
                <w:color w:val="000000" w:themeColor="text1"/>
                <w:sz w:val="20"/>
                <w:szCs w:val="20"/>
                <w:lang w:eastAsia="en-GB"/>
              </w:rPr>
              <w:t>​  No</w:t>
            </w:r>
            <w:proofErr w:type="gramEnd"/>
            <w:r w:rsidRPr="00F817F6">
              <w:rPr>
                <w:rFonts w:eastAsia="Times New Roman" w:asciiTheme="majorHAnsi" w:hAnsiTheme="majorHAnsi" w:cstheme="majorHAnsi"/>
                <w:color w:val="000000" w:themeColor="text1"/>
                <w:sz w:val="20"/>
                <w:szCs w:val="20"/>
                <w:lang w:eastAsia="en-GB"/>
              </w:rPr>
              <w:t> </w:t>
            </w:r>
          </w:p>
        </w:tc>
      </w:tr>
      <w:tr w:rsidRPr="00B62B8A" w:rsidR="00B62B8A" w:rsidTr="00A20385" w14:paraId="696967B7" w14:textId="77777777">
        <w:trPr>
          <w:trHeight w:val="839"/>
        </w:trPr>
        <w:tc>
          <w:tcPr>
            <w:tcW w:w="10541" w:type="dxa"/>
            <w:gridSpan w:val="2"/>
            <w:shd w:val="clear" w:color="auto" w:fill="E5F2CF" w:themeFill="accent1" w:themeFillTint="66"/>
            <w:vAlign w:val="center"/>
          </w:tcPr>
          <w:p w:rsidRPr="00F817F6" w:rsidR="008F05B0" w:rsidRDefault="008F05B0" w14:paraId="3946BA64" w14:textId="38A71763">
            <w:pPr>
              <w:spacing w:after="0"/>
              <w:ind w:right="195"/>
              <w:textAlignment w:val="baseline"/>
              <w:rPr>
                <w:rFonts w:eastAsia="Times New Roman" w:asciiTheme="majorHAnsi" w:hAnsiTheme="majorHAnsi" w:cstheme="majorHAnsi"/>
                <w:b/>
                <w:bCs/>
                <w:color w:val="000000" w:themeColor="text1"/>
                <w:sz w:val="20"/>
                <w:szCs w:val="20"/>
                <w:lang w:eastAsia="en-GB"/>
              </w:rPr>
            </w:pPr>
            <w:r w:rsidRPr="00F817F6">
              <w:rPr>
                <w:rFonts w:eastAsia="Times New Roman" w:asciiTheme="majorHAnsi" w:hAnsiTheme="majorHAnsi" w:cstheme="majorHAnsi"/>
                <w:b/>
                <w:bCs/>
                <w:color w:val="000000" w:themeColor="text1"/>
                <w:sz w:val="20"/>
                <w:szCs w:val="20"/>
                <w:lang w:eastAsia="en-GB"/>
              </w:rPr>
              <w:t>The British Council may wish to publish information on successful applications on their website, in promotional materials disseminated through any medium, and in reports and documents. The British Council will not publish personal details on their website or via other media without prior permission.</w:t>
            </w:r>
          </w:p>
        </w:tc>
      </w:tr>
      <w:tr w:rsidRPr="00B62B8A" w:rsidR="008F05B0" w:rsidTr="00A20385" w14:paraId="6245675F" w14:textId="77777777">
        <w:trPr>
          <w:trHeight w:val="705"/>
        </w:trPr>
        <w:tc>
          <w:tcPr>
            <w:tcW w:w="7938" w:type="dxa"/>
            <w:tcBorders>
              <w:right w:val="nil"/>
            </w:tcBorders>
            <w:vAlign w:val="center"/>
          </w:tcPr>
          <w:p w:rsidRPr="00F817F6" w:rsidR="008F05B0" w:rsidRDefault="008F05B0" w14:paraId="0A44FB3A" w14:textId="6E87254C">
            <w:pPr>
              <w:spacing w:after="0"/>
              <w:ind w:right="195"/>
              <w:textAlignment w:val="baseline"/>
              <w:rPr>
                <w:rFonts w:eastAsia="Times New Roman" w:asciiTheme="majorHAnsi" w:hAnsiTheme="majorHAnsi" w:cstheme="majorHAnsi"/>
                <w:color w:val="000000" w:themeColor="text1"/>
                <w:sz w:val="20"/>
                <w:szCs w:val="20"/>
                <w:lang w:eastAsia="en-GB"/>
              </w:rPr>
            </w:pPr>
            <w:r w:rsidRPr="00F817F6">
              <w:rPr>
                <w:rFonts w:eastAsia="Times New Roman" w:asciiTheme="majorHAnsi" w:hAnsiTheme="majorHAnsi" w:cstheme="majorHAnsi"/>
                <w:color w:val="000000" w:themeColor="text1"/>
                <w:sz w:val="20"/>
                <w:szCs w:val="20"/>
                <w:lang w:eastAsia="en-GB"/>
              </w:rPr>
              <w:t>​</w:t>
            </w:r>
            <w:r w:rsidRPr="00F817F6">
              <w:rPr>
                <w:rFonts w:ascii="Segoe UI Symbol" w:hAnsi="Segoe UI Symbol" w:eastAsia="Times New Roman" w:cs="Segoe UI Symbol"/>
                <w:color w:val="000000" w:themeColor="text1"/>
                <w:sz w:val="20"/>
                <w:szCs w:val="20"/>
                <w:lang w:eastAsia="en-GB"/>
              </w:rPr>
              <w:t>☐</w:t>
            </w:r>
            <w:proofErr w:type="gramStart"/>
            <w:r w:rsidRPr="00F817F6">
              <w:rPr>
                <w:rFonts w:eastAsia="Times New Roman" w:asciiTheme="majorHAnsi" w:hAnsiTheme="majorHAnsi" w:cstheme="majorHAnsi"/>
                <w:color w:val="000000" w:themeColor="text1"/>
                <w:sz w:val="20"/>
                <w:szCs w:val="20"/>
                <w:lang w:eastAsia="en-GB"/>
              </w:rPr>
              <w:t>​  Yes</w:t>
            </w:r>
            <w:proofErr w:type="gramEnd"/>
            <w:r w:rsidRPr="00F817F6">
              <w:rPr>
                <w:rFonts w:eastAsia="Times New Roman" w:asciiTheme="majorHAnsi" w:hAnsiTheme="majorHAnsi" w:cstheme="majorHAnsi"/>
                <w:color w:val="000000" w:themeColor="text1"/>
                <w:sz w:val="20"/>
                <w:szCs w:val="20"/>
                <w:lang w:eastAsia="en-GB"/>
              </w:rPr>
              <w:t xml:space="preserve"> - I agree to be contacted, should the British Council wish to use my information/gather further information for publications or promotional material </w:t>
            </w:r>
          </w:p>
        </w:tc>
        <w:tc>
          <w:tcPr>
            <w:tcW w:w="2603" w:type="dxa"/>
            <w:tcBorders>
              <w:left w:val="nil"/>
            </w:tcBorders>
            <w:vAlign w:val="center"/>
          </w:tcPr>
          <w:p w:rsidRPr="00F817F6" w:rsidR="008F05B0" w:rsidRDefault="008F05B0" w14:paraId="13669A98" w14:textId="77065DDF">
            <w:pPr>
              <w:spacing w:after="0"/>
              <w:ind w:right="195"/>
              <w:textAlignment w:val="baseline"/>
              <w:rPr>
                <w:rFonts w:eastAsia="Times New Roman" w:asciiTheme="majorHAnsi" w:hAnsiTheme="majorHAnsi" w:cstheme="majorHAnsi"/>
                <w:color w:val="000000" w:themeColor="text1"/>
                <w:sz w:val="20"/>
                <w:szCs w:val="20"/>
                <w:lang w:eastAsia="en-GB"/>
              </w:rPr>
            </w:pPr>
            <w:r w:rsidRPr="00F817F6">
              <w:rPr>
                <w:rFonts w:eastAsia="Times New Roman" w:asciiTheme="majorHAnsi" w:hAnsiTheme="majorHAnsi" w:cstheme="majorHAnsi"/>
                <w:color w:val="000000" w:themeColor="text1"/>
                <w:sz w:val="20"/>
                <w:szCs w:val="20"/>
                <w:lang w:eastAsia="en-GB"/>
              </w:rPr>
              <w:t>​</w:t>
            </w:r>
            <w:r w:rsidRPr="00F817F6">
              <w:rPr>
                <w:rFonts w:ascii="Segoe UI Symbol" w:hAnsi="Segoe UI Symbol" w:eastAsia="Times New Roman" w:cs="Segoe UI Symbol"/>
                <w:color w:val="000000" w:themeColor="text1"/>
                <w:sz w:val="20"/>
                <w:szCs w:val="20"/>
                <w:lang w:eastAsia="en-GB"/>
              </w:rPr>
              <w:t>☐</w:t>
            </w:r>
            <w:proofErr w:type="gramStart"/>
            <w:r w:rsidRPr="00F817F6">
              <w:rPr>
                <w:rFonts w:eastAsia="Times New Roman" w:asciiTheme="majorHAnsi" w:hAnsiTheme="majorHAnsi" w:cstheme="majorHAnsi"/>
                <w:color w:val="000000" w:themeColor="text1"/>
                <w:sz w:val="20"/>
                <w:szCs w:val="20"/>
                <w:lang w:eastAsia="en-GB"/>
              </w:rPr>
              <w:t>​  No</w:t>
            </w:r>
            <w:proofErr w:type="gramEnd"/>
            <w:r w:rsidRPr="00F817F6">
              <w:rPr>
                <w:rFonts w:eastAsia="Times New Roman" w:asciiTheme="majorHAnsi" w:hAnsiTheme="majorHAnsi" w:cstheme="majorHAnsi"/>
                <w:color w:val="000000" w:themeColor="text1"/>
                <w:sz w:val="20"/>
                <w:szCs w:val="20"/>
                <w:lang w:eastAsia="en-GB"/>
              </w:rPr>
              <w:t> </w:t>
            </w:r>
          </w:p>
        </w:tc>
      </w:tr>
      <w:bookmarkEnd w:id="0"/>
    </w:tbl>
    <w:p w:rsidRPr="00B62B8A" w:rsidR="008F05B0" w:rsidP="008F05B0" w:rsidRDefault="008F05B0" w14:paraId="267DF627" w14:textId="073CBBDB">
      <w:pPr>
        <w:spacing w:after="0"/>
        <w:rPr>
          <w:rFonts w:asciiTheme="majorHAnsi" w:hAnsiTheme="majorHAnsi" w:eastAsiaTheme="majorEastAsia" w:cstheme="majorHAnsi"/>
          <w:b/>
          <w:bCs/>
          <w:color w:val="FF0000"/>
          <w:sz w:val="22"/>
          <w:szCs w:val="22"/>
        </w:rPr>
      </w:pPr>
    </w:p>
    <w:p w:rsidRPr="00B62B8A" w:rsidR="008F05B0" w:rsidP="008F05B0" w:rsidRDefault="008F05B0" w14:paraId="3FFF7E4D" w14:textId="77777777">
      <w:pPr>
        <w:spacing w:after="0"/>
        <w:rPr>
          <w:rFonts w:asciiTheme="majorHAnsi" w:hAnsiTheme="majorHAnsi" w:eastAsiaTheme="majorEastAsia" w:cstheme="majorHAnsi"/>
          <w:b/>
          <w:bCs/>
          <w:color w:val="FF0000"/>
          <w:sz w:val="22"/>
          <w:szCs w:val="22"/>
        </w:rPr>
      </w:pPr>
      <w:r w:rsidRPr="00B62B8A">
        <w:rPr>
          <w:rFonts w:asciiTheme="majorHAnsi" w:hAnsiTheme="majorHAnsi" w:eastAsiaTheme="majorEastAsia" w:cstheme="majorHAnsi"/>
          <w:b/>
          <w:bCs/>
          <w:color w:val="FF0000"/>
          <w:sz w:val="22"/>
          <w:szCs w:val="22"/>
        </w:rPr>
        <w:br w:type="page"/>
      </w:r>
    </w:p>
    <w:p w:rsidRPr="00F817F6" w:rsidR="008F05B0" w:rsidP="00F817F6" w:rsidRDefault="008F05B0" w14:paraId="7C13738D" w14:textId="2E1C25E2">
      <w:pPr>
        <w:pStyle w:val="Heading2"/>
      </w:pPr>
      <w:bookmarkStart w:name="_Toc1323912753" w:id="20"/>
      <w:r>
        <w:t>Supporting Documents</w:t>
      </w:r>
      <w:bookmarkEnd w:id="20"/>
    </w:p>
    <w:p w:rsidRPr="00F817F6" w:rsidR="008F05B0" w:rsidP="008F05B0" w:rsidRDefault="008F05B0" w14:paraId="1144EAAD" w14:textId="4EAB448C">
      <w:pPr>
        <w:rPr>
          <w:color w:val="000000" w:themeColor="text1"/>
        </w:rPr>
      </w:pPr>
      <w:r w:rsidRPr="00F817F6">
        <w:rPr>
          <w:color w:val="000000" w:themeColor="text1"/>
        </w:rPr>
        <w:t xml:space="preserve">The following documents are required to support this application. </w:t>
      </w:r>
      <w:r w:rsidRPr="00F817F6">
        <w:rPr>
          <w:b/>
          <w:bCs/>
          <w:color w:val="000000" w:themeColor="text1"/>
        </w:rPr>
        <w:t xml:space="preserve">All </w:t>
      </w:r>
      <w:r w:rsidRPr="00F817F6">
        <w:rPr>
          <w:color w:val="000000" w:themeColor="text1"/>
        </w:rPr>
        <w:t>documents except those marked as optional are required for a complete and eligible application. It is requested that, where possible, documents are submitted in English.</w:t>
      </w:r>
    </w:p>
    <w:p w:rsidRPr="00B62B8A" w:rsidR="008F05B0" w:rsidP="008F05B0" w:rsidRDefault="008F05B0" w14:paraId="1BEBAB78" w14:textId="7284BFEA">
      <w:pPr>
        <w:rPr>
          <w:color w:val="FF0000"/>
        </w:rPr>
      </w:pPr>
      <w:r w:rsidRPr="00F817F6">
        <w:rPr>
          <w:color w:val="000000" w:themeColor="text1"/>
        </w:rPr>
        <w:t xml:space="preserve">Documents should be sent as an attachment </w:t>
      </w:r>
      <w:r w:rsidRPr="00D15479">
        <w:rPr>
          <w:color w:val="000000" w:themeColor="text1"/>
        </w:rPr>
        <w:t xml:space="preserve">to </w:t>
      </w:r>
      <w:hyperlink w:history="1" r:id="rId14">
        <w:r w:rsidRPr="003D2BDA" w:rsidR="009C5873">
          <w:rPr>
            <w:rStyle w:val="Hyperlink"/>
          </w:rPr>
          <w:t>climate.skills@britishcouncil.org</w:t>
        </w:r>
      </w:hyperlink>
      <w:r w:rsidRPr="00F817F6">
        <w:rPr>
          <w:color w:val="000000" w:themeColor="text1"/>
        </w:rPr>
        <w:t xml:space="preserve"> alongside this application form. Please complete the checklist below to confirm submission of the required documents</w:t>
      </w:r>
      <w:r w:rsidRPr="00B62B8A">
        <w:rPr>
          <w:color w:val="FF0000"/>
        </w:rPr>
        <w:t>.</w:t>
      </w: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8642"/>
        <w:gridCol w:w="709"/>
        <w:gridCol w:w="843"/>
      </w:tblGrid>
      <w:tr w:rsidRPr="00B62B8A" w:rsidR="00B62B8A" w:rsidTr="2379B674" w14:paraId="1E89DC7B" w14:textId="77777777">
        <w:tc>
          <w:tcPr>
            <w:tcW w:w="8642" w:type="dxa"/>
            <w:shd w:val="clear" w:color="auto" w:fill="D9EBB7" w:themeFill="accent1" w:themeFillTint="99"/>
          </w:tcPr>
          <w:p w:rsidRPr="0086362F" w:rsidR="008F05B0" w:rsidRDefault="008F05B0" w14:paraId="3B1DCC0C" w14:textId="77777777">
            <w:pPr>
              <w:rPr>
                <w:b/>
                <w:bCs/>
                <w:color w:val="000000" w:themeColor="text1"/>
              </w:rPr>
            </w:pPr>
            <w:r w:rsidRPr="0086362F">
              <w:rPr>
                <w:b/>
                <w:bCs/>
                <w:color w:val="000000" w:themeColor="text1"/>
              </w:rPr>
              <w:t>Documents Required</w:t>
            </w:r>
          </w:p>
        </w:tc>
        <w:tc>
          <w:tcPr>
            <w:tcW w:w="709" w:type="dxa"/>
            <w:shd w:val="clear" w:color="auto" w:fill="D9EBB7" w:themeFill="accent1" w:themeFillTint="99"/>
          </w:tcPr>
          <w:p w:rsidRPr="0086362F" w:rsidR="008F05B0" w:rsidRDefault="008F05B0" w14:paraId="0129BDB5" w14:textId="77777777">
            <w:pPr>
              <w:rPr>
                <w:b/>
                <w:bCs/>
                <w:color w:val="000000" w:themeColor="text1"/>
              </w:rPr>
            </w:pPr>
            <w:r w:rsidRPr="0086362F">
              <w:rPr>
                <w:b/>
                <w:bCs/>
                <w:color w:val="000000" w:themeColor="text1"/>
              </w:rPr>
              <w:t>Yes</w:t>
            </w:r>
          </w:p>
        </w:tc>
        <w:tc>
          <w:tcPr>
            <w:tcW w:w="843" w:type="dxa"/>
            <w:shd w:val="clear" w:color="auto" w:fill="D9EBB7" w:themeFill="accent1" w:themeFillTint="99"/>
          </w:tcPr>
          <w:p w:rsidRPr="0086362F" w:rsidR="008F05B0" w:rsidRDefault="008F05B0" w14:paraId="395F77F6" w14:textId="77777777">
            <w:pPr>
              <w:rPr>
                <w:b/>
                <w:bCs/>
                <w:color w:val="000000" w:themeColor="text1"/>
              </w:rPr>
            </w:pPr>
            <w:r w:rsidRPr="0086362F">
              <w:rPr>
                <w:b/>
                <w:bCs/>
                <w:color w:val="000000" w:themeColor="text1"/>
              </w:rPr>
              <w:t>No</w:t>
            </w:r>
          </w:p>
        </w:tc>
      </w:tr>
      <w:tr w:rsidRPr="00B62B8A" w:rsidR="00B62B8A" w:rsidTr="2379B674" w14:paraId="5EEE550E" w14:textId="77777777">
        <w:tc>
          <w:tcPr>
            <w:tcW w:w="8642" w:type="dxa"/>
          </w:tcPr>
          <w:p w:rsidRPr="0086362F" w:rsidR="008F05B0" w:rsidRDefault="008F05B0" w14:paraId="29DC1DE5" w14:textId="77777777">
            <w:pPr>
              <w:rPr>
                <w:color w:val="000000" w:themeColor="text1"/>
              </w:rPr>
            </w:pPr>
            <w:r w:rsidRPr="0086362F">
              <w:rPr>
                <w:color w:val="000000" w:themeColor="text1"/>
              </w:rPr>
              <w:t>Proof of registration and legal status of UK organisation</w:t>
            </w:r>
          </w:p>
        </w:tc>
        <w:tc>
          <w:tcPr>
            <w:tcW w:w="709" w:type="dxa"/>
          </w:tcPr>
          <w:p w:rsidRPr="0086362F" w:rsidR="008F05B0" w:rsidRDefault="008F05B0" w14:paraId="7C73B168" w14:textId="77777777">
            <w:pPr>
              <w:rPr>
                <w:color w:val="000000" w:themeColor="text1"/>
              </w:rPr>
            </w:pPr>
          </w:p>
        </w:tc>
        <w:tc>
          <w:tcPr>
            <w:tcW w:w="843" w:type="dxa"/>
          </w:tcPr>
          <w:p w:rsidRPr="0086362F" w:rsidR="008F05B0" w:rsidRDefault="008F05B0" w14:paraId="7D69CD1A" w14:textId="77777777">
            <w:pPr>
              <w:rPr>
                <w:color w:val="000000" w:themeColor="text1"/>
              </w:rPr>
            </w:pPr>
          </w:p>
        </w:tc>
      </w:tr>
      <w:tr w:rsidRPr="00B62B8A" w:rsidR="00B62B8A" w:rsidTr="2379B674" w14:paraId="73AABEEE" w14:textId="77777777">
        <w:tc>
          <w:tcPr>
            <w:tcW w:w="8642" w:type="dxa"/>
          </w:tcPr>
          <w:p w:rsidRPr="0086362F" w:rsidR="008F05B0" w:rsidRDefault="008F05B0" w14:paraId="7841E89A" w14:textId="1F9D1428">
            <w:pPr>
              <w:rPr>
                <w:color w:val="000000" w:themeColor="text1"/>
              </w:rPr>
            </w:pPr>
            <w:r w:rsidRPr="0086362F">
              <w:rPr>
                <w:color w:val="000000" w:themeColor="text1"/>
              </w:rPr>
              <w:t xml:space="preserve">Proof of registration and legal status of </w:t>
            </w:r>
            <w:r w:rsidR="009D7DDF">
              <w:rPr>
                <w:color w:val="000000" w:themeColor="text1"/>
              </w:rPr>
              <w:t>Country P</w:t>
            </w:r>
            <w:r w:rsidRPr="0086362F">
              <w:rPr>
                <w:color w:val="000000" w:themeColor="text1"/>
              </w:rPr>
              <w:t>artner organisation</w:t>
            </w:r>
            <w:r w:rsidR="00231501">
              <w:rPr>
                <w:color w:val="000000" w:themeColor="text1"/>
              </w:rPr>
              <w:t>(s)</w:t>
            </w:r>
          </w:p>
        </w:tc>
        <w:tc>
          <w:tcPr>
            <w:tcW w:w="709" w:type="dxa"/>
          </w:tcPr>
          <w:p w:rsidRPr="0086362F" w:rsidR="008F05B0" w:rsidRDefault="008F05B0" w14:paraId="13855914" w14:textId="77777777">
            <w:pPr>
              <w:rPr>
                <w:color w:val="000000" w:themeColor="text1"/>
              </w:rPr>
            </w:pPr>
          </w:p>
        </w:tc>
        <w:tc>
          <w:tcPr>
            <w:tcW w:w="843" w:type="dxa"/>
          </w:tcPr>
          <w:p w:rsidRPr="0086362F" w:rsidR="008F05B0" w:rsidRDefault="008F05B0" w14:paraId="7DB714ED" w14:textId="77777777">
            <w:pPr>
              <w:rPr>
                <w:color w:val="000000" w:themeColor="text1"/>
              </w:rPr>
            </w:pPr>
          </w:p>
        </w:tc>
      </w:tr>
      <w:tr w:rsidRPr="00B62B8A" w:rsidR="00B62B8A" w:rsidTr="2379B674" w14:paraId="65D1919A" w14:textId="77777777">
        <w:tc>
          <w:tcPr>
            <w:tcW w:w="8642" w:type="dxa"/>
          </w:tcPr>
          <w:p w:rsidRPr="0086362F" w:rsidR="008F05B0" w:rsidRDefault="008F05B0" w14:paraId="786BB3F5" w14:textId="77777777">
            <w:pPr>
              <w:rPr>
                <w:color w:val="000000" w:themeColor="text1"/>
              </w:rPr>
            </w:pPr>
            <w:r w:rsidRPr="0086362F">
              <w:rPr>
                <w:color w:val="000000" w:themeColor="text1"/>
              </w:rPr>
              <w:t xml:space="preserve">Evidence of formal partnership agreement </w:t>
            </w:r>
            <w:r w:rsidRPr="0086362F">
              <w:rPr>
                <w:i/>
                <w:iCs/>
                <w:color w:val="000000" w:themeColor="text1"/>
              </w:rPr>
              <w:t>(optional)</w:t>
            </w:r>
          </w:p>
        </w:tc>
        <w:tc>
          <w:tcPr>
            <w:tcW w:w="709" w:type="dxa"/>
          </w:tcPr>
          <w:p w:rsidRPr="0086362F" w:rsidR="008F05B0" w:rsidRDefault="008F05B0" w14:paraId="56E3B5D0" w14:textId="77777777">
            <w:pPr>
              <w:rPr>
                <w:color w:val="000000" w:themeColor="text1"/>
              </w:rPr>
            </w:pPr>
          </w:p>
        </w:tc>
        <w:tc>
          <w:tcPr>
            <w:tcW w:w="843" w:type="dxa"/>
          </w:tcPr>
          <w:p w:rsidRPr="0086362F" w:rsidR="008F05B0" w:rsidRDefault="008F05B0" w14:paraId="78C2D77B" w14:textId="77777777">
            <w:pPr>
              <w:rPr>
                <w:color w:val="000000" w:themeColor="text1"/>
              </w:rPr>
            </w:pPr>
          </w:p>
        </w:tc>
      </w:tr>
      <w:tr w:rsidRPr="00B62B8A" w:rsidR="00B62B8A" w:rsidTr="2379B674" w14:paraId="360F7D6F" w14:textId="77777777">
        <w:tc>
          <w:tcPr>
            <w:tcW w:w="8642" w:type="dxa"/>
          </w:tcPr>
          <w:p w:rsidRPr="0086362F" w:rsidR="008F05B0" w:rsidRDefault="008F05B0" w14:paraId="33CBADF8" w14:textId="77777777">
            <w:pPr>
              <w:rPr>
                <w:color w:val="000000" w:themeColor="text1"/>
              </w:rPr>
            </w:pPr>
            <w:r w:rsidRPr="0086362F">
              <w:rPr>
                <w:color w:val="000000" w:themeColor="text1"/>
              </w:rPr>
              <w:t>Letter of mutual commitment to the project, signed by both organisations</w:t>
            </w:r>
          </w:p>
        </w:tc>
        <w:tc>
          <w:tcPr>
            <w:tcW w:w="709" w:type="dxa"/>
          </w:tcPr>
          <w:p w:rsidRPr="0086362F" w:rsidR="008F05B0" w:rsidRDefault="008F05B0" w14:paraId="27DDC196" w14:textId="77777777">
            <w:pPr>
              <w:rPr>
                <w:color w:val="000000" w:themeColor="text1"/>
              </w:rPr>
            </w:pPr>
          </w:p>
        </w:tc>
        <w:tc>
          <w:tcPr>
            <w:tcW w:w="843" w:type="dxa"/>
          </w:tcPr>
          <w:p w:rsidRPr="0086362F" w:rsidR="008F05B0" w:rsidRDefault="008F05B0" w14:paraId="01585DB4" w14:textId="77777777">
            <w:pPr>
              <w:rPr>
                <w:color w:val="000000" w:themeColor="text1"/>
              </w:rPr>
            </w:pPr>
          </w:p>
        </w:tc>
      </w:tr>
      <w:tr w:rsidRPr="00B62B8A" w:rsidR="00B62B8A" w:rsidTr="2379B674" w14:paraId="597B554C" w14:textId="77777777">
        <w:tc>
          <w:tcPr>
            <w:tcW w:w="8642" w:type="dxa"/>
          </w:tcPr>
          <w:p w:rsidRPr="0086362F" w:rsidR="001F3B26" w:rsidRDefault="001F3B26" w14:paraId="751BCEB6" w14:textId="6FD1A2DB">
            <w:pPr>
              <w:rPr>
                <w:i/>
                <w:iCs/>
                <w:color w:val="000000" w:themeColor="text1"/>
              </w:rPr>
            </w:pPr>
            <w:r w:rsidRPr="0086362F">
              <w:rPr>
                <w:color w:val="000000" w:themeColor="text1"/>
              </w:rPr>
              <w:t xml:space="preserve">Workplan </w:t>
            </w:r>
            <w:r w:rsidRPr="0086362F">
              <w:rPr>
                <w:i/>
                <w:iCs/>
                <w:color w:val="000000" w:themeColor="text1"/>
              </w:rPr>
              <w:t>(max. 2 pages)</w:t>
            </w:r>
          </w:p>
        </w:tc>
        <w:tc>
          <w:tcPr>
            <w:tcW w:w="709" w:type="dxa"/>
          </w:tcPr>
          <w:p w:rsidRPr="0086362F" w:rsidR="001F3B26" w:rsidRDefault="001F3B26" w14:paraId="46D62456" w14:textId="77777777">
            <w:pPr>
              <w:rPr>
                <w:color w:val="000000" w:themeColor="text1"/>
              </w:rPr>
            </w:pPr>
          </w:p>
        </w:tc>
        <w:tc>
          <w:tcPr>
            <w:tcW w:w="843" w:type="dxa"/>
          </w:tcPr>
          <w:p w:rsidRPr="0086362F" w:rsidR="001F3B26" w:rsidRDefault="001F3B26" w14:paraId="203CD9C6" w14:textId="77777777">
            <w:pPr>
              <w:rPr>
                <w:color w:val="000000" w:themeColor="text1"/>
              </w:rPr>
            </w:pPr>
          </w:p>
        </w:tc>
      </w:tr>
      <w:tr w:rsidRPr="00B62B8A" w:rsidR="00B62B8A" w:rsidTr="2379B674" w14:paraId="6B4138C5" w14:textId="77777777">
        <w:tc>
          <w:tcPr>
            <w:tcW w:w="8642" w:type="dxa"/>
          </w:tcPr>
          <w:p w:rsidRPr="0086362F" w:rsidR="008F05B0" w:rsidRDefault="008F05B0" w14:paraId="48192FD8" w14:textId="77777777">
            <w:pPr>
              <w:rPr>
                <w:color w:val="000000" w:themeColor="text1"/>
              </w:rPr>
            </w:pPr>
            <w:r w:rsidRPr="0086362F">
              <w:rPr>
                <w:color w:val="000000" w:themeColor="text1"/>
              </w:rPr>
              <w:t xml:space="preserve">Budget sheet </w:t>
            </w:r>
            <w:r w:rsidRPr="0086362F">
              <w:rPr>
                <w:i/>
                <w:iCs/>
                <w:color w:val="000000" w:themeColor="text1"/>
              </w:rPr>
              <w:t>(template provided)</w:t>
            </w:r>
          </w:p>
        </w:tc>
        <w:tc>
          <w:tcPr>
            <w:tcW w:w="709" w:type="dxa"/>
          </w:tcPr>
          <w:p w:rsidRPr="0086362F" w:rsidR="008F05B0" w:rsidRDefault="008F05B0" w14:paraId="094D45EB" w14:textId="77777777">
            <w:pPr>
              <w:rPr>
                <w:color w:val="000000" w:themeColor="text1"/>
              </w:rPr>
            </w:pPr>
          </w:p>
        </w:tc>
        <w:tc>
          <w:tcPr>
            <w:tcW w:w="843" w:type="dxa"/>
          </w:tcPr>
          <w:p w:rsidRPr="0086362F" w:rsidR="008F05B0" w:rsidRDefault="008F05B0" w14:paraId="747FF0AE" w14:textId="77777777">
            <w:pPr>
              <w:rPr>
                <w:color w:val="000000" w:themeColor="text1"/>
              </w:rPr>
            </w:pPr>
          </w:p>
        </w:tc>
      </w:tr>
    </w:tbl>
    <w:p w:rsidRPr="00B62B8A" w:rsidR="008F05B0" w:rsidP="008F05B0" w:rsidRDefault="008F05B0" w14:paraId="5B9256A5" w14:textId="77777777">
      <w:pPr>
        <w:rPr>
          <w:color w:val="FF0000"/>
        </w:rPr>
      </w:pPr>
    </w:p>
    <w:p w:rsidRPr="00B62B8A" w:rsidR="008F05B0" w:rsidP="008F05B0" w:rsidRDefault="008F05B0" w14:paraId="284C1AB5" w14:textId="77777777">
      <w:pPr>
        <w:spacing w:after="0"/>
        <w:rPr>
          <w:rFonts w:asciiTheme="majorHAnsi" w:hAnsiTheme="majorHAnsi" w:eastAsiaTheme="majorEastAsia" w:cstheme="majorBidi"/>
          <w:b/>
          <w:bCs/>
          <w:color w:val="FF0000"/>
          <w:sz w:val="44"/>
          <w:szCs w:val="44"/>
        </w:rPr>
      </w:pPr>
    </w:p>
    <w:p w:rsidRPr="00B62B8A" w:rsidR="008F05B0" w:rsidRDefault="008F05B0" w14:paraId="47E06984" w14:textId="3BAA2BB2">
      <w:pPr>
        <w:spacing w:after="0"/>
        <w:rPr>
          <w:color w:val="FF0000"/>
        </w:rPr>
      </w:pPr>
    </w:p>
    <w:p w:rsidRPr="00B62B8A" w:rsidR="004B50FA" w:rsidP="008F05B0" w:rsidRDefault="004B50FA" w14:paraId="2E2BDDA3" w14:textId="77777777">
      <w:pPr>
        <w:rPr>
          <w:color w:val="FF0000"/>
        </w:rPr>
      </w:pPr>
    </w:p>
    <w:sectPr w:rsidRPr="00B62B8A" w:rsidR="004B50FA" w:rsidSect="00F163C8">
      <w:headerReference w:type="default" r:id="rId15"/>
      <w:footerReference w:type="even" r:id="rId16"/>
      <w:footerReference w:type="default" r:id="rId17"/>
      <w:headerReference w:type="first" r:id="rId18"/>
      <w:footerReference w:type="first" r:id="rId19"/>
      <w:pgSz w:w="11906" w:h="16838" w:orient="portrait"/>
      <w:pgMar w:top="1701" w:right="851" w:bottom="1701" w:left="85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3C82" w:rsidP="00501B09" w:rsidRDefault="00623C82" w14:paraId="59680BDF" w14:textId="77777777">
      <w:r>
        <w:separator/>
      </w:r>
    </w:p>
  </w:endnote>
  <w:endnote w:type="continuationSeparator" w:id="0">
    <w:p w:rsidR="00623C82" w:rsidP="00501B09" w:rsidRDefault="00623C82" w14:paraId="121A45E7" w14:textId="77777777">
      <w:r>
        <w:continuationSeparator/>
      </w:r>
    </w:p>
  </w:endnote>
  <w:endnote w:type="continuationNotice" w:id="1">
    <w:p w:rsidR="00623C82" w:rsidRDefault="00623C82" w14:paraId="1A1CB4C2"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ody)">
    <w:altName w:val="Arial"/>
    <w:charset w:val="00"/>
    <w:family w:val="roman"/>
    <w:pitch w:val="default"/>
  </w:font>
  <w:font w:name="Times New Roman (Body C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ritish Council Sans Bold">
    <w:altName w:val="Calibri"/>
    <w:panose1 w:val="00000000000000000000"/>
    <w:charset w:val="00"/>
    <w:family w:val="swiss"/>
    <w:notTrueType/>
    <w:pitch w:val="variable"/>
    <w:sig w:usb0="A00002EF"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9960758"/>
      <w:docPartObj>
        <w:docPartGallery w:val="Page Numbers (Bottom of Page)"/>
        <w:docPartUnique/>
      </w:docPartObj>
    </w:sdtPr>
    <w:sdtEndPr>
      <w:rPr>
        <w:rStyle w:val="PageNumber"/>
      </w:rPr>
    </w:sdtEndPr>
    <w:sdtContent>
      <w:p w:rsidR="006A5C14" w:rsidP="00B32BFE" w:rsidRDefault="006A5C14" w14:paraId="63BEA68B"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5B740E" w:rsidP="006A5C14" w:rsidRDefault="005B740E" w14:paraId="63BEA68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2590760"/>
      <w:docPartObj>
        <w:docPartGallery w:val="Page Numbers (Bottom of Page)"/>
        <w:docPartUnique/>
      </w:docPartObj>
    </w:sdtPr>
    <w:sdtEndPr>
      <w:rPr>
        <w:rStyle w:val="PageNumber"/>
      </w:rPr>
    </w:sdtEndPr>
    <w:sdtContent>
      <w:p w:rsidR="006A5C14" w:rsidP="00B32BFE" w:rsidRDefault="006A5C14" w14:paraId="63BEA68D"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EA04B4" w:rsidP="00EA04B4" w:rsidRDefault="00EA04B4" w14:paraId="0BE06FDE" w14:textId="77777777">
    <w:pPr>
      <w:pStyle w:val="Footer"/>
      <w:ind w:right="360"/>
    </w:pPr>
    <w:r>
      <w:t>https://www.britishcouncil.org/climate-skills-seeds-transition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4B4" w:rsidP="00EA04B4" w:rsidRDefault="00EA04B4" w14:paraId="1E0EDC71" w14:textId="77777777">
    <w:pPr>
      <w:pStyle w:val="Footer"/>
      <w:ind w:right="360"/>
    </w:pPr>
    <w:r>
      <w:t>https://www.britishcouncil.org/climate-skills-seeds-transition</w:t>
    </w:r>
  </w:p>
  <w:p w:rsidR="0090064B" w:rsidRDefault="0090064B" w14:paraId="63BEA690" w14:textId="1A1280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3C82" w:rsidP="00501B09" w:rsidRDefault="00623C82" w14:paraId="0001812F" w14:textId="77777777">
      <w:r>
        <w:separator/>
      </w:r>
    </w:p>
  </w:footnote>
  <w:footnote w:type="continuationSeparator" w:id="0">
    <w:p w:rsidR="00623C82" w:rsidP="00501B09" w:rsidRDefault="00623C82" w14:paraId="3E3A8762" w14:textId="77777777">
      <w:r>
        <w:continuationSeparator/>
      </w:r>
    </w:p>
  </w:footnote>
  <w:footnote w:type="continuationNotice" w:id="1">
    <w:p w:rsidR="00623C82" w:rsidRDefault="00623C82" w14:paraId="56F66EFF" w14:textId="77777777">
      <w:pPr>
        <w:spacing w:after="0"/>
      </w:pPr>
    </w:p>
  </w:footnote>
  <w:footnote w:id="2">
    <w:p w:rsidR="008F05B0" w:rsidP="008F05B0" w:rsidRDefault="008F05B0" w14:paraId="4811A8A0" w14:textId="77777777">
      <w:pPr>
        <w:pStyle w:val="FootnoteText"/>
      </w:pPr>
      <w:r>
        <w:rPr>
          <w:rStyle w:val="FootnoteReference"/>
        </w:rPr>
        <w:footnoteRef/>
      </w:r>
      <w:r>
        <w:t xml:space="preserve"> </w:t>
      </w:r>
      <w:r w:rsidRPr="2C3F36EB">
        <w:rPr>
          <w:rFonts w:eastAsiaTheme="minorEastAsia"/>
          <w:i/>
          <w:iCs/>
          <w:color w:val="333333"/>
        </w:rPr>
        <w:t xml:space="preserve">In line with the official </w:t>
      </w:r>
      <w:hyperlink r:id="rId1">
        <w:r w:rsidRPr="2C3F36EB">
          <w:rPr>
            <w:rStyle w:val="Hyperlink"/>
            <w:rFonts w:eastAsiaTheme="minorEastAsia"/>
            <w:i/>
            <w:iCs/>
          </w:rPr>
          <w:t xml:space="preserve">OECD-DAC gender equality policy </w:t>
        </w:r>
        <w:proofErr w:type="spellStart"/>
        <w:r w:rsidRPr="2C3F36EB">
          <w:rPr>
            <w:rStyle w:val="Hyperlink"/>
            <w:rFonts w:eastAsiaTheme="minorEastAsia"/>
            <w:i/>
            <w:iCs/>
          </w:rPr>
          <w:t>markers</w:t>
        </w:r>
        <w:proofErr w:type="spellEnd"/>
      </w:hyperlink>
      <w:r w:rsidRPr="2C3F36EB">
        <w:rPr>
          <w:rFonts w:eastAsiaTheme="minorEastAsia"/>
          <w:i/>
          <w:iCs/>
          <w:color w:val="333333"/>
        </w:rPr>
        <w:t>, projects where gender equality is a significant but not the primary focus are classified as GEM 1 and projects that have gender equality as their principal objective are classified as GEM 2.</w:t>
      </w:r>
    </w:p>
  </w:footnote>
  <w:footnote w:id="3">
    <w:p w:rsidR="008F05B0" w:rsidP="008F05B0" w:rsidRDefault="008F05B0" w14:paraId="42EC17FA" w14:textId="16E0EE2A">
      <w:r>
        <w:rPr>
          <w:rStyle w:val="FootnoteReference"/>
        </w:rPr>
        <w:footnoteRef/>
      </w:r>
      <w:r>
        <w:t xml:space="preserve"> </w:t>
      </w:r>
      <w:r w:rsidRPr="2C3F36EB">
        <w:rPr>
          <w:i/>
          <w:iCs/>
          <w:sz w:val="20"/>
          <w:szCs w:val="20"/>
        </w:rPr>
        <w:t>Please refer to the Gender Assessment Classification in the Guidance Notes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00C51943" w:rsidRDefault="00C51943" w14:paraId="63BEA68A" w14:textId="77777777">
    <w:pPr>
      <w:pStyle w:val="Header"/>
    </w:pPr>
    <w:r>
      <w:rPr>
        <w:rFonts w:ascii="British Council Sans Bold" w:hAnsi="British Council Sans Bold"/>
        <w:noProof/>
        <w:color w:val="7716BD" w:themeColor="accent2"/>
        <w:sz w:val="40"/>
        <w:szCs w:val="40"/>
        <w:u w:val="single"/>
        <w:lang w:val="en-US"/>
      </w:rPr>
      <mc:AlternateContent>
        <mc:Choice Requires="wps">
          <w:drawing>
            <wp:anchor distT="0" distB="0" distL="114300" distR="114300" simplePos="0" relativeHeight="251658240" behindDoc="0" locked="0" layoutInCell="1" allowOverlap="1" wp14:anchorId="63BEA691" wp14:editId="63BEA692">
              <wp:simplePos x="0" y="0"/>
              <wp:positionH relativeFrom="page">
                <wp:posOffset>540385</wp:posOffset>
              </wp:positionH>
              <wp:positionV relativeFrom="page">
                <wp:posOffset>540385</wp:posOffset>
              </wp:positionV>
              <wp:extent cx="489600" cy="0"/>
              <wp:effectExtent l="12700" t="12700" r="31115" b="254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chemeClr val="accent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w14:anchorId="75CFFA0A">
            <v:line id="Straight Connector 3"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alt="&quot;&quot;" o:spid="_x0000_s1026" strokecolor="#c0df88 [3204]" strokeweight="3pt" from="42.55pt,42.55pt" to="81.1pt,42.55pt" w14:anchorId="7214A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">
              <v:stroke joinstyle="miter" endcap="round"/>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F163C8" w:rsidR="00436649" w:rsidP="00F163C8" w:rsidRDefault="00F163C8" w14:paraId="63BEA68F" w14:textId="46F01C5F">
    <w:pPr>
      <w:pStyle w:val="Header"/>
    </w:pPr>
    <w:r>
      <w:rPr>
        <w:noProof/>
        <w:lang w:val="en-US"/>
      </w:rPr>
      <w:drawing>
        <wp:anchor distT="0" distB="0" distL="0" distR="0" simplePos="0" relativeHeight="251658241" behindDoc="0" locked="0" layoutInCell="1" allowOverlap="1" wp14:anchorId="63BEA695" wp14:editId="047D4C2C">
          <wp:simplePos x="0" y="0"/>
          <wp:positionH relativeFrom="page">
            <wp:posOffset>540385</wp:posOffset>
          </wp:positionH>
          <wp:positionV relativeFrom="page">
            <wp:posOffset>540385</wp:posOffset>
          </wp:positionV>
          <wp:extent cx="1612800" cy="453600"/>
          <wp:effectExtent l="0" t="0" r="635" b="3810"/>
          <wp:wrapSquare wrapText="bothSides"/>
          <wp:docPr id="116665200" name="Picture 1166652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2800" cy="453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5062"/>
    <w:multiLevelType w:val="multilevel"/>
    <w:tmpl w:val="011621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72C4876"/>
    <w:multiLevelType w:val="multilevel"/>
    <w:tmpl w:val="23528D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A0C1227"/>
    <w:multiLevelType w:val="multilevel"/>
    <w:tmpl w:val="B802C88A"/>
    <w:styleLink w:val="CurrentList1"/>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0B28266E"/>
    <w:multiLevelType w:val="multilevel"/>
    <w:tmpl w:val="0C7061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C2F2AC9"/>
    <w:multiLevelType w:val="hybridMultilevel"/>
    <w:tmpl w:val="31922B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CDD1C72"/>
    <w:multiLevelType w:val="hybridMultilevel"/>
    <w:tmpl w:val="FFFFFFFF"/>
    <w:lvl w:ilvl="0" w:tplc="9B7461FA">
      <w:start w:val="1"/>
      <w:numFmt w:val="bullet"/>
      <w:lvlText w:val=""/>
      <w:lvlJc w:val="left"/>
      <w:pPr>
        <w:ind w:left="720" w:hanging="360"/>
      </w:pPr>
      <w:rPr>
        <w:rFonts w:hint="default" w:ascii="Symbol" w:hAnsi="Symbol"/>
      </w:rPr>
    </w:lvl>
    <w:lvl w:ilvl="1" w:tplc="35DA36E2">
      <w:start w:val="1"/>
      <w:numFmt w:val="bullet"/>
      <w:lvlText w:val="o"/>
      <w:lvlJc w:val="left"/>
      <w:pPr>
        <w:ind w:left="1440" w:hanging="360"/>
      </w:pPr>
      <w:rPr>
        <w:rFonts w:hint="default" w:ascii="Courier New" w:hAnsi="Courier New"/>
      </w:rPr>
    </w:lvl>
    <w:lvl w:ilvl="2" w:tplc="DE68C7DC">
      <w:start w:val="1"/>
      <w:numFmt w:val="bullet"/>
      <w:lvlText w:val=""/>
      <w:lvlJc w:val="left"/>
      <w:pPr>
        <w:ind w:left="2160" w:hanging="360"/>
      </w:pPr>
      <w:rPr>
        <w:rFonts w:hint="default" w:ascii="Wingdings" w:hAnsi="Wingdings"/>
      </w:rPr>
    </w:lvl>
    <w:lvl w:ilvl="3" w:tplc="CF1C02B2">
      <w:start w:val="1"/>
      <w:numFmt w:val="bullet"/>
      <w:lvlText w:val=""/>
      <w:lvlJc w:val="left"/>
      <w:pPr>
        <w:ind w:left="2880" w:hanging="360"/>
      </w:pPr>
      <w:rPr>
        <w:rFonts w:hint="default" w:ascii="Symbol" w:hAnsi="Symbol"/>
      </w:rPr>
    </w:lvl>
    <w:lvl w:ilvl="4" w:tplc="B350740E">
      <w:start w:val="1"/>
      <w:numFmt w:val="bullet"/>
      <w:lvlText w:val="o"/>
      <w:lvlJc w:val="left"/>
      <w:pPr>
        <w:ind w:left="3600" w:hanging="360"/>
      </w:pPr>
      <w:rPr>
        <w:rFonts w:hint="default" w:ascii="Courier New" w:hAnsi="Courier New"/>
      </w:rPr>
    </w:lvl>
    <w:lvl w:ilvl="5" w:tplc="A04C115C">
      <w:start w:val="1"/>
      <w:numFmt w:val="bullet"/>
      <w:lvlText w:val=""/>
      <w:lvlJc w:val="left"/>
      <w:pPr>
        <w:ind w:left="4320" w:hanging="360"/>
      </w:pPr>
      <w:rPr>
        <w:rFonts w:hint="default" w:ascii="Wingdings" w:hAnsi="Wingdings"/>
      </w:rPr>
    </w:lvl>
    <w:lvl w:ilvl="6" w:tplc="6F327450">
      <w:start w:val="1"/>
      <w:numFmt w:val="bullet"/>
      <w:lvlText w:val=""/>
      <w:lvlJc w:val="left"/>
      <w:pPr>
        <w:ind w:left="5040" w:hanging="360"/>
      </w:pPr>
      <w:rPr>
        <w:rFonts w:hint="default" w:ascii="Symbol" w:hAnsi="Symbol"/>
      </w:rPr>
    </w:lvl>
    <w:lvl w:ilvl="7" w:tplc="C1DA3962">
      <w:start w:val="1"/>
      <w:numFmt w:val="bullet"/>
      <w:lvlText w:val="o"/>
      <w:lvlJc w:val="left"/>
      <w:pPr>
        <w:ind w:left="5760" w:hanging="360"/>
      </w:pPr>
      <w:rPr>
        <w:rFonts w:hint="default" w:ascii="Courier New" w:hAnsi="Courier New"/>
      </w:rPr>
    </w:lvl>
    <w:lvl w:ilvl="8" w:tplc="D1AC56CE">
      <w:start w:val="1"/>
      <w:numFmt w:val="bullet"/>
      <w:lvlText w:val=""/>
      <w:lvlJc w:val="left"/>
      <w:pPr>
        <w:ind w:left="6480" w:hanging="360"/>
      </w:pPr>
      <w:rPr>
        <w:rFonts w:hint="default" w:ascii="Wingdings" w:hAnsi="Wingdings"/>
      </w:rPr>
    </w:lvl>
  </w:abstractNum>
  <w:abstractNum w:abstractNumId="6" w15:restartNumberingAfterBreak="0">
    <w:nsid w:val="0EE65263"/>
    <w:multiLevelType w:val="hybridMultilevel"/>
    <w:tmpl w:val="AE8E07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0664033"/>
    <w:multiLevelType w:val="multilevel"/>
    <w:tmpl w:val="4E8472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2FB684F"/>
    <w:multiLevelType w:val="hybridMultilevel"/>
    <w:tmpl w:val="6750BE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21170E"/>
    <w:multiLevelType w:val="hybridMultilevel"/>
    <w:tmpl w:val="73702618"/>
    <w:lvl w:ilvl="0" w:tplc="08090003">
      <w:start w:val="1"/>
      <w:numFmt w:val="bullet"/>
      <w:lvlText w:val="o"/>
      <w:lvlJc w:val="left"/>
      <w:pPr>
        <w:ind w:left="720" w:hanging="360"/>
      </w:pPr>
      <w:rPr>
        <w:rFonts w:hint="default" w:ascii="Courier New" w:hAnsi="Courier New" w:cs="Courier New"/>
      </w:rPr>
    </w:lvl>
    <w:lvl w:ilvl="1" w:tplc="08090005">
      <w:start w:val="1"/>
      <w:numFmt w:val="bullet"/>
      <w:lvlText w:val=""/>
      <w:lvlJc w:val="left"/>
      <w:pPr>
        <w:ind w:left="2160" w:hanging="360"/>
      </w:pPr>
      <w:rPr>
        <w:rFonts w:hint="default" w:ascii="Wingdings" w:hAnsi="Wingdings"/>
      </w:rPr>
    </w:lvl>
    <w:lvl w:ilvl="2" w:tplc="0614AC8A">
      <w:start w:val="1"/>
      <w:numFmt w:val="bullet"/>
      <w:lvlText w:val=""/>
      <w:lvlJc w:val="left"/>
      <w:pPr>
        <w:ind w:left="2160" w:hanging="360"/>
      </w:pPr>
      <w:rPr>
        <w:rFonts w:hint="default" w:ascii="Wingdings" w:hAnsi="Wingdings"/>
      </w:rPr>
    </w:lvl>
    <w:lvl w:ilvl="3" w:tplc="CB1EC37E">
      <w:start w:val="1"/>
      <w:numFmt w:val="bullet"/>
      <w:lvlText w:val=""/>
      <w:lvlJc w:val="left"/>
      <w:pPr>
        <w:ind w:left="2880" w:hanging="360"/>
      </w:pPr>
      <w:rPr>
        <w:rFonts w:hint="default" w:ascii="Symbol" w:hAnsi="Symbol"/>
      </w:rPr>
    </w:lvl>
    <w:lvl w:ilvl="4" w:tplc="711A5332">
      <w:start w:val="1"/>
      <w:numFmt w:val="bullet"/>
      <w:lvlText w:val="o"/>
      <w:lvlJc w:val="left"/>
      <w:pPr>
        <w:ind w:left="3600" w:hanging="360"/>
      </w:pPr>
      <w:rPr>
        <w:rFonts w:hint="default" w:ascii="Courier New" w:hAnsi="Courier New"/>
      </w:rPr>
    </w:lvl>
    <w:lvl w:ilvl="5" w:tplc="2ADC825A">
      <w:start w:val="1"/>
      <w:numFmt w:val="bullet"/>
      <w:lvlText w:val=""/>
      <w:lvlJc w:val="left"/>
      <w:pPr>
        <w:ind w:left="4320" w:hanging="360"/>
      </w:pPr>
      <w:rPr>
        <w:rFonts w:hint="default" w:ascii="Wingdings" w:hAnsi="Wingdings"/>
      </w:rPr>
    </w:lvl>
    <w:lvl w:ilvl="6" w:tplc="13F05B0A">
      <w:start w:val="1"/>
      <w:numFmt w:val="bullet"/>
      <w:lvlText w:val=""/>
      <w:lvlJc w:val="left"/>
      <w:pPr>
        <w:ind w:left="5040" w:hanging="360"/>
      </w:pPr>
      <w:rPr>
        <w:rFonts w:hint="default" w:ascii="Symbol" w:hAnsi="Symbol"/>
      </w:rPr>
    </w:lvl>
    <w:lvl w:ilvl="7" w:tplc="274ABD94">
      <w:start w:val="1"/>
      <w:numFmt w:val="bullet"/>
      <w:lvlText w:val="o"/>
      <w:lvlJc w:val="left"/>
      <w:pPr>
        <w:ind w:left="5760" w:hanging="360"/>
      </w:pPr>
      <w:rPr>
        <w:rFonts w:hint="default" w:ascii="Courier New" w:hAnsi="Courier New"/>
      </w:rPr>
    </w:lvl>
    <w:lvl w:ilvl="8" w:tplc="4F54BF04">
      <w:start w:val="1"/>
      <w:numFmt w:val="bullet"/>
      <w:lvlText w:val=""/>
      <w:lvlJc w:val="left"/>
      <w:pPr>
        <w:ind w:left="6480" w:hanging="360"/>
      </w:pPr>
      <w:rPr>
        <w:rFonts w:hint="default" w:ascii="Wingdings" w:hAnsi="Wingdings"/>
      </w:rPr>
    </w:lvl>
  </w:abstractNum>
  <w:abstractNum w:abstractNumId="10" w15:restartNumberingAfterBreak="0">
    <w:nsid w:val="16FC7004"/>
    <w:multiLevelType w:val="multilevel"/>
    <w:tmpl w:val="2A0698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7BC4ACC"/>
    <w:multiLevelType w:val="multilevel"/>
    <w:tmpl w:val="7DD85F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2CA6905"/>
    <w:multiLevelType w:val="hybridMultilevel"/>
    <w:tmpl w:val="75943A8A"/>
    <w:lvl w:ilvl="0" w:tplc="08090003">
      <w:start w:val="1"/>
      <w:numFmt w:val="bullet"/>
      <w:lvlText w:val="o"/>
      <w:lvlJc w:val="left"/>
      <w:pPr>
        <w:ind w:left="720" w:hanging="360"/>
      </w:pPr>
      <w:rPr>
        <w:rFonts w:hint="default" w:ascii="Courier New" w:hAnsi="Courier New" w:cs="Courier New"/>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BEE1602"/>
    <w:multiLevelType w:val="hybridMultilevel"/>
    <w:tmpl w:val="881063C6"/>
    <w:lvl w:ilvl="0" w:tplc="E588105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0C8EF56"/>
    <w:multiLevelType w:val="hybridMultilevel"/>
    <w:tmpl w:val="FFFFFFFF"/>
    <w:lvl w:ilvl="0" w:tplc="9F669E0A">
      <w:start w:val="1"/>
      <w:numFmt w:val="bullet"/>
      <w:lvlText w:val=""/>
      <w:lvlJc w:val="left"/>
      <w:pPr>
        <w:ind w:left="509" w:hanging="360"/>
      </w:pPr>
      <w:rPr>
        <w:rFonts w:hint="default" w:ascii="Symbol" w:hAnsi="Symbol"/>
      </w:rPr>
    </w:lvl>
    <w:lvl w:ilvl="1" w:tplc="58E01A1E">
      <w:start w:val="1"/>
      <w:numFmt w:val="bullet"/>
      <w:lvlText w:val="o"/>
      <w:lvlJc w:val="left"/>
      <w:pPr>
        <w:ind w:left="1440" w:hanging="360"/>
      </w:pPr>
      <w:rPr>
        <w:rFonts w:hint="default" w:ascii="Courier New" w:hAnsi="Courier New"/>
      </w:rPr>
    </w:lvl>
    <w:lvl w:ilvl="2" w:tplc="48544098">
      <w:start w:val="1"/>
      <w:numFmt w:val="bullet"/>
      <w:lvlText w:val=""/>
      <w:lvlJc w:val="left"/>
      <w:pPr>
        <w:ind w:left="2160" w:hanging="360"/>
      </w:pPr>
      <w:rPr>
        <w:rFonts w:hint="default" w:ascii="Wingdings" w:hAnsi="Wingdings"/>
      </w:rPr>
    </w:lvl>
    <w:lvl w:ilvl="3" w:tplc="8E749670">
      <w:start w:val="1"/>
      <w:numFmt w:val="bullet"/>
      <w:lvlText w:val=""/>
      <w:lvlJc w:val="left"/>
      <w:pPr>
        <w:ind w:left="2880" w:hanging="360"/>
      </w:pPr>
      <w:rPr>
        <w:rFonts w:hint="default" w:ascii="Symbol" w:hAnsi="Symbol"/>
      </w:rPr>
    </w:lvl>
    <w:lvl w:ilvl="4" w:tplc="BABC53E4">
      <w:start w:val="1"/>
      <w:numFmt w:val="bullet"/>
      <w:lvlText w:val="o"/>
      <w:lvlJc w:val="left"/>
      <w:pPr>
        <w:ind w:left="3600" w:hanging="360"/>
      </w:pPr>
      <w:rPr>
        <w:rFonts w:hint="default" w:ascii="Courier New" w:hAnsi="Courier New"/>
      </w:rPr>
    </w:lvl>
    <w:lvl w:ilvl="5" w:tplc="C5221A8C">
      <w:start w:val="1"/>
      <w:numFmt w:val="bullet"/>
      <w:lvlText w:val=""/>
      <w:lvlJc w:val="left"/>
      <w:pPr>
        <w:ind w:left="4320" w:hanging="360"/>
      </w:pPr>
      <w:rPr>
        <w:rFonts w:hint="default" w:ascii="Wingdings" w:hAnsi="Wingdings"/>
      </w:rPr>
    </w:lvl>
    <w:lvl w:ilvl="6" w:tplc="BCBE7FC8">
      <w:start w:val="1"/>
      <w:numFmt w:val="bullet"/>
      <w:lvlText w:val=""/>
      <w:lvlJc w:val="left"/>
      <w:pPr>
        <w:ind w:left="5040" w:hanging="360"/>
      </w:pPr>
      <w:rPr>
        <w:rFonts w:hint="default" w:ascii="Symbol" w:hAnsi="Symbol"/>
      </w:rPr>
    </w:lvl>
    <w:lvl w:ilvl="7" w:tplc="A5B0E30A">
      <w:start w:val="1"/>
      <w:numFmt w:val="bullet"/>
      <w:lvlText w:val="o"/>
      <w:lvlJc w:val="left"/>
      <w:pPr>
        <w:ind w:left="5760" w:hanging="360"/>
      </w:pPr>
      <w:rPr>
        <w:rFonts w:hint="default" w:ascii="Courier New" w:hAnsi="Courier New"/>
      </w:rPr>
    </w:lvl>
    <w:lvl w:ilvl="8" w:tplc="86EA3942">
      <w:start w:val="1"/>
      <w:numFmt w:val="bullet"/>
      <w:lvlText w:val=""/>
      <w:lvlJc w:val="left"/>
      <w:pPr>
        <w:ind w:left="6480" w:hanging="360"/>
      </w:pPr>
      <w:rPr>
        <w:rFonts w:hint="default" w:ascii="Wingdings" w:hAnsi="Wingdings"/>
      </w:rPr>
    </w:lvl>
  </w:abstractNum>
  <w:abstractNum w:abstractNumId="15" w15:restartNumberingAfterBreak="0">
    <w:nsid w:val="320B0F1D"/>
    <w:multiLevelType w:val="multilevel"/>
    <w:tmpl w:val="FEB85C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3587BA0"/>
    <w:multiLevelType w:val="hybridMultilevel"/>
    <w:tmpl w:val="DFC6622E"/>
    <w:lvl w:ilvl="0" w:tplc="73D04CBA">
      <w:start w:val="3"/>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9F35FB9"/>
    <w:multiLevelType w:val="multilevel"/>
    <w:tmpl w:val="229AE1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AD831AE"/>
    <w:multiLevelType w:val="hybridMultilevel"/>
    <w:tmpl w:val="2B56F47A"/>
    <w:lvl w:ilvl="0" w:tplc="49941728">
      <w:start w:val="1"/>
      <w:numFmt w:val="bullet"/>
      <w:lvlText w:val=""/>
      <w:lvlJc w:val="left"/>
      <w:pPr>
        <w:ind w:left="720" w:hanging="360"/>
      </w:pPr>
      <w:rPr>
        <w:rFonts w:hint="default" w:ascii="Symbol" w:hAnsi="Symbol"/>
      </w:rPr>
    </w:lvl>
    <w:lvl w:ilvl="1" w:tplc="9D4AB0E8">
      <w:start w:val="1"/>
      <w:numFmt w:val="bullet"/>
      <w:lvlText w:val=""/>
      <w:lvlJc w:val="left"/>
      <w:pPr>
        <w:ind w:left="1440" w:hanging="360"/>
      </w:pPr>
      <w:rPr>
        <w:rFonts w:hint="default" w:ascii="Symbol" w:hAnsi="Symbol"/>
      </w:rPr>
    </w:lvl>
    <w:lvl w:ilvl="2" w:tplc="629421A8">
      <w:start w:val="1"/>
      <w:numFmt w:val="bullet"/>
      <w:lvlText w:val=""/>
      <w:lvlJc w:val="left"/>
      <w:pPr>
        <w:ind w:left="2160" w:hanging="360"/>
      </w:pPr>
      <w:rPr>
        <w:rFonts w:hint="default" w:ascii="Wingdings" w:hAnsi="Wingdings"/>
      </w:rPr>
    </w:lvl>
    <w:lvl w:ilvl="3" w:tplc="AA82F24C">
      <w:start w:val="1"/>
      <w:numFmt w:val="bullet"/>
      <w:lvlText w:val=""/>
      <w:lvlJc w:val="left"/>
      <w:pPr>
        <w:ind w:left="2880" w:hanging="360"/>
      </w:pPr>
      <w:rPr>
        <w:rFonts w:hint="default" w:ascii="Symbol" w:hAnsi="Symbol"/>
      </w:rPr>
    </w:lvl>
    <w:lvl w:ilvl="4" w:tplc="EF94AE92">
      <w:start w:val="1"/>
      <w:numFmt w:val="bullet"/>
      <w:lvlText w:val="o"/>
      <w:lvlJc w:val="left"/>
      <w:pPr>
        <w:ind w:left="3600" w:hanging="360"/>
      </w:pPr>
      <w:rPr>
        <w:rFonts w:hint="default" w:ascii="Courier New" w:hAnsi="Courier New"/>
      </w:rPr>
    </w:lvl>
    <w:lvl w:ilvl="5" w:tplc="98243136">
      <w:start w:val="1"/>
      <w:numFmt w:val="bullet"/>
      <w:lvlText w:val=""/>
      <w:lvlJc w:val="left"/>
      <w:pPr>
        <w:ind w:left="4320" w:hanging="360"/>
      </w:pPr>
      <w:rPr>
        <w:rFonts w:hint="default" w:ascii="Wingdings" w:hAnsi="Wingdings"/>
      </w:rPr>
    </w:lvl>
    <w:lvl w:ilvl="6" w:tplc="3CAAC07C">
      <w:start w:val="1"/>
      <w:numFmt w:val="bullet"/>
      <w:lvlText w:val=""/>
      <w:lvlJc w:val="left"/>
      <w:pPr>
        <w:ind w:left="5040" w:hanging="360"/>
      </w:pPr>
      <w:rPr>
        <w:rFonts w:hint="default" w:ascii="Symbol" w:hAnsi="Symbol"/>
      </w:rPr>
    </w:lvl>
    <w:lvl w:ilvl="7" w:tplc="CDD84E5E">
      <w:start w:val="1"/>
      <w:numFmt w:val="bullet"/>
      <w:lvlText w:val="o"/>
      <w:lvlJc w:val="left"/>
      <w:pPr>
        <w:ind w:left="5760" w:hanging="360"/>
      </w:pPr>
      <w:rPr>
        <w:rFonts w:hint="default" w:ascii="Courier New" w:hAnsi="Courier New"/>
      </w:rPr>
    </w:lvl>
    <w:lvl w:ilvl="8" w:tplc="BBCE646E">
      <w:start w:val="1"/>
      <w:numFmt w:val="bullet"/>
      <w:lvlText w:val=""/>
      <w:lvlJc w:val="left"/>
      <w:pPr>
        <w:ind w:left="6480" w:hanging="360"/>
      </w:pPr>
      <w:rPr>
        <w:rFonts w:hint="default" w:ascii="Wingdings" w:hAnsi="Wingdings"/>
      </w:rPr>
    </w:lvl>
  </w:abstractNum>
  <w:abstractNum w:abstractNumId="19" w15:restartNumberingAfterBreak="0">
    <w:nsid w:val="3EC375D5"/>
    <w:multiLevelType w:val="multilevel"/>
    <w:tmpl w:val="A1D842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10D5520"/>
    <w:multiLevelType w:val="hybridMultilevel"/>
    <w:tmpl w:val="0A06E3A4"/>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5383798"/>
    <w:multiLevelType w:val="hybridMultilevel"/>
    <w:tmpl w:val="FFFFFFFF"/>
    <w:lvl w:ilvl="0" w:tplc="2E9C5D98">
      <w:start w:val="1"/>
      <w:numFmt w:val="bullet"/>
      <w:lvlText w:val=""/>
      <w:lvlJc w:val="left"/>
      <w:pPr>
        <w:ind w:left="720" w:hanging="360"/>
      </w:pPr>
      <w:rPr>
        <w:rFonts w:hint="default" w:ascii="Symbol" w:hAnsi="Symbol"/>
      </w:rPr>
    </w:lvl>
    <w:lvl w:ilvl="1" w:tplc="0214085A">
      <w:start w:val="1"/>
      <w:numFmt w:val="bullet"/>
      <w:lvlText w:val="o"/>
      <w:lvlJc w:val="left"/>
      <w:pPr>
        <w:ind w:left="1440" w:hanging="360"/>
      </w:pPr>
      <w:rPr>
        <w:rFonts w:hint="default" w:ascii="Courier New" w:hAnsi="Courier New"/>
      </w:rPr>
    </w:lvl>
    <w:lvl w:ilvl="2" w:tplc="A74482E6">
      <w:start w:val="1"/>
      <w:numFmt w:val="bullet"/>
      <w:lvlText w:val=""/>
      <w:lvlJc w:val="left"/>
      <w:pPr>
        <w:ind w:left="2160" w:hanging="360"/>
      </w:pPr>
      <w:rPr>
        <w:rFonts w:hint="default" w:ascii="Wingdings" w:hAnsi="Wingdings"/>
      </w:rPr>
    </w:lvl>
    <w:lvl w:ilvl="3" w:tplc="54FC9C92">
      <w:start w:val="1"/>
      <w:numFmt w:val="bullet"/>
      <w:lvlText w:val=""/>
      <w:lvlJc w:val="left"/>
      <w:pPr>
        <w:ind w:left="2880" w:hanging="360"/>
      </w:pPr>
      <w:rPr>
        <w:rFonts w:hint="default" w:ascii="Symbol" w:hAnsi="Symbol"/>
      </w:rPr>
    </w:lvl>
    <w:lvl w:ilvl="4" w:tplc="29D89B2C">
      <w:start w:val="1"/>
      <w:numFmt w:val="bullet"/>
      <w:lvlText w:val="o"/>
      <w:lvlJc w:val="left"/>
      <w:pPr>
        <w:ind w:left="3600" w:hanging="360"/>
      </w:pPr>
      <w:rPr>
        <w:rFonts w:hint="default" w:ascii="Courier New" w:hAnsi="Courier New"/>
      </w:rPr>
    </w:lvl>
    <w:lvl w:ilvl="5" w:tplc="50AE71F6">
      <w:start w:val="1"/>
      <w:numFmt w:val="bullet"/>
      <w:lvlText w:val=""/>
      <w:lvlJc w:val="left"/>
      <w:pPr>
        <w:ind w:left="4320" w:hanging="360"/>
      </w:pPr>
      <w:rPr>
        <w:rFonts w:hint="default" w:ascii="Wingdings" w:hAnsi="Wingdings"/>
      </w:rPr>
    </w:lvl>
    <w:lvl w:ilvl="6" w:tplc="73B8F77E">
      <w:start w:val="1"/>
      <w:numFmt w:val="bullet"/>
      <w:lvlText w:val=""/>
      <w:lvlJc w:val="left"/>
      <w:pPr>
        <w:ind w:left="5040" w:hanging="360"/>
      </w:pPr>
      <w:rPr>
        <w:rFonts w:hint="default" w:ascii="Symbol" w:hAnsi="Symbol"/>
      </w:rPr>
    </w:lvl>
    <w:lvl w:ilvl="7" w:tplc="38B4C918">
      <w:start w:val="1"/>
      <w:numFmt w:val="bullet"/>
      <w:lvlText w:val="o"/>
      <w:lvlJc w:val="left"/>
      <w:pPr>
        <w:ind w:left="5760" w:hanging="360"/>
      </w:pPr>
      <w:rPr>
        <w:rFonts w:hint="default" w:ascii="Courier New" w:hAnsi="Courier New"/>
      </w:rPr>
    </w:lvl>
    <w:lvl w:ilvl="8" w:tplc="48007664">
      <w:start w:val="1"/>
      <w:numFmt w:val="bullet"/>
      <w:lvlText w:val=""/>
      <w:lvlJc w:val="left"/>
      <w:pPr>
        <w:ind w:left="6480" w:hanging="360"/>
      </w:pPr>
      <w:rPr>
        <w:rFonts w:hint="default" w:ascii="Wingdings" w:hAnsi="Wingdings"/>
      </w:rPr>
    </w:lvl>
  </w:abstractNum>
  <w:abstractNum w:abstractNumId="22" w15:restartNumberingAfterBreak="0">
    <w:nsid w:val="4552190F"/>
    <w:multiLevelType w:val="hybridMultilevel"/>
    <w:tmpl w:val="FE165E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6CC4D71"/>
    <w:multiLevelType w:val="hybridMultilevel"/>
    <w:tmpl w:val="46B279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94101D5"/>
    <w:multiLevelType w:val="hybridMultilevel"/>
    <w:tmpl w:val="909046B8"/>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B4B3045"/>
    <w:multiLevelType w:val="multilevel"/>
    <w:tmpl w:val="24DA3A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F84424C"/>
    <w:multiLevelType w:val="hybridMultilevel"/>
    <w:tmpl w:val="697A0BC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36B7A1C"/>
    <w:multiLevelType w:val="multilevel"/>
    <w:tmpl w:val="CBD65F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628839A6"/>
    <w:multiLevelType w:val="hybridMultilevel"/>
    <w:tmpl w:val="788053C6"/>
    <w:lvl w:ilvl="0" w:tplc="6B1A536A">
      <w:start w:val="1"/>
      <w:numFmt w:val="decimal"/>
      <w:pStyle w:val="Numbered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632A2C"/>
    <w:multiLevelType w:val="hybridMultilevel"/>
    <w:tmpl w:val="3EB4051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89F6C32"/>
    <w:multiLevelType w:val="hybridMultilevel"/>
    <w:tmpl w:val="F68291B2"/>
    <w:lvl w:ilvl="0" w:tplc="08090003">
      <w:start w:val="1"/>
      <w:numFmt w:val="bullet"/>
      <w:lvlText w:val="o"/>
      <w:lvlJc w:val="left"/>
      <w:pPr>
        <w:ind w:left="720" w:hanging="360"/>
      </w:pPr>
      <w:rPr>
        <w:rFonts w:hint="default" w:ascii="Courier New" w:hAnsi="Courier New" w:cs="Courier New"/>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94B2721"/>
    <w:multiLevelType w:val="hybridMultilevel"/>
    <w:tmpl w:val="B6B0FE1C"/>
    <w:lvl w:ilvl="0" w:tplc="E5A0BCBA">
      <w:start w:val="1"/>
      <w:numFmt w:val="bullet"/>
      <w:pStyle w:val="Sub-bullets"/>
      <w:lvlText w:val="–"/>
      <w:lvlJc w:val="left"/>
      <w:pPr>
        <w:ind w:left="927" w:hanging="360"/>
      </w:pPr>
      <w:rPr>
        <w:rFonts w:hint="default" w:ascii="Arial" w:hAnsi="Arial"/>
        <w:color w:val="C0DF88" w:themeColor="accen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5806DD6"/>
    <w:multiLevelType w:val="multilevel"/>
    <w:tmpl w:val="06D2FD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7643452B"/>
    <w:multiLevelType w:val="multilevel"/>
    <w:tmpl w:val="40D44EA2"/>
    <w:styleLink w:val="CurrentList2"/>
    <w:lvl w:ilvl="0">
      <w:start w:val="1"/>
      <w:numFmt w:val="bullet"/>
      <w:lvlText w:val=""/>
      <w:lvlJc w:val="left"/>
      <w:pPr>
        <w:ind w:left="644" w:hanging="360"/>
      </w:pPr>
      <w:rPr>
        <w:rFonts w:hint="default" w:ascii="Symbol" w:hAnsi="Symbol"/>
        <w:color w:val="C0DF88" w:themeColor="accent1"/>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4" w15:restartNumberingAfterBreak="0">
    <w:nsid w:val="77F00190"/>
    <w:multiLevelType w:val="hybridMultilevel"/>
    <w:tmpl w:val="61C65988"/>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7FFBE12"/>
    <w:multiLevelType w:val="hybridMultilevel"/>
    <w:tmpl w:val="4F76B7FE"/>
    <w:lvl w:ilvl="0" w:tplc="FFFFFFFF">
      <w:start w:val="1"/>
      <w:numFmt w:val="bullet"/>
      <w:lvlText w:val=""/>
      <w:lvlJc w:val="left"/>
      <w:pPr>
        <w:ind w:left="720" w:hanging="360"/>
      </w:pPr>
      <w:rPr>
        <w:rFonts w:hint="default" w:ascii="Symbol" w:hAnsi="Symbol"/>
      </w:rPr>
    </w:lvl>
    <w:lvl w:ilvl="1" w:tplc="1E38B450">
      <w:start w:val="1"/>
      <w:numFmt w:val="bullet"/>
      <w:lvlText w:val="o"/>
      <w:lvlJc w:val="left"/>
      <w:pPr>
        <w:ind w:left="1440" w:hanging="360"/>
      </w:pPr>
      <w:rPr>
        <w:rFonts w:hint="default" w:ascii="Courier New" w:hAnsi="Courier New"/>
      </w:rPr>
    </w:lvl>
    <w:lvl w:ilvl="2" w:tplc="E20C7FD6">
      <w:start w:val="1"/>
      <w:numFmt w:val="bullet"/>
      <w:lvlText w:val=""/>
      <w:lvlJc w:val="left"/>
      <w:pPr>
        <w:ind w:left="2160" w:hanging="360"/>
      </w:pPr>
      <w:rPr>
        <w:rFonts w:hint="default" w:ascii="Wingdings" w:hAnsi="Wingdings"/>
      </w:rPr>
    </w:lvl>
    <w:lvl w:ilvl="3" w:tplc="97E483FC">
      <w:start w:val="1"/>
      <w:numFmt w:val="bullet"/>
      <w:lvlText w:val=""/>
      <w:lvlJc w:val="left"/>
      <w:pPr>
        <w:ind w:left="2880" w:hanging="360"/>
      </w:pPr>
      <w:rPr>
        <w:rFonts w:hint="default" w:ascii="Symbol" w:hAnsi="Symbol"/>
      </w:rPr>
    </w:lvl>
    <w:lvl w:ilvl="4" w:tplc="FC4462F8">
      <w:start w:val="1"/>
      <w:numFmt w:val="bullet"/>
      <w:lvlText w:val="o"/>
      <w:lvlJc w:val="left"/>
      <w:pPr>
        <w:ind w:left="3600" w:hanging="360"/>
      </w:pPr>
      <w:rPr>
        <w:rFonts w:hint="default" w:ascii="Courier New" w:hAnsi="Courier New"/>
      </w:rPr>
    </w:lvl>
    <w:lvl w:ilvl="5" w:tplc="340C38AC">
      <w:start w:val="1"/>
      <w:numFmt w:val="bullet"/>
      <w:lvlText w:val=""/>
      <w:lvlJc w:val="left"/>
      <w:pPr>
        <w:ind w:left="4320" w:hanging="360"/>
      </w:pPr>
      <w:rPr>
        <w:rFonts w:hint="default" w:ascii="Wingdings" w:hAnsi="Wingdings"/>
      </w:rPr>
    </w:lvl>
    <w:lvl w:ilvl="6" w:tplc="8F820544">
      <w:start w:val="1"/>
      <w:numFmt w:val="bullet"/>
      <w:lvlText w:val=""/>
      <w:lvlJc w:val="left"/>
      <w:pPr>
        <w:ind w:left="5040" w:hanging="360"/>
      </w:pPr>
      <w:rPr>
        <w:rFonts w:hint="default" w:ascii="Symbol" w:hAnsi="Symbol"/>
      </w:rPr>
    </w:lvl>
    <w:lvl w:ilvl="7" w:tplc="6F7664EA">
      <w:start w:val="1"/>
      <w:numFmt w:val="bullet"/>
      <w:lvlText w:val="o"/>
      <w:lvlJc w:val="left"/>
      <w:pPr>
        <w:ind w:left="5760" w:hanging="360"/>
      </w:pPr>
      <w:rPr>
        <w:rFonts w:hint="default" w:ascii="Courier New" w:hAnsi="Courier New"/>
      </w:rPr>
    </w:lvl>
    <w:lvl w:ilvl="8" w:tplc="F058F6AA">
      <w:start w:val="1"/>
      <w:numFmt w:val="bullet"/>
      <w:lvlText w:val=""/>
      <w:lvlJc w:val="left"/>
      <w:pPr>
        <w:ind w:left="6480" w:hanging="360"/>
      </w:pPr>
      <w:rPr>
        <w:rFonts w:hint="default" w:ascii="Wingdings" w:hAnsi="Wingdings"/>
      </w:rPr>
    </w:lvl>
  </w:abstractNum>
  <w:abstractNum w:abstractNumId="36" w15:restartNumberingAfterBreak="0">
    <w:nsid w:val="7836413B"/>
    <w:multiLevelType w:val="hybridMultilevel"/>
    <w:tmpl w:val="C9E870C0"/>
    <w:lvl w:ilvl="0" w:tplc="FB0C9DE0">
      <w:start w:val="1"/>
      <w:numFmt w:val="bullet"/>
      <w:lvlText w:val="·"/>
      <w:lvlJc w:val="left"/>
      <w:pPr>
        <w:ind w:left="720" w:hanging="360"/>
      </w:pPr>
      <w:rPr>
        <w:rFonts w:hint="default" w:ascii="Symbol" w:hAnsi="Symbol"/>
      </w:rPr>
    </w:lvl>
    <w:lvl w:ilvl="1" w:tplc="1454464C">
      <w:start w:val="1"/>
      <w:numFmt w:val="bullet"/>
      <w:lvlText w:val="o"/>
      <w:lvlJc w:val="left"/>
      <w:pPr>
        <w:ind w:left="1440" w:hanging="360"/>
      </w:pPr>
      <w:rPr>
        <w:rFonts w:hint="default" w:ascii="Courier New" w:hAnsi="Courier New"/>
      </w:rPr>
    </w:lvl>
    <w:lvl w:ilvl="2" w:tplc="4BAC9370">
      <w:start w:val="1"/>
      <w:numFmt w:val="bullet"/>
      <w:lvlText w:val=""/>
      <w:lvlJc w:val="left"/>
      <w:pPr>
        <w:ind w:left="2160" w:hanging="360"/>
      </w:pPr>
      <w:rPr>
        <w:rFonts w:hint="default" w:ascii="Wingdings" w:hAnsi="Wingdings"/>
      </w:rPr>
    </w:lvl>
    <w:lvl w:ilvl="3" w:tplc="9BBE3458">
      <w:start w:val="1"/>
      <w:numFmt w:val="bullet"/>
      <w:lvlText w:val=""/>
      <w:lvlJc w:val="left"/>
      <w:pPr>
        <w:ind w:left="2880" w:hanging="360"/>
      </w:pPr>
      <w:rPr>
        <w:rFonts w:hint="default" w:ascii="Symbol" w:hAnsi="Symbol"/>
      </w:rPr>
    </w:lvl>
    <w:lvl w:ilvl="4" w:tplc="909A0CA2">
      <w:start w:val="1"/>
      <w:numFmt w:val="bullet"/>
      <w:lvlText w:val="o"/>
      <w:lvlJc w:val="left"/>
      <w:pPr>
        <w:ind w:left="3600" w:hanging="360"/>
      </w:pPr>
      <w:rPr>
        <w:rFonts w:hint="default" w:ascii="Courier New" w:hAnsi="Courier New"/>
      </w:rPr>
    </w:lvl>
    <w:lvl w:ilvl="5" w:tplc="127210AE">
      <w:start w:val="1"/>
      <w:numFmt w:val="bullet"/>
      <w:lvlText w:val=""/>
      <w:lvlJc w:val="left"/>
      <w:pPr>
        <w:ind w:left="4320" w:hanging="360"/>
      </w:pPr>
      <w:rPr>
        <w:rFonts w:hint="default" w:ascii="Wingdings" w:hAnsi="Wingdings"/>
      </w:rPr>
    </w:lvl>
    <w:lvl w:ilvl="6" w:tplc="3A7CF28E">
      <w:start w:val="1"/>
      <w:numFmt w:val="bullet"/>
      <w:lvlText w:val=""/>
      <w:lvlJc w:val="left"/>
      <w:pPr>
        <w:ind w:left="5040" w:hanging="360"/>
      </w:pPr>
      <w:rPr>
        <w:rFonts w:hint="default" w:ascii="Symbol" w:hAnsi="Symbol"/>
      </w:rPr>
    </w:lvl>
    <w:lvl w:ilvl="7" w:tplc="B8A089DE">
      <w:start w:val="1"/>
      <w:numFmt w:val="bullet"/>
      <w:lvlText w:val="o"/>
      <w:lvlJc w:val="left"/>
      <w:pPr>
        <w:ind w:left="5760" w:hanging="360"/>
      </w:pPr>
      <w:rPr>
        <w:rFonts w:hint="default" w:ascii="Courier New" w:hAnsi="Courier New"/>
      </w:rPr>
    </w:lvl>
    <w:lvl w:ilvl="8" w:tplc="707CCF8C">
      <w:start w:val="1"/>
      <w:numFmt w:val="bullet"/>
      <w:lvlText w:val=""/>
      <w:lvlJc w:val="left"/>
      <w:pPr>
        <w:ind w:left="6480" w:hanging="360"/>
      </w:pPr>
      <w:rPr>
        <w:rFonts w:hint="default" w:ascii="Wingdings" w:hAnsi="Wingdings"/>
      </w:rPr>
    </w:lvl>
  </w:abstractNum>
  <w:abstractNum w:abstractNumId="37" w15:restartNumberingAfterBreak="0">
    <w:nsid w:val="7DF74652"/>
    <w:multiLevelType w:val="hybridMultilevel"/>
    <w:tmpl w:val="40D44EA2"/>
    <w:lvl w:ilvl="0" w:tplc="F3360F88">
      <w:start w:val="1"/>
      <w:numFmt w:val="bullet"/>
      <w:pStyle w:val="Bullets"/>
      <w:lvlText w:val=""/>
      <w:lvlJc w:val="left"/>
      <w:pPr>
        <w:ind w:left="644" w:hanging="360"/>
      </w:pPr>
      <w:rPr>
        <w:rFonts w:hint="default" w:ascii="Symbol" w:hAnsi="Symbol"/>
        <w:color w:val="C0DF88" w:themeColor="accen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59213621">
    <w:abstractNumId w:val="35"/>
  </w:num>
  <w:num w:numId="2" w16cid:durableId="558518576">
    <w:abstractNumId w:val="36"/>
  </w:num>
  <w:num w:numId="3" w16cid:durableId="332731780">
    <w:abstractNumId w:val="28"/>
  </w:num>
  <w:num w:numId="4" w16cid:durableId="458495497">
    <w:abstractNumId w:val="37"/>
  </w:num>
  <w:num w:numId="5" w16cid:durableId="1128208162">
    <w:abstractNumId w:val="2"/>
  </w:num>
  <w:num w:numId="6" w16cid:durableId="691147845">
    <w:abstractNumId w:val="33"/>
  </w:num>
  <w:num w:numId="7" w16cid:durableId="1725444469">
    <w:abstractNumId w:val="31"/>
  </w:num>
  <w:num w:numId="8" w16cid:durableId="163083881">
    <w:abstractNumId w:val="28"/>
    <w:lvlOverride w:ilvl="0">
      <w:startOverride w:val="1"/>
    </w:lvlOverride>
  </w:num>
  <w:num w:numId="9" w16cid:durableId="1628387803">
    <w:abstractNumId w:val="28"/>
    <w:lvlOverride w:ilvl="0">
      <w:startOverride w:val="1"/>
    </w:lvlOverride>
  </w:num>
  <w:num w:numId="10" w16cid:durableId="766968542">
    <w:abstractNumId w:val="28"/>
    <w:lvlOverride w:ilvl="0">
      <w:startOverride w:val="1"/>
    </w:lvlOverride>
  </w:num>
  <w:num w:numId="11" w16cid:durableId="434178033">
    <w:abstractNumId w:val="28"/>
    <w:lvlOverride w:ilvl="0">
      <w:startOverride w:val="1"/>
    </w:lvlOverride>
  </w:num>
  <w:num w:numId="12" w16cid:durableId="1861699146">
    <w:abstractNumId w:val="23"/>
  </w:num>
  <w:num w:numId="13" w16cid:durableId="1244149750">
    <w:abstractNumId w:val="22"/>
  </w:num>
  <w:num w:numId="14" w16cid:durableId="183400845">
    <w:abstractNumId w:val="16"/>
  </w:num>
  <w:num w:numId="15" w16cid:durableId="1975597187">
    <w:abstractNumId w:val="4"/>
  </w:num>
  <w:num w:numId="16" w16cid:durableId="528376193">
    <w:abstractNumId w:val="10"/>
  </w:num>
  <w:num w:numId="17" w16cid:durableId="1803115256">
    <w:abstractNumId w:val="8"/>
  </w:num>
  <w:num w:numId="18" w16cid:durableId="1028457458">
    <w:abstractNumId w:val="3"/>
  </w:num>
  <w:num w:numId="19" w16cid:durableId="1566910147">
    <w:abstractNumId w:val="15"/>
  </w:num>
  <w:num w:numId="20" w16cid:durableId="1097361818">
    <w:abstractNumId w:val="1"/>
  </w:num>
  <w:num w:numId="21" w16cid:durableId="1120492710">
    <w:abstractNumId w:val="11"/>
  </w:num>
  <w:num w:numId="22" w16cid:durableId="1566839420">
    <w:abstractNumId w:val="32"/>
  </w:num>
  <w:num w:numId="23" w16cid:durableId="1253663914">
    <w:abstractNumId w:val="0"/>
  </w:num>
  <w:num w:numId="24" w16cid:durableId="113184034">
    <w:abstractNumId w:val="17"/>
  </w:num>
  <w:num w:numId="25" w16cid:durableId="815494430">
    <w:abstractNumId w:val="25"/>
  </w:num>
  <w:num w:numId="26" w16cid:durableId="372048692">
    <w:abstractNumId w:val="27"/>
  </w:num>
  <w:num w:numId="27" w16cid:durableId="1532258026">
    <w:abstractNumId w:val="19"/>
  </w:num>
  <w:num w:numId="28" w16cid:durableId="1350335239">
    <w:abstractNumId w:val="6"/>
  </w:num>
  <w:num w:numId="29" w16cid:durableId="686367782">
    <w:abstractNumId w:val="14"/>
  </w:num>
  <w:num w:numId="30" w16cid:durableId="881940141">
    <w:abstractNumId w:val="9"/>
  </w:num>
  <w:num w:numId="31" w16cid:durableId="1888057749">
    <w:abstractNumId w:val="21"/>
  </w:num>
  <w:num w:numId="32" w16cid:durableId="43523430">
    <w:abstractNumId w:val="5"/>
  </w:num>
  <w:num w:numId="33" w16cid:durableId="823735779">
    <w:abstractNumId w:val="18"/>
  </w:num>
  <w:num w:numId="34" w16cid:durableId="534847908">
    <w:abstractNumId w:val="20"/>
  </w:num>
  <w:num w:numId="35" w16cid:durableId="1273048377">
    <w:abstractNumId w:val="13"/>
  </w:num>
  <w:num w:numId="36" w16cid:durableId="1247416726">
    <w:abstractNumId w:val="26"/>
  </w:num>
  <w:num w:numId="37" w16cid:durableId="1202742531">
    <w:abstractNumId w:val="30"/>
  </w:num>
  <w:num w:numId="38" w16cid:durableId="1890221774">
    <w:abstractNumId w:val="34"/>
  </w:num>
  <w:num w:numId="39" w16cid:durableId="244539112">
    <w:abstractNumId w:val="12"/>
  </w:num>
  <w:num w:numId="40" w16cid:durableId="1615135180">
    <w:abstractNumId w:val="7"/>
  </w:num>
  <w:num w:numId="41" w16cid:durableId="1851866131">
    <w:abstractNumId w:val="29"/>
  </w:num>
  <w:num w:numId="42" w16cid:durableId="1908539776">
    <w:abstractNumId w:val="2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proofState w:spelling="clean" w:grammar="dirty"/>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3C8"/>
    <w:rsid w:val="000011DC"/>
    <w:rsid w:val="0000347F"/>
    <w:rsid w:val="00003798"/>
    <w:rsid w:val="00003ECB"/>
    <w:rsid w:val="00005F32"/>
    <w:rsid w:val="000072A1"/>
    <w:rsid w:val="00010B3A"/>
    <w:rsid w:val="0001318E"/>
    <w:rsid w:val="000137A6"/>
    <w:rsid w:val="00013A34"/>
    <w:rsid w:val="000143EE"/>
    <w:rsid w:val="00014BCD"/>
    <w:rsid w:val="0001698A"/>
    <w:rsid w:val="00017213"/>
    <w:rsid w:val="000222FB"/>
    <w:rsid w:val="00022779"/>
    <w:rsid w:val="00030B9E"/>
    <w:rsid w:val="000326AB"/>
    <w:rsid w:val="00037765"/>
    <w:rsid w:val="00037922"/>
    <w:rsid w:val="00037B82"/>
    <w:rsid w:val="00044C7A"/>
    <w:rsid w:val="000463CB"/>
    <w:rsid w:val="00046601"/>
    <w:rsid w:val="00051601"/>
    <w:rsid w:val="00054196"/>
    <w:rsid w:val="00057DB0"/>
    <w:rsid w:val="00061708"/>
    <w:rsid w:val="000625A8"/>
    <w:rsid w:val="000635DC"/>
    <w:rsid w:val="000661B3"/>
    <w:rsid w:val="000666E2"/>
    <w:rsid w:val="00066EC3"/>
    <w:rsid w:val="0007015A"/>
    <w:rsid w:val="00073E2B"/>
    <w:rsid w:val="0007436B"/>
    <w:rsid w:val="00075FF6"/>
    <w:rsid w:val="0008287C"/>
    <w:rsid w:val="00085088"/>
    <w:rsid w:val="0008586E"/>
    <w:rsid w:val="000860AC"/>
    <w:rsid w:val="000878E9"/>
    <w:rsid w:val="00091147"/>
    <w:rsid w:val="00092C9D"/>
    <w:rsid w:val="000956FA"/>
    <w:rsid w:val="0009586F"/>
    <w:rsid w:val="00096472"/>
    <w:rsid w:val="000A137C"/>
    <w:rsid w:val="000A23C4"/>
    <w:rsid w:val="000A3DAF"/>
    <w:rsid w:val="000A4BAE"/>
    <w:rsid w:val="000A5783"/>
    <w:rsid w:val="000A6CCF"/>
    <w:rsid w:val="000A7685"/>
    <w:rsid w:val="000B003C"/>
    <w:rsid w:val="000B0D81"/>
    <w:rsid w:val="000B3452"/>
    <w:rsid w:val="000B4548"/>
    <w:rsid w:val="000B597B"/>
    <w:rsid w:val="000B6479"/>
    <w:rsid w:val="000B65E7"/>
    <w:rsid w:val="000B6729"/>
    <w:rsid w:val="000B7AE3"/>
    <w:rsid w:val="000C16E6"/>
    <w:rsid w:val="000C1E35"/>
    <w:rsid w:val="000C2816"/>
    <w:rsid w:val="000C3145"/>
    <w:rsid w:val="000C43BB"/>
    <w:rsid w:val="000C4FD0"/>
    <w:rsid w:val="000C5379"/>
    <w:rsid w:val="000C58DD"/>
    <w:rsid w:val="000D02F8"/>
    <w:rsid w:val="000D1304"/>
    <w:rsid w:val="000D29D8"/>
    <w:rsid w:val="000D67DE"/>
    <w:rsid w:val="000E18C0"/>
    <w:rsid w:val="000E1D38"/>
    <w:rsid w:val="000E2EE9"/>
    <w:rsid w:val="000E4191"/>
    <w:rsid w:val="000E7668"/>
    <w:rsid w:val="000E7D6F"/>
    <w:rsid w:val="000E7F0C"/>
    <w:rsid w:val="000F06AB"/>
    <w:rsid w:val="000F132A"/>
    <w:rsid w:val="000F210F"/>
    <w:rsid w:val="000F2370"/>
    <w:rsid w:val="000F4692"/>
    <w:rsid w:val="000F6574"/>
    <w:rsid w:val="001003A8"/>
    <w:rsid w:val="0010391E"/>
    <w:rsid w:val="001067AC"/>
    <w:rsid w:val="00106839"/>
    <w:rsid w:val="001140DA"/>
    <w:rsid w:val="00116204"/>
    <w:rsid w:val="00117F54"/>
    <w:rsid w:val="00117F98"/>
    <w:rsid w:val="00122F0C"/>
    <w:rsid w:val="00123A2E"/>
    <w:rsid w:val="001317F2"/>
    <w:rsid w:val="00133198"/>
    <w:rsid w:val="0013355D"/>
    <w:rsid w:val="0013386E"/>
    <w:rsid w:val="00134F51"/>
    <w:rsid w:val="00140813"/>
    <w:rsid w:val="001416FB"/>
    <w:rsid w:val="00144645"/>
    <w:rsid w:val="00145477"/>
    <w:rsid w:val="0015018F"/>
    <w:rsid w:val="00150A8A"/>
    <w:rsid w:val="00153326"/>
    <w:rsid w:val="0015650E"/>
    <w:rsid w:val="0015777E"/>
    <w:rsid w:val="0016055F"/>
    <w:rsid w:val="00162733"/>
    <w:rsid w:val="00162ACF"/>
    <w:rsid w:val="00162D49"/>
    <w:rsid w:val="0016360E"/>
    <w:rsid w:val="00164D7A"/>
    <w:rsid w:val="00165A7D"/>
    <w:rsid w:val="00166491"/>
    <w:rsid w:val="001664E0"/>
    <w:rsid w:val="00166C91"/>
    <w:rsid w:val="00175E4E"/>
    <w:rsid w:val="00176427"/>
    <w:rsid w:val="001813F7"/>
    <w:rsid w:val="00181A77"/>
    <w:rsid w:val="001836E2"/>
    <w:rsid w:val="00183BC8"/>
    <w:rsid w:val="00183C5B"/>
    <w:rsid w:val="001860F4"/>
    <w:rsid w:val="00187E74"/>
    <w:rsid w:val="00190E1F"/>
    <w:rsid w:val="001918DB"/>
    <w:rsid w:val="00193FEC"/>
    <w:rsid w:val="00194730"/>
    <w:rsid w:val="00194E49"/>
    <w:rsid w:val="0019532F"/>
    <w:rsid w:val="00196343"/>
    <w:rsid w:val="001A040D"/>
    <w:rsid w:val="001A0603"/>
    <w:rsid w:val="001A0634"/>
    <w:rsid w:val="001A0681"/>
    <w:rsid w:val="001A1292"/>
    <w:rsid w:val="001A1392"/>
    <w:rsid w:val="001A21CB"/>
    <w:rsid w:val="001A5A34"/>
    <w:rsid w:val="001A77C1"/>
    <w:rsid w:val="001A79A7"/>
    <w:rsid w:val="001B0A14"/>
    <w:rsid w:val="001B129A"/>
    <w:rsid w:val="001B29FD"/>
    <w:rsid w:val="001B33CB"/>
    <w:rsid w:val="001B73DA"/>
    <w:rsid w:val="001B7669"/>
    <w:rsid w:val="001B777C"/>
    <w:rsid w:val="001C0618"/>
    <w:rsid w:val="001C08F3"/>
    <w:rsid w:val="001C1651"/>
    <w:rsid w:val="001D17DC"/>
    <w:rsid w:val="001D1830"/>
    <w:rsid w:val="001D193B"/>
    <w:rsid w:val="001D2888"/>
    <w:rsid w:val="001D3EB8"/>
    <w:rsid w:val="001D46F9"/>
    <w:rsid w:val="001D48AC"/>
    <w:rsid w:val="001D5305"/>
    <w:rsid w:val="001D561E"/>
    <w:rsid w:val="001D76B8"/>
    <w:rsid w:val="001E0740"/>
    <w:rsid w:val="001E1356"/>
    <w:rsid w:val="001E1C7F"/>
    <w:rsid w:val="001E455B"/>
    <w:rsid w:val="001E5958"/>
    <w:rsid w:val="001E60CC"/>
    <w:rsid w:val="001F35F7"/>
    <w:rsid w:val="001F3B26"/>
    <w:rsid w:val="001F3FBF"/>
    <w:rsid w:val="001F5D19"/>
    <w:rsid w:val="001F77A8"/>
    <w:rsid w:val="002001E6"/>
    <w:rsid w:val="00202248"/>
    <w:rsid w:val="002022B8"/>
    <w:rsid w:val="002026B5"/>
    <w:rsid w:val="00203DD3"/>
    <w:rsid w:val="00204B77"/>
    <w:rsid w:val="0020630D"/>
    <w:rsid w:val="0020677C"/>
    <w:rsid w:val="0020776B"/>
    <w:rsid w:val="002174D0"/>
    <w:rsid w:val="00217A4B"/>
    <w:rsid w:val="00220190"/>
    <w:rsid w:val="002210CD"/>
    <w:rsid w:val="002218AC"/>
    <w:rsid w:val="00224072"/>
    <w:rsid w:val="00227322"/>
    <w:rsid w:val="00227470"/>
    <w:rsid w:val="0022778C"/>
    <w:rsid w:val="00227CE6"/>
    <w:rsid w:val="00230AC7"/>
    <w:rsid w:val="00231501"/>
    <w:rsid w:val="00233C0F"/>
    <w:rsid w:val="00234B70"/>
    <w:rsid w:val="00235839"/>
    <w:rsid w:val="00235B1D"/>
    <w:rsid w:val="00236541"/>
    <w:rsid w:val="002377FA"/>
    <w:rsid w:val="00237F14"/>
    <w:rsid w:val="00244171"/>
    <w:rsid w:val="00244556"/>
    <w:rsid w:val="00245A28"/>
    <w:rsid w:val="00245D90"/>
    <w:rsid w:val="00245E96"/>
    <w:rsid w:val="002470B5"/>
    <w:rsid w:val="00252327"/>
    <w:rsid w:val="002543FB"/>
    <w:rsid w:val="0025507F"/>
    <w:rsid w:val="00255A39"/>
    <w:rsid w:val="002566D7"/>
    <w:rsid w:val="00263E40"/>
    <w:rsid w:val="002664A2"/>
    <w:rsid w:val="002702EE"/>
    <w:rsid w:val="00273B1D"/>
    <w:rsid w:val="0027614C"/>
    <w:rsid w:val="00281055"/>
    <w:rsid w:val="00282115"/>
    <w:rsid w:val="00282654"/>
    <w:rsid w:val="002828E5"/>
    <w:rsid w:val="00282B67"/>
    <w:rsid w:val="00283E28"/>
    <w:rsid w:val="0028572D"/>
    <w:rsid w:val="002919DF"/>
    <w:rsid w:val="0029516B"/>
    <w:rsid w:val="00296247"/>
    <w:rsid w:val="002A22A5"/>
    <w:rsid w:val="002A2673"/>
    <w:rsid w:val="002A2743"/>
    <w:rsid w:val="002A2FF2"/>
    <w:rsid w:val="002A376F"/>
    <w:rsid w:val="002A4B89"/>
    <w:rsid w:val="002A6875"/>
    <w:rsid w:val="002B1CD2"/>
    <w:rsid w:val="002B240F"/>
    <w:rsid w:val="002B2C6E"/>
    <w:rsid w:val="002B2D01"/>
    <w:rsid w:val="002B3271"/>
    <w:rsid w:val="002B3553"/>
    <w:rsid w:val="002B42A7"/>
    <w:rsid w:val="002B70B5"/>
    <w:rsid w:val="002B7375"/>
    <w:rsid w:val="002C13BE"/>
    <w:rsid w:val="002C5084"/>
    <w:rsid w:val="002C7208"/>
    <w:rsid w:val="002C7B0E"/>
    <w:rsid w:val="002D2026"/>
    <w:rsid w:val="002D6D4C"/>
    <w:rsid w:val="002D70C5"/>
    <w:rsid w:val="002E1ED0"/>
    <w:rsid w:val="002E4A75"/>
    <w:rsid w:val="002E69BA"/>
    <w:rsid w:val="002F19E0"/>
    <w:rsid w:val="002F1CB5"/>
    <w:rsid w:val="002F5435"/>
    <w:rsid w:val="00300615"/>
    <w:rsid w:val="003015FF"/>
    <w:rsid w:val="003025AC"/>
    <w:rsid w:val="0030338B"/>
    <w:rsid w:val="003052E1"/>
    <w:rsid w:val="003055A8"/>
    <w:rsid w:val="00305E9A"/>
    <w:rsid w:val="00306105"/>
    <w:rsid w:val="00306774"/>
    <w:rsid w:val="0031142B"/>
    <w:rsid w:val="00312661"/>
    <w:rsid w:val="00313711"/>
    <w:rsid w:val="00313BD2"/>
    <w:rsid w:val="00315ACD"/>
    <w:rsid w:val="00315E46"/>
    <w:rsid w:val="00321E01"/>
    <w:rsid w:val="003232F2"/>
    <w:rsid w:val="003233F9"/>
    <w:rsid w:val="00323478"/>
    <w:rsid w:val="003243E0"/>
    <w:rsid w:val="003245E4"/>
    <w:rsid w:val="003248CB"/>
    <w:rsid w:val="00325D35"/>
    <w:rsid w:val="003320EF"/>
    <w:rsid w:val="00334C49"/>
    <w:rsid w:val="003408C6"/>
    <w:rsid w:val="003413EF"/>
    <w:rsid w:val="00341442"/>
    <w:rsid w:val="003427F9"/>
    <w:rsid w:val="00342CA9"/>
    <w:rsid w:val="00343FF4"/>
    <w:rsid w:val="00345263"/>
    <w:rsid w:val="003460BC"/>
    <w:rsid w:val="0034684C"/>
    <w:rsid w:val="00347C7D"/>
    <w:rsid w:val="0035136A"/>
    <w:rsid w:val="00352B8F"/>
    <w:rsid w:val="0035415A"/>
    <w:rsid w:val="00354765"/>
    <w:rsid w:val="00355161"/>
    <w:rsid w:val="003561F0"/>
    <w:rsid w:val="003570B0"/>
    <w:rsid w:val="00357123"/>
    <w:rsid w:val="003616A5"/>
    <w:rsid w:val="00361991"/>
    <w:rsid w:val="00361B0A"/>
    <w:rsid w:val="00363362"/>
    <w:rsid w:val="00363385"/>
    <w:rsid w:val="00363CCF"/>
    <w:rsid w:val="00363FF2"/>
    <w:rsid w:val="00365B8E"/>
    <w:rsid w:val="0036733D"/>
    <w:rsid w:val="0037032D"/>
    <w:rsid w:val="0037070A"/>
    <w:rsid w:val="00375658"/>
    <w:rsid w:val="00380382"/>
    <w:rsid w:val="0038055D"/>
    <w:rsid w:val="003809D3"/>
    <w:rsid w:val="00380B20"/>
    <w:rsid w:val="003818C7"/>
    <w:rsid w:val="003828CF"/>
    <w:rsid w:val="00383912"/>
    <w:rsid w:val="00383AFE"/>
    <w:rsid w:val="003933D1"/>
    <w:rsid w:val="00394320"/>
    <w:rsid w:val="003A1E90"/>
    <w:rsid w:val="003A2F84"/>
    <w:rsid w:val="003A4C51"/>
    <w:rsid w:val="003A642C"/>
    <w:rsid w:val="003A7775"/>
    <w:rsid w:val="003B0131"/>
    <w:rsid w:val="003B2E74"/>
    <w:rsid w:val="003B4689"/>
    <w:rsid w:val="003C0112"/>
    <w:rsid w:val="003C0D80"/>
    <w:rsid w:val="003C2B81"/>
    <w:rsid w:val="003C3EC5"/>
    <w:rsid w:val="003C4078"/>
    <w:rsid w:val="003C4F60"/>
    <w:rsid w:val="003C5516"/>
    <w:rsid w:val="003C67C4"/>
    <w:rsid w:val="003C6EAD"/>
    <w:rsid w:val="003D04FE"/>
    <w:rsid w:val="003D07BD"/>
    <w:rsid w:val="003D3B34"/>
    <w:rsid w:val="003D4A1F"/>
    <w:rsid w:val="003D77D0"/>
    <w:rsid w:val="003D78F4"/>
    <w:rsid w:val="003D7C2C"/>
    <w:rsid w:val="003D7F2B"/>
    <w:rsid w:val="003E5C0A"/>
    <w:rsid w:val="003E6F9B"/>
    <w:rsid w:val="003F1BEC"/>
    <w:rsid w:val="003F1FF9"/>
    <w:rsid w:val="003F308D"/>
    <w:rsid w:val="003F3691"/>
    <w:rsid w:val="004015D4"/>
    <w:rsid w:val="00403117"/>
    <w:rsid w:val="004035AB"/>
    <w:rsid w:val="00405B37"/>
    <w:rsid w:val="00407A57"/>
    <w:rsid w:val="00410C30"/>
    <w:rsid w:val="004111E0"/>
    <w:rsid w:val="004123DB"/>
    <w:rsid w:val="004136EF"/>
    <w:rsid w:val="004159DC"/>
    <w:rsid w:val="00417989"/>
    <w:rsid w:val="004206C4"/>
    <w:rsid w:val="0042086D"/>
    <w:rsid w:val="00420DD0"/>
    <w:rsid w:val="00423B43"/>
    <w:rsid w:val="00425662"/>
    <w:rsid w:val="00426436"/>
    <w:rsid w:val="004267A5"/>
    <w:rsid w:val="00427EFA"/>
    <w:rsid w:val="00430201"/>
    <w:rsid w:val="00430CAB"/>
    <w:rsid w:val="00432FAD"/>
    <w:rsid w:val="00433B75"/>
    <w:rsid w:val="00434CDF"/>
    <w:rsid w:val="00436649"/>
    <w:rsid w:val="00436B48"/>
    <w:rsid w:val="00436D75"/>
    <w:rsid w:val="004373BD"/>
    <w:rsid w:val="004373EF"/>
    <w:rsid w:val="00441A99"/>
    <w:rsid w:val="00442935"/>
    <w:rsid w:val="00442E9C"/>
    <w:rsid w:val="00443602"/>
    <w:rsid w:val="00443B0F"/>
    <w:rsid w:val="00443DCE"/>
    <w:rsid w:val="00445A8C"/>
    <w:rsid w:val="00446B6B"/>
    <w:rsid w:val="00446F5F"/>
    <w:rsid w:val="00447F8B"/>
    <w:rsid w:val="00450BF7"/>
    <w:rsid w:val="00451144"/>
    <w:rsid w:val="00451902"/>
    <w:rsid w:val="0045269A"/>
    <w:rsid w:val="004531B5"/>
    <w:rsid w:val="004549FE"/>
    <w:rsid w:val="00461174"/>
    <w:rsid w:val="004621E6"/>
    <w:rsid w:val="00464D9B"/>
    <w:rsid w:val="004656EF"/>
    <w:rsid w:val="00465F00"/>
    <w:rsid w:val="004705C9"/>
    <w:rsid w:val="00470C59"/>
    <w:rsid w:val="004732FB"/>
    <w:rsid w:val="00473AB0"/>
    <w:rsid w:val="0047437E"/>
    <w:rsid w:val="00474962"/>
    <w:rsid w:val="00474F9A"/>
    <w:rsid w:val="00475387"/>
    <w:rsid w:val="00477496"/>
    <w:rsid w:val="0047786E"/>
    <w:rsid w:val="004828E6"/>
    <w:rsid w:val="00482F2C"/>
    <w:rsid w:val="00483B6D"/>
    <w:rsid w:val="0048404A"/>
    <w:rsid w:val="004843EA"/>
    <w:rsid w:val="00486BA6"/>
    <w:rsid w:val="00487422"/>
    <w:rsid w:val="00493C77"/>
    <w:rsid w:val="004942C8"/>
    <w:rsid w:val="00495C11"/>
    <w:rsid w:val="00496DD3"/>
    <w:rsid w:val="00497A07"/>
    <w:rsid w:val="004A2D9B"/>
    <w:rsid w:val="004A38DC"/>
    <w:rsid w:val="004A3BDB"/>
    <w:rsid w:val="004A45D6"/>
    <w:rsid w:val="004A4ED0"/>
    <w:rsid w:val="004A5C25"/>
    <w:rsid w:val="004A6322"/>
    <w:rsid w:val="004A6FCD"/>
    <w:rsid w:val="004A7A68"/>
    <w:rsid w:val="004A7B1F"/>
    <w:rsid w:val="004B1CCF"/>
    <w:rsid w:val="004B2DF3"/>
    <w:rsid w:val="004B321A"/>
    <w:rsid w:val="004B4C3C"/>
    <w:rsid w:val="004B4E91"/>
    <w:rsid w:val="004B50FA"/>
    <w:rsid w:val="004B5920"/>
    <w:rsid w:val="004B7E04"/>
    <w:rsid w:val="004C1126"/>
    <w:rsid w:val="004C1F4F"/>
    <w:rsid w:val="004C4E89"/>
    <w:rsid w:val="004C56CC"/>
    <w:rsid w:val="004C6E25"/>
    <w:rsid w:val="004D0078"/>
    <w:rsid w:val="004D06C2"/>
    <w:rsid w:val="004D0D90"/>
    <w:rsid w:val="004D34C6"/>
    <w:rsid w:val="004D52E3"/>
    <w:rsid w:val="004E0DC5"/>
    <w:rsid w:val="004E4ADB"/>
    <w:rsid w:val="004E55DE"/>
    <w:rsid w:val="004E57C3"/>
    <w:rsid w:val="004E7CA9"/>
    <w:rsid w:val="004F21D4"/>
    <w:rsid w:val="004F27E5"/>
    <w:rsid w:val="004F3264"/>
    <w:rsid w:val="004F442A"/>
    <w:rsid w:val="004F61D4"/>
    <w:rsid w:val="004F7344"/>
    <w:rsid w:val="005015A3"/>
    <w:rsid w:val="00501B09"/>
    <w:rsid w:val="00502363"/>
    <w:rsid w:val="005026D7"/>
    <w:rsid w:val="005031F4"/>
    <w:rsid w:val="005031F7"/>
    <w:rsid w:val="005032B3"/>
    <w:rsid w:val="005104F7"/>
    <w:rsid w:val="00511602"/>
    <w:rsid w:val="00511C6E"/>
    <w:rsid w:val="005136D6"/>
    <w:rsid w:val="0051391B"/>
    <w:rsid w:val="005139A2"/>
    <w:rsid w:val="00513E6E"/>
    <w:rsid w:val="00515ABC"/>
    <w:rsid w:val="0052143E"/>
    <w:rsid w:val="005224C6"/>
    <w:rsid w:val="00523652"/>
    <w:rsid w:val="00523BDE"/>
    <w:rsid w:val="00525206"/>
    <w:rsid w:val="00525C69"/>
    <w:rsid w:val="00531F81"/>
    <w:rsid w:val="00532407"/>
    <w:rsid w:val="0053530E"/>
    <w:rsid w:val="00535853"/>
    <w:rsid w:val="00536358"/>
    <w:rsid w:val="005370D7"/>
    <w:rsid w:val="00537C00"/>
    <w:rsid w:val="00544AE2"/>
    <w:rsid w:val="00544FAB"/>
    <w:rsid w:val="00545058"/>
    <w:rsid w:val="005469DC"/>
    <w:rsid w:val="00556203"/>
    <w:rsid w:val="0055722C"/>
    <w:rsid w:val="00561609"/>
    <w:rsid w:val="00561688"/>
    <w:rsid w:val="00561949"/>
    <w:rsid w:val="00562F12"/>
    <w:rsid w:val="0056314C"/>
    <w:rsid w:val="00563C12"/>
    <w:rsid w:val="00564338"/>
    <w:rsid w:val="00571015"/>
    <w:rsid w:val="00571086"/>
    <w:rsid w:val="0057128B"/>
    <w:rsid w:val="00571C4F"/>
    <w:rsid w:val="00572981"/>
    <w:rsid w:val="005758BA"/>
    <w:rsid w:val="0057714E"/>
    <w:rsid w:val="00581580"/>
    <w:rsid w:val="00582227"/>
    <w:rsid w:val="005824EE"/>
    <w:rsid w:val="00584276"/>
    <w:rsid w:val="00584A40"/>
    <w:rsid w:val="00585724"/>
    <w:rsid w:val="00586C34"/>
    <w:rsid w:val="00587C1E"/>
    <w:rsid w:val="0059532A"/>
    <w:rsid w:val="005960B5"/>
    <w:rsid w:val="00597274"/>
    <w:rsid w:val="005A03B2"/>
    <w:rsid w:val="005A1538"/>
    <w:rsid w:val="005A3061"/>
    <w:rsid w:val="005A5889"/>
    <w:rsid w:val="005A5E4B"/>
    <w:rsid w:val="005A5E7B"/>
    <w:rsid w:val="005A63F8"/>
    <w:rsid w:val="005A70E9"/>
    <w:rsid w:val="005B044E"/>
    <w:rsid w:val="005B14E1"/>
    <w:rsid w:val="005B219A"/>
    <w:rsid w:val="005B2798"/>
    <w:rsid w:val="005B2D4A"/>
    <w:rsid w:val="005B33F6"/>
    <w:rsid w:val="005B42BB"/>
    <w:rsid w:val="005B4EE3"/>
    <w:rsid w:val="005B57AB"/>
    <w:rsid w:val="005B740E"/>
    <w:rsid w:val="005B7F1F"/>
    <w:rsid w:val="005C03C2"/>
    <w:rsid w:val="005C3CE1"/>
    <w:rsid w:val="005C59BF"/>
    <w:rsid w:val="005C659A"/>
    <w:rsid w:val="005D0105"/>
    <w:rsid w:val="005D2E79"/>
    <w:rsid w:val="005D3566"/>
    <w:rsid w:val="005D527F"/>
    <w:rsid w:val="005E1322"/>
    <w:rsid w:val="005E23E6"/>
    <w:rsid w:val="005E436F"/>
    <w:rsid w:val="005E518B"/>
    <w:rsid w:val="005E5CED"/>
    <w:rsid w:val="005E792D"/>
    <w:rsid w:val="005F421B"/>
    <w:rsid w:val="005F48C7"/>
    <w:rsid w:val="005F56F7"/>
    <w:rsid w:val="005F5818"/>
    <w:rsid w:val="005F5A16"/>
    <w:rsid w:val="00600B80"/>
    <w:rsid w:val="00603294"/>
    <w:rsid w:val="006070BB"/>
    <w:rsid w:val="00607697"/>
    <w:rsid w:val="00607F24"/>
    <w:rsid w:val="006143BA"/>
    <w:rsid w:val="00614BB5"/>
    <w:rsid w:val="006156E2"/>
    <w:rsid w:val="00617481"/>
    <w:rsid w:val="006175E4"/>
    <w:rsid w:val="0062221F"/>
    <w:rsid w:val="00622545"/>
    <w:rsid w:val="00623C82"/>
    <w:rsid w:val="00624DCE"/>
    <w:rsid w:val="0062737C"/>
    <w:rsid w:val="00627638"/>
    <w:rsid w:val="00627D35"/>
    <w:rsid w:val="006312E6"/>
    <w:rsid w:val="006337EA"/>
    <w:rsid w:val="006340B0"/>
    <w:rsid w:val="00640ADE"/>
    <w:rsid w:val="00641F84"/>
    <w:rsid w:val="00644900"/>
    <w:rsid w:val="00645486"/>
    <w:rsid w:val="00646C42"/>
    <w:rsid w:val="006472E2"/>
    <w:rsid w:val="00647A2E"/>
    <w:rsid w:val="006500E0"/>
    <w:rsid w:val="006508B2"/>
    <w:rsid w:val="00650E94"/>
    <w:rsid w:val="00650EA1"/>
    <w:rsid w:val="0065109F"/>
    <w:rsid w:val="00651BC0"/>
    <w:rsid w:val="0065346F"/>
    <w:rsid w:val="00653CAB"/>
    <w:rsid w:val="0065740F"/>
    <w:rsid w:val="00657B64"/>
    <w:rsid w:val="00660309"/>
    <w:rsid w:val="0066172E"/>
    <w:rsid w:val="00661FFF"/>
    <w:rsid w:val="0066715D"/>
    <w:rsid w:val="00676A72"/>
    <w:rsid w:val="00680176"/>
    <w:rsid w:val="00682B2E"/>
    <w:rsid w:val="006832C9"/>
    <w:rsid w:val="00685135"/>
    <w:rsid w:val="0068573C"/>
    <w:rsid w:val="00686911"/>
    <w:rsid w:val="00687471"/>
    <w:rsid w:val="0069141F"/>
    <w:rsid w:val="00691ABE"/>
    <w:rsid w:val="00692A8A"/>
    <w:rsid w:val="006936BF"/>
    <w:rsid w:val="00697579"/>
    <w:rsid w:val="00697A8B"/>
    <w:rsid w:val="006A0CBC"/>
    <w:rsid w:val="006A0DF6"/>
    <w:rsid w:val="006A1194"/>
    <w:rsid w:val="006A1861"/>
    <w:rsid w:val="006A3246"/>
    <w:rsid w:val="006A4221"/>
    <w:rsid w:val="006A5C14"/>
    <w:rsid w:val="006A5F10"/>
    <w:rsid w:val="006B14FD"/>
    <w:rsid w:val="006B35CC"/>
    <w:rsid w:val="006B4087"/>
    <w:rsid w:val="006B436C"/>
    <w:rsid w:val="006B5C05"/>
    <w:rsid w:val="006B6C2B"/>
    <w:rsid w:val="006B6D48"/>
    <w:rsid w:val="006C2669"/>
    <w:rsid w:val="006C4C06"/>
    <w:rsid w:val="006C4FD9"/>
    <w:rsid w:val="006D3159"/>
    <w:rsid w:val="006D5618"/>
    <w:rsid w:val="006E5F70"/>
    <w:rsid w:val="006F1D32"/>
    <w:rsid w:val="006F200C"/>
    <w:rsid w:val="006F2DFA"/>
    <w:rsid w:val="006F540E"/>
    <w:rsid w:val="006F5DA6"/>
    <w:rsid w:val="006F751B"/>
    <w:rsid w:val="00701935"/>
    <w:rsid w:val="00702526"/>
    <w:rsid w:val="007026F0"/>
    <w:rsid w:val="00703F43"/>
    <w:rsid w:val="0070494C"/>
    <w:rsid w:val="00705CC5"/>
    <w:rsid w:val="00706D22"/>
    <w:rsid w:val="0070712E"/>
    <w:rsid w:val="00711DF5"/>
    <w:rsid w:val="0071242E"/>
    <w:rsid w:val="007166D6"/>
    <w:rsid w:val="00716D81"/>
    <w:rsid w:val="007173AF"/>
    <w:rsid w:val="00717E9B"/>
    <w:rsid w:val="00717FDA"/>
    <w:rsid w:val="00720929"/>
    <w:rsid w:val="00722E85"/>
    <w:rsid w:val="0072465F"/>
    <w:rsid w:val="00727742"/>
    <w:rsid w:val="00727814"/>
    <w:rsid w:val="00730B1D"/>
    <w:rsid w:val="00730C91"/>
    <w:rsid w:val="0073220E"/>
    <w:rsid w:val="0073226C"/>
    <w:rsid w:val="007339DB"/>
    <w:rsid w:val="00733E6F"/>
    <w:rsid w:val="00742912"/>
    <w:rsid w:val="00744E17"/>
    <w:rsid w:val="0075029B"/>
    <w:rsid w:val="0075100E"/>
    <w:rsid w:val="007517DB"/>
    <w:rsid w:val="00752B89"/>
    <w:rsid w:val="00753E47"/>
    <w:rsid w:val="007542A5"/>
    <w:rsid w:val="007568D9"/>
    <w:rsid w:val="00765ABD"/>
    <w:rsid w:val="00765FFB"/>
    <w:rsid w:val="00767ABF"/>
    <w:rsid w:val="007709B5"/>
    <w:rsid w:val="007715A5"/>
    <w:rsid w:val="00773131"/>
    <w:rsid w:val="007758CF"/>
    <w:rsid w:val="00776B7B"/>
    <w:rsid w:val="007809E2"/>
    <w:rsid w:val="007819FB"/>
    <w:rsid w:val="00783AEF"/>
    <w:rsid w:val="00784E4A"/>
    <w:rsid w:val="0079088E"/>
    <w:rsid w:val="00790F57"/>
    <w:rsid w:val="007922C2"/>
    <w:rsid w:val="007936D0"/>
    <w:rsid w:val="00796B61"/>
    <w:rsid w:val="007A4436"/>
    <w:rsid w:val="007A5442"/>
    <w:rsid w:val="007B05ED"/>
    <w:rsid w:val="007B1210"/>
    <w:rsid w:val="007B258F"/>
    <w:rsid w:val="007B2ED1"/>
    <w:rsid w:val="007B3975"/>
    <w:rsid w:val="007B473C"/>
    <w:rsid w:val="007B4CFF"/>
    <w:rsid w:val="007B697F"/>
    <w:rsid w:val="007C008F"/>
    <w:rsid w:val="007C5F2A"/>
    <w:rsid w:val="007C61ED"/>
    <w:rsid w:val="007C660B"/>
    <w:rsid w:val="007D211F"/>
    <w:rsid w:val="007D233B"/>
    <w:rsid w:val="007D2F5C"/>
    <w:rsid w:val="007D3C4D"/>
    <w:rsid w:val="007D4085"/>
    <w:rsid w:val="007D6D8D"/>
    <w:rsid w:val="007E0248"/>
    <w:rsid w:val="007E0D82"/>
    <w:rsid w:val="007E31DD"/>
    <w:rsid w:val="007E4719"/>
    <w:rsid w:val="007E56EF"/>
    <w:rsid w:val="007F1B2E"/>
    <w:rsid w:val="007F2832"/>
    <w:rsid w:val="007F28FD"/>
    <w:rsid w:val="007F52C4"/>
    <w:rsid w:val="00800176"/>
    <w:rsid w:val="0080047A"/>
    <w:rsid w:val="00800AF3"/>
    <w:rsid w:val="00803796"/>
    <w:rsid w:val="00804560"/>
    <w:rsid w:val="00804AF2"/>
    <w:rsid w:val="0080587D"/>
    <w:rsid w:val="00807588"/>
    <w:rsid w:val="00810B43"/>
    <w:rsid w:val="00810F1B"/>
    <w:rsid w:val="008113DB"/>
    <w:rsid w:val="00812400"/>
    <w:rsid w:val="008126D4"/>
    <w:rsid w:val="00812A54"/>
    <w:rsid w:val="008145E7"/>
    <w:rsid w:val="00814A7B"/>
    <w:rsid w:val="00814E9D"/>
    <w:rsid w:val="00815AD3"/>
    <w:rsid w:val="00817FE0"/>
    <w:rsid w:val="0082124B"/>
    <w:rsid w:val="008217C7"/>
    <w:rsid w:val="0082441A"/>
    <w:rsid w:val="00825CC8"/>
    <w:rsid w:val="00827F61"/>
    <w:rsid w:val="0083026B"/>
    <w:rsid w:val="0083049D"/>
    <w:rsid w:val="008325D7"/>
    <w:rsid w:val="00833AF9"/>
    <w:rsid w:val="00834066"/>
    <w:rsid w:val="00834C81"/>
    <w:rsid w:val="00835CCA"/>
    <w:rsid w:val="00835EDD"/>
    <w:rsid w:val="00836C11"/>
    <w:rsid w:val="00837633"/>
    <w:rsid w:val="00837752"/>
    <w:rsid w:val="00837946"/>
    <w:rsid w:val="00842B6F"/>
    <w:rsid w:val="008439B5"/>
    <w:rsid w:val="008451FC"/>
    <w:rsid w:val="008454F2"/>
    <w:rsid w:val="008503C5"/>
    <w:rsid w:val="00852BBF"/>
    <w:rsid w:val="00856A9D"/>
    <w:rsid w:val="008570E7"/>
    <w:rsid w:val="008577DF"/>
    <w:rsid w:val="00862695"/>
    <w:rsid w:val="0086362F"/>
    <w:rsid w:val="00865BB6"/>
    <w:rsid w:val="008700C6"/>
    <w:rsid w:val="0087040C"/>
    <w:rsid w:val="00872EFE"/>
    <w:rsid w:val="00873762"/>
    <w:rsid w:val="0087407E"/>
    <w:rsid w:val="00874AB5"/>
    <w:rsid w:val="00874FA8"/>
    <w:rsid w:val="00875351"/>
    <w:rsid w:val="00876E33"/>
    <w:rsid w:val="00877191"/>
    <w:rsid w:val="00881DBB"/>
    <w:rsid w:val="00884609"/>
    <w:rsid w:val="00885EC9"/>
    <w:rsid w:val="0089162F"/>
    <w:rsid w:val="008918E8"/>
    <w:rsid w:val="00891982"/>
    <w:rsid w:val="00893352"/>
    <w:rsid w:val="00893447"/>
    <w:rsid w:val="00893B6B"/>
    <w:rsid w:val="008A207D"/>
    <w:rsid w:val="008A3A53"/>
    <w:rsid w:val="008A46CC"/>
    <w:rsid w:val="008A46D4"/>
    <w:rsid w:val="008A5934"/>
    <w:rsid w:val="008B109E"/>
    <w:rsid w:val="008B11BA"/>
    <w:rsid w:val="008B36A3"/>
    <w:rsid w:val="008B7CED"/>
    <w:rsid w:val="008C1F39"/>
    <w:rsid w:val="008C42ED"/>
    <w:rsid w:val="008C496B"/>
    <w:rsid w:val="008C66AD"/>
    <w:rsid w:val="008C7799"/>
    <w:rsid w:val="008C79B9"/>
    <w:rsid w:val="008C7C19"/>
    <w:rsid w:val="008D1417"/>
    <w:rsid w:val="008D1B3E"/>
    <w:rsid w:val="008D36F3"/>
    <w:rsid w:val="008D4FB7"/>
    <w:rsid w:val="008D6C80"/>
    <w:rsid w:val="008D6EEE"/>
    <w:rsid w:val="008E2BB8"/>
    <w:rsid w:val="008E4184"/>
    <w:rsid w:val="008E4A22"/>
    <w:rsid w:val="008E67D7"/>
    <w:rsid w:val="008E6E3F"/>
    <w:rsid w:val="008E79C4"/>
    <w:rsid w:val="008F03ED"/>
    <w:rsid w:val="008F042F"/>
    <w:rsid w:val="008F05B0"/>
    <w:rsid w:val="008F0F5E"/>
    <w:rsid w:val="008F3494"/>
    <w:rsid w:val="008F375D"/>
    <w:rsid w:val="008F5649"/>
    <w:rsid w:val="008F7B9E"/>
    <w:rsid w:val="0090064B"/>
    <w:rsid w:val="00900E0C"/>
    <w:rsid w:val="009039A8"/>
    <w:rsid w:val="00903A2C"/>
    <w:rsid w:val="00903C87"/>
    <w:rsid w:val="0090459C"/>
    <w:rsid w:val="00904C31"/>
    <w:rsid w:val="00904EBF"/>
    <w:rsid w:val="00906AB3"/>
    <w:rsid w:val="00907003"/>
    <w:rsid w:val="00907C8B"/>
    <w:rsid w:val="00912D64"/>
    <w:rsid w:val="009156E4"/>
    <w:rsid w:val="0091595D"/>
    <w:rsid w:val="00916C05"/>
    <w:rsid w:val="00917A33"/>
    <w:rsid w:val="00920F31"/>
    <w:rsid w:val="00921185"/>
    <w:rsid w:val="00921B5C"/>
    <w:rsid w:val="009229A9"/>
    <w:rsid w:val="00922C40"/>
    <w:rsid w:val="0092302A"/>
    <w:rsid w:val="00923211"/>
    <w:rsid w:val="00924B6B"/>
    <w:rsid w:val="00925FB4"/>
    <w:rsid w:val="00930CD4"/>
    <w:rsid w:val="009314A9"/>
    <w:rsid w:val="00931784"/>
    <w:rsid w:val="009335F1"/>
    <w:rsid w:val="00936547"/>
    <w:rsid w:val="00936B49"/>
    <w:rsid w:val="00937C5D"/>
    <w:rsid w:val="009433CA"/>
    <w:rsid w:val="0094615A"/>
    <w:rsid w:val="00946536"/>
    <w:rsid w:val="00947547"/>
    <w:rsid w:val="00950295"/>
    <w:rsid w:val="00952FEB"/>
    <w:rsid w:val="009539DC"/>
    <w:rsid w:val="0095408D"/>
    <w:rsid w:val="00955711"/>
    <w:rsid w:val="00961764"/>
    <w:rsid w:val="00962B5D"/>
    <w:rsid w:val="009630FE"/>
    <w:rsid w:val="00963817"/>
    <w:rsid w:val="009706E2"/>
    <w:rsid w:val="00973C76"/>
    <w:rsid w:val="009775A0"/>
    <w:rsid w:val="00980323"/>
    <w:rsid w:val="009805BF"/>
    <w:rsid w:val="00982171"/>
    <w:rsid w:val="00986A3B"/>
    <w:rsid w:val="00986A75"/>
    <w:rsid w:val="00987DAD"/>
    <w:rsid w:val="009913D9"/>
    <w:rsid w:val="009A3E16"/>
    <w:rsid w:val="009A5DBD"/>
    <w:rsid w:val="009A74AA"/>
    <w:rsid w:val="009A774F"/>
    <w:rsid w:val="009B35A4"/>
    <w:rsid w:val="009B41EA"/>
    <w:rsid w:val="009B4B61"/>
    <w:rsid w:val="009B5647"/>
    <w:rsid w:val="009B58A0"/>
    <w:rsid w:val="009B672B"/>
    <w:rsid w:val="009C0C9E"/>
    <w:rsid w:val="009C1307"/>
    <w:rsid w:val="009C30FB"/>
    <w:rsid w:val="009C5873"/>
    <w:rsid w:val="009D1DFE"/>
    <w:rsid w:val="009D3A19"/>
    <w:rsid w:val="009D3B64"/>
    <w:rsid w:val="009D3C08"/>
    <w:rsid w:val="009D3FAF"/>
    <w:rsid w:val="009D5CBF"/>
    <w:rsid w:val="009D6BBD"/>
    <w:rsid w:val="009D6BDE"/>
    <w:rsid w:val="009D7DDF"/>
    <w:rsid w:val="009E1F05"/>
    <w:rsid w:val="009E3887"/>
    <w:rsid w:val="009E463E"/>
    <w:rsid w:val="009F0014"/>
    <w:rsid w:val="009F0861"/>
    <w:rsid w:val="009F0DFF"/>
    <w:rsid w:val="009F116A"/>
    <w:rsid w:val="00A00341"/>
    <w:rsid w:val="00A0186E"/>
    <w:rsid w:val="00A033F9"/>
    <w:rsid w:val="00A03B99"/>
    <w:rsid w:val="00A068A3"/>
    <w:rsid w:val="00A06FD2"/>
    <w:rsid w:val="00A072D3"/>
    <w:rsid w:val="00A12420"/>
    <w:rsid w:val="00A1284D"/>
    <w:rsid w:val="00A20385"/>
    <w:rsid w:val="00A23945"/>
    <w:rsid w:val="00A24806"/>
    <w:rsid w:val="00A26A15"/>
    <w:rsid w:val="00A3052D"/>
    <w:rsid w:val="00A305E6"/>
    <w:rsid w:val="00A340A9"/>
    <w:rsid w:val="00A34287"/>
    <w:rsid w:val="00A34800"/>
    <w:rsid w:val="00A364F0"/>
    <w:rsid w:val="00A40D22"/>
    <w:rsid w:val="00A42511"/>
    <w:rsid w:val="00A42C56"/>
    <w:rsid w:val="00A43526"/>
    <w:rsid w:val="00A46887"/>
    <w:rsid w:val="00A47DAC"/>
    <w:rsid w:val="00A51094"/>
    <w:rsid w:val="00A52D37"/>
    <w:rsid w:val="00A55782"/>
    <w:rsid w:val="00A57172"/>
    <w:rsid w:val="00A62A48"/>
    <w:rsid w:val="00A64206"/>
    <w:rsid w:val="00A64552"/>
    <w:rsid w:val="00A646E1"/>
    <w:rsid w:val="00A646EA"/>
    <w:rsid w:val="00A64900"/>
    <w:rsid w:val="00A702B9"/>
    <w:rsid w:val="00A7220D"/>
    <w:rsid w:val="00A739CD"/>
    <w:rsid w:val="00A73A20"/>
    <w:rsid w:val="00A75EE3"/>
    <w:rsid w:val="00A75EF7"/>
    <w:rsid w:val="00A7790E"/>
    <w:rsid w:val="00A77BB2"/>
    <w:rsid w:val="00A80D28"/>
    <w:rsid w:val="00A82E07"/>
    <w:rsid w:val="00A85C6D"/>
    <w:rsid w:val="00A913EB"/>
    <w:rsid w:val="00AA0FF0"/>
    <w:rsid w:val="00AA2E07"/>
    <w:rsid w:val="00AA2E60"/>
    <w:rsid w:val="00AA4699"/>
    <w:rsid w:val="00AA609E"/>
    <w:rsid w:val="00AA6BA3"/>
    <w:rsid w:val="00AB0069"/>
    <w:rsid w:val="00AB21A6"/>
    <w:rsid w:val="00AB5908"/>
    <w:rsid w:val="00AB608B"/>
    <w:rsid w:val="00AB75B0"/>
    <w:rsid w:val="00AC0886"/>
    <w:rsid w:val="00AC0B38"/>
    <w:rsid w:val="00AC19D6"/>
    <w:rsid w:val="00AC2770"/>
    <w:rsid w:val="00AC47A8"/>
    <w:rsid w:val="00AC4BCC"/>
    <w:rsid w:val="00AC6215"/>
    <w:rsid w:val="00AC6639"/>
    <w:rsid w:val="00AD1317"/>
    <w:rsid w:val="00AD3415"/>
    <w:rsid w:val="00AD45FE"/>
    <w:rsid w:val="00AD4E61"/>
    <w:rsid w:val="00AD794B"/>
    <w:rsid w:val="00AE213F"/>
    <w:rsid w:val="00AE2E1A"/>
    <w:rsid w:val="00AE3E44"/>
    <w:rsid w:val="00AE541A"/>
    <w:rsid w:val="00AE6FEF"/>
    <w:rsid w:val="00AE7DA4"/>
    <w:rsid w:val="00AF0DB6"/>
    <w:rsid w:val="00AF2896"/>
    <w:rsid w:val="00AF2BD2"/>
    <w:rsid w:val="00AF34CD"/>
    <w:rsid w:val="00AF3A3C"/>
    <w:rsid w:val="00AF3A44"/>
    <w:rsid w:val="00AF3D39"/>
    <w:rsid w:val="00B002A8"/>
    <w:rsid w:val="00B0264C"/>
    <w:rsid w:val="00B040E3"/>
    <w:rsid w:val="00B04DCE"/>
    <w:rsid w:val="00B04F44"/>
    <w:rsid w:val="00B05041"/>
    <w:rsid w:val="00B05C46"/>
    <w:rsid w:val="00B12621"/>
    <w:rsid w:val="00B128CA"/>
    <w:rsid w:val="00B15748"/>
    <w:rsid w:val="00B17BD8"/>
    <w:rsid w:val="00B22618"/>
    <w:rsid w:val="00B242EB"/>
    <w:rsid w:val="00B24C67"/>
    <w:rsid w:val="00B26EAC"/>
    <w:rsid w:val="00B30D83"/>
    <w:rsid w:val="00B31A6C"/>
    <w:rsid w:val="00B31DF1"/>
    <w:rsid w:val="00B3286A"/>
    <w:rsid w:val="00B32BFE"/>
    <w:rsid w:val="00B34414"/>
    <w:rsid w:val="00B34AA5"/>
    <w:rsid w:val="00B35E61"/>
    <w:rsid w:val="00B36A17"/>
    <w:rsid w:val="00B408C5"/>
    <w:rsid w:val="00B4248E"/>
    <w:rsid w:val="00B426BC"/>
    <w:rsid w:val="00B42BEE"/>
    <w:rsid w:val="00B4390F"/>
    <w:rsid w:val="00B43EF6"/>
    <w:rsid w:val="00B45864"/>
    <w:rsid w:val="00B47B13"/>
    <w:rsid w:val="00B509C7"/>
    <w:rsid w:val="00B51DE0"/>
    <w:rsid w:val="00B53364"/>
    <w:rsid w:val="00B55D29"/>
    <w:rsid w:val="00B5667A"/>
    <w:rsid w:val="00B60EC3"/>
    <w:rsid w:val="00B61D81"/>
    <w:rsid w:val="00B62B8A"/>
    <w:rsid w:val="00B64839"/>
    <w:rsid w:val="00B65F5C"/>
    <w:rsid w:val="00B725D4"/>
    <w:rsid w:val="00B72E70"/>
    <w:rsid w:val="00B740D7"/>
    <w:rsid w:val="00B76666"/>
    <w:rsid w:val="00B77A2F"/>
    <w:rsid w:val="00B82DA6"/>
    <w:rsid w:val="00B903C5"/>
    <w:rsid w:val="00B91616"/>
    <w:rsid w:val="00B976F6"/>
    <w:rsid w:val="00BA0FDC"/>
    <w:rsid w:val="00BA17E6"/>
    <w:rsid w:val="00BA1BCB"/>
    <w:rsid w:val="00BA1C35"/>
    <w:rsid w:val="00BA29C8"/>
    <w:rsid w:val="00BA414B"/>
    <w:rsid w:val="00BA5C01"/>
    <w:rsid w:val="00BB04DC"/>
    <w:rsid w:val="00BB0892"/>
    <w:rsid w:val="00BB1D80"/>
    <w:rsid w:val="00BB4654"/>
    <w:rsid w:val="00BB6DB6"/>
    <w:rsid w:val="00BC1E23"/>
    <w:rsid w:val="00BC1EFD"/>
    <w:rsid w:val="00BC2C21"/>
    <w:rsid w:val="00BC5BE7"/>
    <w:rsid w:val="00BC7DC0"/>
    <w:rsid w:val="00BD0707"/>
    <w:rsid w:val="00BD0C8D"/>
    <w:rsid w:val="00BD3BF7"/>
    <w:rsid w:val="00BD5FBC"/>
    <w:rsid w:val="00BE0025"/>
    <w:rsid w:val="00BE1282"/>
    <w:rsid w:val="00BE1EB4"/>
    <w:rsid w:val="00BE3354"/>
    <w:rsid w:val="00BE3FCE"/>
    <w:rsid w:val="00BE4E6B"/>
    <w:rsid w:val="00BE5E11"/>
    <w:rsid w:val="00BE6937"/>
    <w:rsid w:val="00BF003A"/>
    <w:rsid w:val="00BF041D"/>
    <w:rsid w:val="00BF0DCD"/>
    <w:rsid w:val="00BF1CF1"/>
    <w:rsid w:val="00BF4E8E"/>
    <w:rsid w:val="00BF6D6C"/>
    <w:rsid w:val="00C027C4"/>
    <w:rsid w:val="00C04C27"/>
    <w:rsid w:val="00C06842"/>
    <w:rsid w:val="00C130A0"/>
    <w:rsid w:val="00C13441"/>
    <w:rsid w:val="00C135C3"/>
    <w:rsid w:val="00C14415"/>
    <w:rsid w:val="00C1595A"/>
    <w:rsid w:val="00C177A3"/>
    <w:rsid w:val="00C26184"/>
    <w:rsid w:val="00C3009B"/>
    <w:rsid w:val="00C3244C"/>
    <w:rsid w:val="00C33B68"/>
    <w:rsid w:val="00C355DF"/>
    <w:rsid w:val="00C41031"/>
    <w:rsid w:val="00C41EB4"/>
    <w:rsid w:val="00C423D2"/>
    <w:rsid w:val="00C4272F"/>
    <w:rsid w:val="00C4283E"/>
    <w:rsid w:val="00C43E12"/>
    <w:rsid w:val="00C458B2"/>
    <w:rsid w:val="00C50CBE"/>
    <w:rsid w:val="00C51943"/>
    <w:rsid w:val="00C529A4"/>
    <w:rsid w:val="00C542F3"/>
    <w:rsid w:val="00C562E7"/>
    <w:rsid w:val="00C6004C"/>
    <w:rsid w:val="00C60875"/>
    <w:rsid w:val="00C60AE6"/>
    <w:rsid w:val="00C6138E"/>
    <w:rsid w:val="00C6285D"/>
    <w:rsid w:val="00C62875"/>
    <w:rsid w:val="00C63357"/>
    <w:rsid w:val="00C65999"/>
    <w:rsid w:val="00C708F6"/>
    <w:rsid w:val="00C70E97"/>
    <w:rsid w:val="00C712DC"/>
    <w:rsid w:val="00C71405"/>
    <w:rsid w:val="00C74CFF"/>
    <w:rsid w:val="00C7778A"/>
    <w:rsid w:val="00C8188C"/>
    <w:rsid w:val="00C818BA"/>
    <w:rsid w:val="00C81DC7"/>
    <w:rsid w:val="00C82742"/>
    <w:rsid w:val="00C839EE"/>
    <w:rsid w:val="00C848E8"/>
    <w:rsid w:val="00C84E77"/>
    <w:rsid w:val="00C85EEE"/>
    <w:rsid w:val="00C9015F"/>
    <w:rsid w:val="00C95709"/>
    <w:rsid w:val="00C971E8"/>
    <w:rsid w:val="00CA165D"/>
    <w:rsid w:val="00CA1CD3"/>
    <w:rsid w:val="00CA722E"/>
    <w:rsid w:val="00CB1D29"/>
    <w:rsid w:val="00CB1E3B"/>
    <w:rsid w:val="00CB6B03"/>
    <w:rsid w:val="00CC132B"/>
    <w:rsid w:val="00CC1D31"/>
    <w:rsid w:val="00CC3BCD"/>
    <w:rsid w:val="00CC4447"/>
    <w:rsid w:val="00CC6F99"/>
    <w:rsid w:val="00CD08C8"/>
    <w:rsid w:val="00CD0C36"/>
    <w:rsid w:val="00CD0D85"/>
    <w:rsid w:val="00CD0EDE"/>
    <w:rsid w:val="00CD169B"/>
    <w:rsid w:val="00CD1E31"/>
    <w:rsid w:val="00CD33A4"/>
    <w:rsid w:val="00CD3FA2"/>
    <w:rsid w:val="00CD430F"/>
    <w:rsid w:val="00CD4F87"/>
    <w:rsid w:val="00CD593B"/>
    <w:rsid w:val="00CD5A03"/>
    <w:rsid w:val="00CD5F2B"/>
    <w:rsid w:val="00CD6566"/>
    <w:rsid w:val="00CD73D0"/>
    <w:rsid w:val="00CD7ECE"/>
    <w:rsid w:val="00CE3D24"/>
    <w:rsid w:val="00CE3D59"/>
    <w:rsid w:val="00CE4648"/>
    <w:rsid w:val="00CE620E"/>
    <w:rsid w:val="00CE6333"/>
    <w:rsid w:val="00CF358A"/>
    <w:rsid w:val="00CF43AB"/>
    <w:rsid w:val="00CF7D28"/>
    <w:rsid w:val="00CF7D99"/>
    <w:rsid w:val="00D00FF4"/>
    <w:rsid w:val="00D02399"/>
    <w:rsid w:val="00D04516"/>
    <w:rsid w:val="00D050AF"/>
    <w:rsid w:val="00D066B8"/>
    <w:rsid w:val="00D1137D"/>
    <w:rsid w:val="00D128BB"/>
    <w:rsid w:val="00D14204"/>
    <w:rsid w:val="00D1527A"/>
    <w:rsid w:val="00D15479"/>
    <w:rsid w:val="00D1748D"/>
    <w:rsid w:val="00D20032"/>
    <w:rsid w:val="00D2143F"/>
    <w:rsid w:val="00D227C2"/>
    <w:rsid w:val="00D262B5"/>
    <w:rsid w:val="00D26C7B"/>
    <w:rsid w:val="00D304C7"/>
    <w:rsid w:val="00D31188"/>
    <w:rsid w:val="00D31710"/>
    <w:rsid w:val="00D3400D"/>
    <w:rsid w:val="00D350A9"/>
    <w:rsid w:val="00D355BC"/>
    <w:rsid w:val="00D369D5"/>
    <w:rsid w:val="00D36AFD"/>
    <w:rsid w:val="00D36C3F"/>
    <w:rsid w:val="00D3711A"/>
    <w:rsid w:val="00D401F6"/>
    <w:rsid w:val="00D42A84"/>
    <w:rsid w:val="00D43431"/>
    <w:rsid w:val="00D43EF1"/>
    <w:rsid w:val="00D445B4"/>
    <w:rsid w:val="00D46474"/>
    <w:rsid w:val="00D47039"/>
    <w:rsid w:val="00D50B26"/>
    <w:rsid w:val="00D52CB8"/>
    <w:rsid w:val="00D53857"/>
    <w:rsid w:val="00D55877"/>
    <w:rsid w:val="00D56CA1"/>
    <w:rsid w:val="00D57A24"/>
    <w:rsid w:val="00D6147D"/>
    <w:rsid w:val="00D62C57"/>
    <w:rsid w:val="00D63376"/>
    <w:rsid w:val="00D63C1B"/>
    <w:rsid w:val="00D65D38"/>
    <w:rsid w:val="00D673BB"/>
    <w:rsid w:val="00D70F88"/>
    <w:rsid w:val="00D72B46"/>
    <w:rsid w:val="00D732DD"/>
    <w:rsid w:val="00D73545"/>
    <w:rsid w:val="00D74A9E"/>
    <w:rsid w:val="00D759C4"/>
    <w:rsid w:val="00D75E99"/>
    <w:rsid w:val="00D767DB"/>
    <w:rsid w:val="00D8056D"/>
    <w:rsid w:val="00D81ABA"/>
    <w:rsid w:val="00D8480D"/>
    <w:rsid w:val="00D84CE7"/>
    <w:rsid w:val="00D85CFD"/>
    <w:rsid w:val="00D87511"/>
    <w:rsid w:val="00D876B0"/>
    <w:rsid w:val="00D87B51"/>
    <w:rsid w:val="00D9137F"/>
    <w:rsid w:val="00D93D4B"/>
    <w:rsid w:val="00D94BB2"/>
    <w:rsid w:val="00D95D1C"/>
    <w:rsid w:val="00D96F7A"/>
    <w:rsid w:val="00D979F1"/>
    <w:rsid w:val="00DA03CE"/>
    <w:rsid w:val="00DA160F"/>
    <w:rsid w:val="00DA2CB0"/>
    <w:rsid w:val="00DA5454"/>
    <w:rsid w:val="00DA606B"/>
    <w:rsid w:val="00DA6269"/>
    <w:rsid w:val="00DA6D6A"/>
    <w:rsid w:val="00DA72F9"/>
    <w:rsid w:val="00DB18D9"/>
    <w:rsid w:val="00DB5856"/>
    <w:rsid w:val="00DB6A61"/>
    <w:rsid w:val="00DC0FC4"/>
    <w:rsid w:val="00DC1F9A"/>
    <w:rsid w:val="00DC30EB"/>
    <w:rsid w:val="00DC4E47"/>
    <w:rsid w:val="00DC4EF2"/>
    <w:rsid w:val="00DC53A6"/>
    <w:rsid w:val="00DD1E2F"/>
    <w:rsid w:val="00DD2531"/>
    <w:rsid w:val="00DD29F4"/>
    <w:rsid w:val="00DD389A"/>
    <w:rsid w:val="00DD3AA5"/>
    <w:rsid w:val="00DD497D"/>
    <w:rsid w:val="00DD79A2"/>
    <w:rsid w:val="00DE1CA9"/>
    <w:rsid w:val="00DE3B8B"/>
    <w:rsid w:val="00DE3CEA"/>
    <w:rsid w:val="00DE4983"/>
    <w:rsid w:val="00DE5EBD"/>
    <w:rsid w:val="00DE61EA"/>
    <w:rsid w:val="00DE6C3A"/>
    <w:rsid w:val="00DE711D"/>
    <w:rsid w:val="00DE74DC"/>
    <w:rsid w:val="00DF0CCB"/>
    <w:rsid w:val="00DF0D04"/>
    <w:rsid w:val="00DF1AE9"/>
    <w:rsid w:val="00DF1DC5"/>
    <w:rsid w:val="00DF307C"/>
    <w:rsid w:val="00DF3DE7"/>
    <w:rsid w:val="00DF4413"/>
    <w:rsid w:val="00DF5361"/>
    <w:rsid w:val="00DF65B4"/>
    <w:rsid w:val="00DF7B4D"/>
    <w:rsid w:val="00E00010"/>
    <w:rsid w:val="00E012B8"/>
    <w:rsid w:val="00E03B4A"/>
    <w:rsid w:val="00E05551"/>
    <w:rsid w:val="00E06827"/>
    <w:rsid w:val="00E077C8"/>
    <w:rsid w:val="00E103F5"/>
    <w:rsid w:val="00E10DAB"/>
    <w:rsid w:val="00E11CA4"/>
    <w:rsid w:val="00E142C9"/>
    <w:rsid w:val="00E14CAB"/>
    <w:rsid w:val="00E172E2"/>
    <w:rsid w:val="00E17CC4"/>
    <w:rsid w:val="00E20E77"/>
    <w:rsid w:val="00E2144F"/>
    <w:rsid w:val="00E25228"/>
    <w:rsid w:val="00E25E81"/>
    <w:rsid w:val="00E262DF"/>
    <w:rsid w:val="00E27DD3"/>
    <w:rsid w:val="00E3174A"/>
    <w:rsid w:val="00E32E55"/>
    <w:rsid w:val="00E40ABE"/>
    <w:rsid w:val="00E441C8"/>
    <w:rsid w:val="00E4607B"/>
    <w:rsid w:val="00E4756A"/>
    <w:rsid w:val="00E503DF"/>
    <w:rsid w:val="00E50985"/>
    <w:rsid w:val="00E529EA"/>
    <w:rsid w:val="00E53C7C"/>
    <w:rsid w:val="00E56877"/>
    <w:rsid w:val="00E578D0"/>
    <w:rsid w:val="00E612B7"/>
    <w:rsid w:val="00E614F3"/>
    <w:rsid w:val="00E63DC6"/>
    <w:rsid w:val="00E646AC"/>
    <w:rsid w:val="00E64CA8"/>
    <w:rsid w:val="00E67548"/>
    <w:rsid w:val="00E718AB"/>
    <w:rsid w:val="00E71D1A"/>
    <w:rsid w:val="00E724B6"/>
    <w:rsid w:val="00E7419A"/>
    <w:rsid w:val="00E80670"/>
    <w:rsid w:val="00E82DB7"/>
    <w:rsid w:val="00E83C4A"/>
    <w:rsid w:val="00E860DF"/>
    <w:rsid w:val="00E86D11"/>
    <w:rsid w:val="00E87AA8"/>
    <w:rsid w:val="00E9356E"/>
    <w:rsid w:val="00E97E27"/>
    <w:rsid w:val="00EA04B4"/>
    <w:rsid w:val="00EA135D"/>
    <w:rsid w:val="00EA28CE"/>
    <w:rsid w:val="00EA6042"/>
    <w:rsid w:val="00EB16B5"/>
    <w:rsid w:val="00EB2885"/>
    <w:rsid w:val="00EB3FE4"/>
    <w:rsid w:val="00EB494C"/>
    <w:rsid w:val="00EB63AC"/>
    <w:rsid w:val="00EC0152"/>
    <w:rsid w:val="00EC026B"/>
    <w:rsid w:val="00EC12E2"/>
    <w:rsid w:val="00EC1454"/>
    <w:rsid w:val="00EC2D8F"/>
    <w:rsid w:val="00EC3572"/>
    <w:rsid w:val="00EC444A"/>
    <w:rsid w:val="00EC4C9B"/>
    <w:rsid w:val="00EC561B"/>
    <w:rsid w:val="00EC573A"/>
    <w:rsid w:val="00EC6D29"/>
    <w:rsid w:val="00ED147D"/>
    <w:rsid w:val="00ED25DC"/>
    <w:rsid w:val="00ED69F9"/>
    <w:rsid w:val="00ED74F6"/>
    <w:rsid w:val="00EE1097"/>
    <w:rsid w:val="00EE145F"/>
    <w:rsid w:val="00EE1A34"/>
    <w:rsid w:val="00EE6C13"/>
    <w:rsid w:val="00EF03DB"/>
    <w:rsid w:val="00EF267E"/>
    <w:rsid w:val="00EF2B37"/>
    <w:rsid w:val="00EF3A2D"/>
    <w:rsid w:val="00EF4C8B"/>
    <w:rsid w:val="00EF4EB7"/>
    <w:rsid w:val="00EF767D"/>
    <w:rsid w:val="00F01C55"/>
    <w:rsid w:val="00F02103"/>
    <w:rsid w:val="00F03C24"/>
    <w:rsid w:val="00F06681"/>
    <w:rsid w:val="00F0765D"/>
    <w:rsid w:val="00F11FE9"/>
    <w:rsid w:val="00F129F1"/>
    <w:rsid w:val="00F14B5C"/>
    <w:rsid w:val="00F14ECF"/>
    <w:rsid w:val="00F163C8"/>
    <w:rsid w:val="00F16576"/>
    <w:rsid w:val="00F16A2D"/>
    <w:rsid w:val="00F171C9"/>
    <w:rsid w:val="00F2023E"/>
    <w:rsid w:val="00F22C97"/>
    <w:rsid w:val="00F250D0"/>
    <w:rsid w:val="00F253E8"/>
    <w:rsid w:val="00F27C7D"/>
    <w:rsid w:val="00F314E2"/>
    <w:rsid w:val="00F3248B"/>
    <w:rsid w:val="00F3363B"/>
    <w:rsid w:val="00F34E41"/>
    <w:rsid w:val="00F360B1"/>
    <w:rsid w:val="00F421E8"/>
    <w:rsid w:val="00F4287F"/>
    <w:rsid w:val="00F43A56"/>
    <w:rsid w:val="00F43CE8"/>
    <w:rsid w:val="00F4477F"/>
    <w:rsid w:val="00F52796"/>
    <w:rsid w:val="00F52C7E"/>
    <w:rsid w:val="00F53654"/>
    <w:rsid w:val="00F541FA"/>
    <w:rsid w:val="00F54B59"/>
    <w:rsid w:val="00F54CDA"/>
    <w:rsid w:val="00F60121"/>
    <w:rsid w:val="00F62292"/>
    <w:rsid w:val="00F63BA6"/>
    <w:rsid w:val="00F64E44"/>
    <w:rsid w:val="00F65EE3"/>
    <w:rsid w:val="00F66CB5"/>
    <w:rsid w:val="00F66CEB"/>
    <w:rsid w:val="00F72046"/>
    <w:rsid w:val="00F72A46"/>
    <w:rsid w:val="00F733F8"/>
    <w:rsid w:val="00F75549"/>
    <w:rsid w:val="00F81307"/>
    <w:rsid w:val="00F817F6"/>
    <w:rsid w:val="00F87E77"/>
    <w:rsid w:val="00F92C67"/>
    <w:rsid w:val="00F958FD"/>
    <w:rsid w:val="00FA0D71"/>
    <w:rsid w:val="00FA1DBA"/>
    <w:rsid w:val="00FA375F"/>
    <w:rsid w:val="00FB1CBC"/>
    <w:rsid w:val="00FB3954"/>
    <w:rsid w:val="00FB5D3A"/>
    <w:rsid w:val="00FB775E"/>
    <w:rsid w:val="00FC0E2A"/>
    <w:rsid w:val="00FC1E60"/>
    <w:rsid w:val="00FC3CA4"/>
    <w:rsid w:val="00FD2335"/>
    <w:rsid w:val="00FD3189"/>
    <w:rsid w:val="00FD4A6B"/>
    <w:rsid w:val="00FD66CF"/>
    <w:rsid w:val="00FE3637"/>
    <w:rsid w:val="00FE448E"/>
    <w:rsid w:val="00FE4D1B"/>
    <w:rsid w:val="00FE54B2"/>
    <w:rsid w:val="00FE60EE"/>
    <w:rsid w:val="00FE7C4B"/>
    <w:rsid w:val="00FF16BF"/>
    <w:rsid w:val="00FF27CD"/>
    <w:rsid w:val="00FF2E2B"/>
    <w:rsid w:val="00FF734A"/>
    <w:rsid w:val="01D1DDED"/>
    <w:rsid w:val="020F49C4"/>
    <w:rsid w:val="02503111"/>
    <w:rsid w:val="027D0B75"/>
    <w:rsid w:val="03B0365A"/>
    <w:rsid w:val="03C528E7"/>
    <w:rsid w:val="03FA8972"/>
    <w:rsid w:val="0566C773"/>
    <w:rsid w:val="05B91AA8"/>
    <w:rsid w:val="05CB76A4"/>
    <w:rsid w:val="05FD0998"/>
    <w:rsid w:val="062CAF42"/>
    <w:rsid w:val="063D7F76"/>
    <w:rsid w:val="067C8B9A"/>
    <w:rsid w:val="06822ACC"/>
    <w:rsid w:val="0685B258"/>
    <w:rsid w:val="069E3D90"/>
    <w:rsid w:val="06BC0257"/>
    <w:rsid w:val="06EBFEFD"/>
    <w:rsid w:val="06EDAEEB"/>
    <w:rsid w:val="07318016"/>
    <w:rsid w:val="0829E9ED"/>
    <w:rsid w:val="0850AFE7"/>
    <w:rsid w:val="0897450B"/>
    <w:rsid w:val="0A150DCA"/>
    <w:rsid w:val="0A3F744A"/>
    <w:rsid w:val="0A4CD572"/>
    <w:rsid w:val="0A76B248"/>
    <w:rsid w:val="0B5F4AD0"/>
    <w:rsid w:val="0BB00999"/>
    <w:rsid w:val="0C12564F"/>
    <w:rsid w:val="0C49D5AC"/>
    <w:rsid w:val="0C5D181F"/>
    <w:rsid w:val="0C8BDB04"/>
    <w:rsid w:val="0CA8E4D5"/>
    <w:rsid w:val="0CD3BC6E"/>
    <w:rsid w:val="0DC591E9"/>
    <w:rsid w:val="0E40268E"/>
    <w:rsid w:val="0E97DED9"/>
    <w:rsid w:val="0EE461BF"/>
    <w:rsid w:val="0F03F2D0"/>
    <w:rsid w:val="101DD0F5"/>
    <w:rsid w:val="1050CD19"/>
    <w:rsid w:val="1149A7D2"/>
    <w:rsid w:val="1281ABC9"/>
    <w:rsid w:val="12BDE388"/>
    <w:rsid w:val="13FEDA22"/>
    <w:rsid w:val="15E47670"/>
    <w:rsid w:val="163E8555"/>
    <w:rsid w:val="1677724F"/>
    <w:rsid w:val="16FE7CDE"/>
    <w:rsid w:val="17BA9D8A"/>
    <w:rsid w:val="18A85079"/>
    <w:rsid w:val="190D3B54"/>
    <w:rsid w:val="1A4133DC"/>
    <w:rsid w:val="1A593718"/>
    <w:rsid w:val="1B594571"/>
    <w:rsid w:val="1B9D99C8"/>
    <w:rsid w:val="1BC0E155"/>
    <w:rsid w:val="1BD59AF4"/>
    <w:rsid w:val="1C60A7EC"/>
    <w:rsid w:val="1C711500"/>
    <w:rsid w:val="1C84E0E5"/>
    <w:rsid w:val="1C985FAA"/>
    <w:rsid w:val="1CB98994"/>
    <w:rsid w:val="1D2CA117"/>
    <w:rsid w:val="1D7A0551"/>
    <w:rsid w:val="1E07DD2E"/>
    <w:rsid w:val="1E1E4B21"/>
    <w:rsid w:val="1E5F2C19"/>
    <w:rsid w:val="1EAD0A5B"/>
    <w:rsid w:val="1FABD548"/>
    <w:rsid w:val="2026CB75"/>
    <w:rsid w:val="206EE8C8"/>
    <w:rsid w:val="20F3895C"/>
    <w:rsid w:val="2208EA61"/>
    <w:rsid w:val="222A5900"/>
    <w:rsid w:val="2265EB60"/>
    <w:rsid w:val="22DDB9B4"/>
    <w:rsid w:val="2379B674"/>
    <w:rsid w:val="23CEF353"/>
    <w:rsid w:val="244F2142"/>
    <w:rsid w:val="24BEC5B4"/>
    <w:rsid w:val="24D5D4D4"/>
    <w:rsid w:val="24F6AAFF"/>
    <w:rsid w:val="25A366AA"/>
    <w:rsid w:val="26535FF5"/>
    <w:rsid w:val="27892C82"/>
    <w:rsid w:val="288986D5"/>
    <w:rsid w:val="298D0B1D"/>
    <w:rsid w:val="29FBD199"/>
    <w:rsid w:val="2B553C87"/>
    <w:rsid w:val="2BB4D55C"/>
    <w:rsid w:val="2C3F36EB"/>
    <w:rsid w:val="2C421B72"/>
    <w:rsid w:val="2CFFB71E"/>
    <w:rsid w:val="2D6351BC"/>
    <w:rsid w:val="2DE6573D"/>
    <w:rsid w:val="2E7325FF"/>
    <w:rsid w:val="2F74358A"/>
    <w:rsid w:val="3024C56F"/>
    <w:rsid w:val="3081653C"/>
    <w:rsid w:val="328C9512"/>
    <w:rsid w:val="32A0DE17"/>
    <w:rsid w:val="32CBDA78"/>
    <w:rsid w:val="33FD975C"/>
    <w:rsid w:val="34052B97"/>
    <w:rsid w:val="342B4E2A"/>
    <w:rsid w:val="343B9E46"/>
    <w:rsid w:val="348CBA28"/>
    <w:rsid w:val="34C62C55"/>
    <w:rsid w:val="352A2F5B"/>
    <w:rsid w:val="355E03BF"/>
    <w:rsid w:val="35B7DE00"/>
    <w:rsid w:val="35EC231C"/>
    <w:rsid w:val="35F46345"/>
    <w:rsid w:val="36F24579"/>
    <w:rsid w:val="3700F5B6"/>
    <w:rsid w:val="37ADA0BF"/>
    <w:rsid w:val="37CF4EAC"/>
    <w:rsid w:val="3836CCC3"/>
    <w:rsid w:val="383854C6"/>
    <w:rsid w:val="38ED8A28"/>
    <w:rsid w:val="3901854B"/>
    <w:rsid w:val="3A0EA6B4"/>
    <w:rsid w:val="3B04E50A"/>
    <w:rsid w:val="3B9A04EC"/>
    <w:rsid w:val="3BE81100"/>
    <w:rsid w:val="3BF8336B"/>
    <w:rsid w:val="3BFA15E4"/>
    <w:rsid w:val="3C2E0915"/>
    <w:rsid w:val="3CBCACBA"/>
    <w:rsid w:val="3CD2B236"/>
    <w:rsid w:val="3D65005B"/>
    <w:rsid w:val="3DC97F29"/>
    <w:rsid w:val="3DF700E0"/>
    <w:rsid w:val="3EF178A9"/>
    <w:rsid w:val="3FDCEDCD"/>
    <w:rsid w:val="417A1534"/>
    <w:rsid w:val="4187E939"/>
    <w:rsid w:val="41D8C877"/>
    <w:rsid w:val="43163821"/>
    <w:rsid w:val="440B945B"/>
    <w:rsid w:val="4485C8C5"/>
    <w:rsid w:val="4521D370"/>
    <w:rsid w:val="454E5B86"/>
    <w:rsid w:val="4552832F"/>
    <w:rsid w:val="47D93C85"/>
    <w:rsid w:val="48199D9A"/>
    <w:rsid w:val="498D16AE"/>
    <w:rsid w:val="49ADE7E3"/>
    <w:rsid w:val="4A03CA97"/>
    <w:rsid w:val="4A37432E"/>
    <w:rsid w:val="4A62E986"/>
    <w:rsid w:val="4A775773"/>
    <w:rsid w:val="4BFFB6D8"/>
    <w:rsid w:val="4C856C8F"/>
    <w:rsid w:val="4DA83F0E"/>
    <w:rsid w:val="4DDE67AB"/>
    <w:rsid w:val="4DEEF3FB"/>
    <w:rsid w:val="4E5DF1AA"/>
    <w:rsid w:val="4E9E7ACA"/>
    <w:rsid w:val="4F3DB68C"/>
    <w:rsid w:val="4F53A1BD"/>
    <w:rsid w:val="4FBC8911"/>
    <w:rsid w:val="503A5585"/>
    <w:rsid w:val="508FD970"/>
    <w:rsid w:val="51CC245C"/>
    <w:rsid w:val="52C3EFE8"/>
    <w:rsid w:val="5308D7C2"/>
    <w:rsid w:val="5335EA1A"/>
    <w:rsid w:val="539B1237"/>
    <w:rsid w:val="53E15C68"/>
    <w:rsid w:val="5414DB84"/>
    <w:rsid w:val="5491BA82"/>
    <w:rsid w:val="55480F36"/>
    <w:rsid w:val="557B4835"/>
    <w:rsid w:val="5688F557"/>
    <w:rsid w:val="56D5E6A5"/>
    <w:rsid w:val="5774B0B4"/>
    <w:rsid w:val="5803292F"/>
    <w:rsid w:val="58080E76"/>
    <w:rsid w:val="58711271"/>
    <w:rsid w:val="5931637B"/>
    <w:rsid w:val="593A676F"/>
    <w:rsid w:val="593C9E6C"/>
    <w:rsid w:val="5AC6A610"/>
    <w:rsid w:val="5AC85063"/>
    <w:rsid w:val="5B6F0B7B"/>
    <w:rsid w:val="5B9F8080"/>
    <w:rsid w:val="5C088F2F"/>
    <w:rsid w:val="5C2D1697"/>
    <w:rsid w:val="5C3358D7"/>
    <w:rsid w:val="5C842ED3"/>
    <w:rsid w:val="5CABC919"/>
    <w:rsid w:val="5CDC24B2"/>
    <w:rsid w:val="5D05201F"/>
    <w:rsid w:val="5D48E900"/>
    <w:rsid w:val="5D85533F"/>
    <w:rsid w:val="5DAE06DF"/>
    <w:rsid w:val="5DB221BB"/>
    <w:rsid w:val="5E516BB6"/>
    <w:rsid w:val="5EA28B44"/>
    <w:rsid w:val="5FC6B393"/>
    <w:rsid w:val="5FD9CBFB"/>
    <w:rsid w:val="5FE260DD"/>
    <w:rsid w:val="60083DF6"/>
    <w:rsid w:val="600ED044"/>
    <w:rsid w:val="61D54223"/>
    <w:rsid w:val="62AAD367"/>
    <w:rsid w:val="630BF5CE"/>
    <w:rsid w:val="64773C1F"/>
    <w:rsid w:val="65A4A315"/>
    <w:rsid w:val="65E57CBB"/>
    <w:rsid w:val="6639599A"/>
    <w:rsid w:val="667A1025"/>
    <w:rsid w:val="66A363C4"/>
    <w:rsid w:val="66B17B53"/>
    <w:rsid w:val="672AD5F6"/>
    <w:rsid w:val="67763824"/>
    <w:rsid w:val="67F9901A"/>
    <w:rsid w:val="6984C102"/>
    <w:rsid w:val="69B5C13D"/>
    <w:rsid w:val="69C5B012"/>
    <w:rsid w:val="6A3C776A"/>
    <w:rsid w:val="6AD89AA4"/>
    <w:rsid w:val="6B1C77EE"/>
    <w:rsid w:val="6B384895"/>
    <w:rsid w:val="6C0C5AD2"/>
    <w:rsid w:val="6C4DF430"/>
    <w:rsid w:val="6C6B56FC"/>
    <w:rsid w:val="6F4D40AD"/>
    <w:rsid w:val="6F62CD65"/>
    <w:rsid w:val="6FDA7EE6"/>
    <w:rsid w:val="70219B1C"/>
    <w:rsid w:val="70452075"/>
    <w:rsid w:val="710A74E9"/>
    <w:rsid w:val="729E3F28"/>
    <w:rsid w:val="765D4A83"/>
    <w:rsid w:val="76BFFDA2"/>
    <w:rsid w:val="77BCDEE7"/>
    <w:rsid w:val="77ED3FDD"/>
    <w:rsid w:val="788AD81F"/>
    <w:rsid w:val="7966012A"/>
    <w:rsid w:val="79857081"/>
    <w:rsid w:val="7A1F3188"/>
    <w:rsid w:val="7B178DB8"/>
    <w:rsid w:val="7B5544D9"/>
    <w:rsid w:val="7BA3DF57"/>
    <w:rsid w:val="7C0ACC48"/>
    <w:rsid w:val="7D9E0F62"/>
    <w:rsid w:val="7F1F67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EA660"/>
  <w15:chartTrackingRefBased/>
  <w15:docId w15:val="{EDB56CB6-8025-45E5-8D72-1F8FCB7338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01B09"/>
    <w:pPr>
      <w:spacing w:after="120"/>
    </w:pPr>
  </w:style>
  <w:style w:type="paragraph" w:styleId="Heading1">
    <w:name w:val="heading 1"/>
    <w:basedOn w:val="Normal"/>
    <w:next w:val="Normal"/>
    <w:link w:val="Heading1Char"/>
    <w:uiPriority w:val="9"/>
    <w:qFormat/>
    <w:rsid w:val="009433CA"/>
    <w:pPr>
      <w:keepNext/>
      <w:keepLines/>
      <w:spacing w:after="240"/>
      <w:outlineLvl w:val="0"/>
    </w:pPr>
    <w:rPr>
      <w:rFonts w:asciiTheme="majorHAnsi" w:hAnsiTheme="majorHAnsi" w:eastAsiaTheme="majorEastAsia" w:cstheme="majorBidi"/>
      <w:b/>
      <w:bCs/>
      <w:color w:val="230859" w:themeColor="text2"/>
      <w:sz w:val="56"/>
      <w:szCs w:val="56"/>
    </w:rPr>
  </w:style>
  <w:style w:type="paragraph" w:styleId="Heading2">
    <w:name w:val="heading 2"/>
    <w:basedOn w:val="Normal"/>
    <w:next w:val="Normal"/>
    <w:link w:val="Heading2Char"/>
    <w:uiPriority w:val="9"/>
    <w:unhideWhenUsed/>
    <w:qFormat/>
    <w:rsid w:val="00EC561B"/>
    <w:pPr>
      <w:keepNext/>
      <w:keepLines/>
      <w:spacing w:before="480" w:after="240"/>
      <w:outlineLvl w:val="1"/>
    </w:pPr>
    <w:rPr>
      <w:rFonts w:asciiTheme="majorHAnsi" w:hAnsiTheme="majorHAnsi" w:eastAsiaTheme="majorEastAsia" w:cstheme="majorBidi"/>
      <w:b/>
      <w:bCs/>
      <w:color w:val="230859" w:themeColor="text2"/>
      <w:sz w:val="44"/>
      <w:szCs w:val="44"/>
    </w:rPr>
  </w:style>
  <w:style w:type="paragraph" w:styleId="Heading3">
    <w:name w:val="heading 3"/>
    <w:basedOn w:val="Normal"/>
    <w:next w:val="Normal"/>
    <w:link w:val="Heading3Char"/>
    <w:uiPriority w:val="9"/>
    <w:unhideWhenUsed/>
    <w:qFormat/>
    <w:rsid w:val="00EC561B"/>
    <w:pPr>
      <w:keepNext/>
      <w:keepLines/>
      <w:spacing w:before="480"/>
      <w:outlineLvl w:val="2"/>
    </w:pPr>
    <w:rPr>
      <w:rFonts w:asciiTheme="majorHAnsi" w:hAnsiTheme="majorHAnsi" w:eastAsiaTheme="majorEastAsia" w:cstheme="majorBidi"/>
      <w:b/>
      <w:bCs/>
      <w:color w:val="230859" w:themeColor="text2"/>
      <w:sz w:val="28"/>
      <w:szCs w:val="28"/>
    </w:rPr>
  </w:style>
  <w:style w:type="paragraph" w:styleId="Heading4">
    <w:name w:val="heading 4"/>
    <w:basedOn w:val="Normal"/>
    <w:next w:val="Normal"/>
    <w:link w:val="Heading4Char"/>
    <w:uiPriority w:val="9"/>
    <w:semiHidden/>
    <w:unhideWhenUsed/>
    <w:qFormat/>
    <w:rsid w:val="00837752"/>
    <w:pPr>
      <w:keepNext/>
      <w:keepLines/>
      <w:spacing w:before="40" w:after="0"/>
      <w:outlineLvl w:val="3"/>
    </w:pPr>
    <w:rPr>
      <w:rFonts w:asciiTheme="majorHAnsi" w:hAnsiTheme="majorHAnsi" w:eastAsiaTheme="majorEastAsia" w:cstheme="majorBidi"/>
      <w:i/>
      <w:iCs/>
      <w:color w:val="230859" w:themeColor="tex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Table-Title" w:customStyle="1">
    <w:name w:val="Header Table - Title"/>
    <w:basedOn w:val="NoSpacing"/>
    <w:autoRedefine/>
    <w:qFormat/>
    <w:rsid w:val="00783AEF"/>
    <w:pPr>
      <w:jc w:val="center"/>
    </w:pPr>
    <w:rPr>
      <w:rFonts w:eastAsia="Times New Roman" w:cs="Arial (Body)"/>
      <w:b/>
      <w:bCs/>
      <w:caps/>
      <w:color w:val="230859" w:themeColor="text2"/>
      <w:szCs w:val="21"/>
      <w:lang w:val="en-US"/>
    </w:rPr>
  </w:style>
  <w:style w:type="paragraph" w:styleId="NoSpacing">
    <w:name w:val="No Spacing"/>
    <w:uiPriority w:val="1"/>
    <w:qFormat/>
    <w:rsid w:val="009D6BDE"/>
  </w:style>
  <w:style w:type="paragraph" w:styleId="HeaderTable" w:customStyle="1">
    <w:name w:val="Header Table"/>
    <w:basedOn w:val="NoSpacing"/>
    <w:autoRedefine/>
    <w:qFormat/>
    <w:rsid w:val="009D6BDE"/>
    <w:rPr>
      <w:rFonts w:eastAsia="Times New Roman" w:cs="Arial (Body)"/>
      <w:szCs w:val="21"/>
      <w:lang w:val="en-US"/>
    </w:rPr>
  </w:style>
  <w:style w:type="paragraph" w:styleId="Title">
    <w:name w:val="Title"/>
    <w:basedOn w:val="Normal"/>
    <w:next w:val="Normal"/>
    <w:link w:val="TitleChar"/>
    <w:uiPriority w:val="10"/>
    <w:qFormat/>
    <w:rsid w:val="00561609"/>
    <w:pPr>
      <w:spacing w:before="120" w:after="480"/>
      <w:ind w:right="1134"/>
      <w:contextualSpacing/>
    </w:pPr>
    <w:rPr>
      <w:rFonts w:asciiTheme="majorHAnsi" w:hAnsiTheme="majorHAnsi" w:eastAsiaTheme="majorEastAsia" w:cstheme="majorBidi"/>
      <w:b/>
      <w:bCs/>
      <w:color w:val="230859" w:themeColor="text2"/>
      <w:spacing w:val="-10"/>
      <w:kern w:val="28"/>
      <w:sz w:val="112"/>
      <w:szCs w:val="112"/>
    </w:rPr>
  </w:style>
  <w:style w:type="character" w:styleId="TitleChar" w:customStyle="1">
    <w:name w:val="Title Char"/>
    <w:basedOn w:val="DefaultParagraphFont"/>
    <w:link w:val="Title"/>
    <w:uiPriority w:val="10"/>
    <w:rsid w:val="00561609"/>
    <w:rPr>
      <w:rFonts w:asciiTheme="majorHAnsi" w:hAnsiTheme="majorHAnsi" w:eastAsiaTheme="majorEastAsia" w:cstheme="majorBidi"/>
      <w:b/>
      <w:bCs/>
      <w:color w:val="230859" w:themeColor="text2"/>
      <w:spacing w:val="-10"/>
      <w:kern w:val="28"/>
      <w:sz w:val="112"/>
      <w:szCs w:val="112"/>
    </w:rPr>
  </w:style>
  <w:style w:type="character" w:styleId="Heading1Char" w:customStyle="1">
    <w:name w:val="Heading 1 Char"/>
    <w:basedOn w:val="DefaultParagraphFont"/>
    <w:link w:val="Heading1"/>
    <w:uiPriority w:val="9"/>
    <w:rsid w:val="009433CA"/>
    <w:rPr>
      <w:rFonts w:asciiTheme="majorHAnsi" w:hAnsiTheme="majorHAnsi" w:eastAsiaTheme="majorEastAsia" w:cstheme="majorBidi"/>
      <w:b/>
      <w:bCs/>
      <w:color w:val="230859" w:themeColor="text2"/>
      <w:sz w:val="56"/>
      <w:szCs w:val="56"/>
    </w:rPr>
  </w:style>
  <w:style w:type="character" w:styleId="Heading2Char" w:customStyle="1">
    <w:name w:val="Heading 2 Char"/>
    <w:basedOn w:val="DefaultParagraphFont"/>
    <w:link w:val="Heading2"/>
    <w:uiPriority w:val="9"/>
    <w:rsid w:val="00EC561B"/>
    <w:rPr>
      <w:rFonts w:asciiTheme="majorHAnsi" w:hAnsiTheme="majorHAnsi" w:eastAsiaTheme="majorEastAsia" w:cstheme="majorBidi"/>
      <w:b/>
      <w:bCs/>
      <w:color w:val="230859" w:themeColor="text2"/>
      <w:sz w:val="44"/>
      <w:szCs w:val="44"/>
    </w:rPr>
  </w:style>
  <w:style w:type="character" w:styleId="Heading3Char" w:customStyle="1">
    <w:name w:val="Heading 3 Char"/>
    <w:basedOn w:val="DefaultParagraphFont"/>
    <w:link w:val="Heading3"/>
    <w:uiPriority w:val="9"/>
    <w:rsid w:val="00EC561B"/>
    <w:rPr>
      <w:rFonts w:asciiTheme="majorHAnsi" w:hAnsiTheme="majorHAnsi" w:eastAsiaTheme="majorEastAsia" w:cstheme="majorBidi"/>
      <w:b/>
      <w:bCs/>
      <w:color w:val="230859" w:themeColor="text2"/>
      <w:sz w:val="28"/>
      <w:szCs w:val="28"/>
    </w:rPr>
  </w:style>
  <w:style w:type="paragraph" w:styleId="Header">
    <w:name w:val="header"/>
    <w:basedOn w:val="Normal"/>
    <w:link w:val="HeaderChar"/>
    <w:uiPriority w:val="99"/>
    <w:unhideWhenUsed/>
    <w:rsid w:val="00383AFE"/>
    <w:pPr>
      <w:tabs>
        <w:tab w:val="center" w:pos="4513"/>
        <w:tab w:val="right" w:pos="9026"/>
      </w:tabs>
    </w:pPr>
  </w:style>
  <w:style w:type="character" w:styleId="HeaderChar" w:customStyle="1">
    <w:name w:val="Header Char"/>
    <w:basedOn w:val="DefaultParagraphFont"/>
    <w:link w:val="Header"/>
    <w:uiPriority w:val="99"/>
    <w:rsid w:val="00383AFE"/>
  </w:style>
  <w:style w:type="paragraph" w:styleId="Footer">
    <w:name w:val="footer"/>
    <w:basedOn w:val="Normal"/>
    <w:link w:val="FooterChar"/>
    <w:uiPriority w:val="99"/>
    <w:unhideWhenUsed/>
    <w:rsid w:val="00383AFE"/>
    <w:pPr>
      <w:tabs>
        <w:tab w:val="center" w:pos="4513"/>
        <w:tab w:val="right" w:pos="9026"/>
      </w:tabs>
    </w:pPr>
  </w:style>
  <w:style w:type="character" w:styleId="FooterChar" w:customStyle="1">
    <w:name w:val="Footer Char"/>
    <w:basedOn w:val="DefaultParagraphFont"/>
    <w:link w:val="Footer"/>
    <w:uiPriority w:val="99"/>
    <w:rsid w:val="00383AFE"/>
  </w:style>
  <w:style w:type="paragraph" w:styleId="ListParagraph">
    <w:name w:val="List Paragraph"/>
    <w:aliases w:val="lp1,Numbered Para 1,Dot pt,No Spacing1,List Paragraph Char Char Char,Indicator Text,List Paragraph1,Bullet 1,Bullet Points,MAIN CONTENT,List Paragraph12,F5 List Paragraph,Colorful List - Accent 11,Normal numbered,List Paragraph11,OBC Bull"/>
    <w:basedOn w:val="Normal"/>
    <w:link w:val="ListParagraphChar"/>
    <w:uiPriority w:val="34"/>
    <w:qFormat/>
    <w:rsid w:val="00501B09"/>
    <w:pPr>
      <w:ind w:left="720"/>
      <w:contextualSpacing/>
    </w:pPr>
  </w:style>
  <w:style w:type="paragraph" w:styleId="Quotation" w:customStyle="1">
    <w:name w:val="Quotation"/>
    <w:basedOn w:val="Normal"/>
    <w:next w:val="Normal"/>
    <w:qFormat/>
    <w:rsid w:val="007D4085"/>
    <w:pPr>
      <w:ind w:left="851" w:right="851"/>
    </w:pPr>
    <w:rPr>
      <w:color w:val="230859" w:themeColor="text2"/>
    </w:rPr>
  </w:style>
  <w:style w:type="paragraph" w:styleId="NumberedList" w:customStyle="1">
    <w:name w:val="Numbered List"/>
    <w:basedOn w:val="ListParagraph"/>
    <w:qFormat/>
    <w:rsid w:val="00C848E8"/>
    <w:pPr>
      <w:numPr>
        <w:numId w:val="3"/>
      </w:numPr>
      <w:contextualSpacing w:val="0"/>
    </w:pPr>
  </w:style>
  <w:style w:type="paragraph" w:styleId="Bullets" w:customStyle="1">
    <w:name w:val="Bullets"/>
    <w:basedOn w:val="ListParagraph"/>
    <w:qFormat/>
    <w:rsid w:val="00C848E8"/>
    <w:pPr>
      <w:numPr>
        <w:numId w:val="4"/>
      </w:numPr>
      <w:ind w:left="568" w:hanging="284"/>
      <w:contextualSpacing w:val="0"/>
    </w:pPr>
  </w:style>
  <w:style w:type="paragraph" w:styleId="Sub-bullets" w:customStyle="1">
    <w:name w:val="Sub-bullets"/>
    <w:basedOn w:val="Bullets"/>
    <w:qFormat/>
    <w:rsid w:val="00C848E8"/>
    <w:pPr>
      <w:numPr>
        <w:numId w:val="7"/>
      </w:numPr>
      <w:ind w:left="851" w:hanging="284"/>
    </w:pPr>
  </w:style>
  <w:style w:type="numbering" w:styleId="CurrentList1" w:customStyle="1">
    <w:name w:val="Current List1"/>
    <w:uiPriority w:val="99"/>
    <w:rsid w:val="007E31DD"/>
    <w:pPr>
      <w:numPr>
        <w:numId w:val="5"/>
      </w:numPr>
    </w:pPr>
  </w:style>
  <w:style w:type="table" w:styleId="TableGrid">
    <w:name w:val="Table Grid"/>
    <w:basedOn w:val="TableNormal"/>
    <w:uiPriority w:val="59"/>
    <w:rsid w:val="00F5279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CurrentList2" w:customStyle="1">
    <w:name w:val="Current List2"/>
    <w:uiPriority w:val="99"/>
    <w:rsid w:val="00C848E8"/>
    <w:pPr>
      <w:numPr>
        <w:numId w:val="6"/>
      </w:numPr>
    </w:pPr>
  </w:style>
  <w:style w:type="table" w:styleId="GridTable1Light-Accent1">
    <w:name w:val="Grid Table 1 Light Accent 1"/>
    <w:basedOn w:val="TableNormal"/>
    <w:uiPriority w:val="46"/>
    <w:rsid w:val="00F52796"/>
    <w:tblPr>
      <w:tblStyleRowBandSize w:val="1"/>
      <w:tblStyleColBandSize w:val="1"/>
      <w:tblBorders>
        <w:top w:val="single" w:color="E5F2CF" w:themeColor="accent1" w:themeTint="66" w:sz="4" w:space="0"/>
        <w:left w:val="single" w:color="E5F2CF" w:themeColor="accent1" w:themeTint="66" w:sz="4" w:space="0"/>
        <w:bottom w:val="single" w:color="E5F2CF" w:themeColor="accent1" w:themeTint="66" w:sz="4" w:space="0"/>
        <w:right w:val="single" w:color="E5F2CF" w:themeColor="accent1" w:themeTint="66" w:sz="4" w:space="0"/>
        <w:insideH w:val="single" w:color="E5F2CF" w:themeColor="accent1" w:themeTint="66" w:sz="4" w:space="0"/>
        <w:insideV w:val="single" w:color="E5F2CF" w:themeColor="accent1" w:themeTint="66" w:sz="4" w:space="0"/>
      </w:tblBorders>
    </w:tblPr>
    <w:tblStylePr w:type="firstRow">
      <w:rPr>
        <w:b/>
        <w:bCs/>
      </w:rPr>
      <w:tblPr/>
      <w:tcPr>
        <w:tcBorders>
          <w:bottom w:val="single" w:color="D9EBB7" w:themeColor="accent1" w:themeTint="99" w:sz="12" w:space="0"/>
        </w:tcBorders>
      </w:tcPr>
    </w:tblStylePr>
    <w:tblStylePr w:type="lastRow">
      <w:rPr>
        <w:b/>
        <w:bCs/>
      </w:rPr>
      <w:tblPr/>
      <w:tcPr>
        <w:tcBorders>
          <w:top w:val="double" w:color="D9EBB7" w:themeColor="accent1" w:themeTint="99" w:sz="2" w:space="0"/>
        </w:tcBorders>
      </w:tcPr>
    </w:tblStylePr>
    <w:tblStylePr w:type="firstCol">
      <w:rPr>
        <w:b/>
        <w:bCs/>
      </w:rPr>
    </w:tblStylePr>
    <w:tblStylePr w:type="lastCol">
      <w:rPr>
        <w:b/>
        <w:bCs/>
      </w:rPr>
    </w:tblStylePr>
  </w:style>
  <w:style w:type="character" w:styleId="PageNumber">
    <w:name w:val="page number"/>
    <w:basedOn w:val="DefaultParagraphFont"/>
    <w:uiPriority w:val="99"/>
    <w:semiHidden/>
    <w:unhideWhenUsed/>
    <w:rsid w:val="006A5C14"/>
  </w:style>
  <w:style w:type="paragraph" w:styleId="Subtitle">
    <w:name w:val="Subtitle"/>
    <w:basedOn w:val="Normal"/>
    <w:next w:val="Normal"/>
    <w:link w:val="SubtitleChar"/>
    <w:uiPriority w:val="11"/>
    <w:qFormat/>
    <w:rsid w:val="001C08F3"/>
    <w:pPr>
      <w:framePr w:hSpace="180" w:wrap="around" w:hAnchor="text" w:vAnchor="text" w:y="1800"/>
      <w:numPr>
        <w:ilvl w:val="1"/>
      </w:numPr>
      <w:spacing w:after="0"/>
    </w:pPr>
    <w:rPr>
      <w:rFonts w:cs="Times New Roman (Body CS)" w:eastAsiaTheme="minorEastAsia"/>
      <w:color w:val="FFFFFF" w:themeColor="background1"/>
      <w:sz w:val="42"/>
      <w:szCs w:val="42"/>
    </w:rPr>
  </w:style>
  <w:style w:type="character" w:styleId="SubtitleChar" w:customStyle="1">
    <w:name w:val="Subtitle Char"/>
    <w:basedOn w:val="DefaultParagraphFont"/>
    <w:link w:val="Subtitle"/>
    <w:uiPriority w:val="11"/>
    <w:rsid w:val="001C08F3"/>
    <w:rPr>
      <w:rFonts w:cs="Times New Roman (Body CS)" w:eastAsiaTheme="minorEastAsia"/>
      <w:color w:val="FFFFFF" w:themeColor="background1"/>
      <w:sz w:val="42"/>
      <w:szCs w:val="42"/>
    </w:rPr>
  </w:style>
  <w:style w:type="table" w:styleId="TableGridLight">
    <w:name w:val="Grid Table Light"/>
    <w:basedOn w:val="TableNormal"/>
    <w:uiPriority w:val="40"/>
    <w:rsid w:val="00BB1D80"/>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Programme" w:customStyle="1">
    <w:name w:val="Programme"/>
    <w:aliases w:val="department or subject"/>
    <w:qFormat/>
    <w:rsid w:val="00235839"/>
    <w:pPr>
      <w:spacing w:before="1200" w:after="240"/>
      <w:ind w:right="1134"/>
    </w:pPr>
    <w:rPr>
      <w:rFonts w:asciiTheme="majorHAnsi" w:hAnsiTheme="majorHAnsi" w:eastAsiaTheme="majorEastAsia" w:cstheme="majorBidi"/>
      <w:b/>
      <w:bCs/>
      <w:color w:val="230859" w:themeColor="text2"/>
      <w:sz w:val="56"/>
      <w:szCs w:val="56"/>
    </w:rPr>
  </w:style>
  <w:style w:type="character" w:styleId="Hyperlink">
    <w:name w:val="Hyperlink"/>
    <w:basedOn w:val="DefaultParagraphFont"/>
    <w:uiPriority w:val="99"/>
    <w:unhideWhenUsed/>
    <w:rsid w:val="00C06842"/>
    <w:rPr>
      <w:color w:val="3344DD" w:themeColor="hyperlink"/>
      <w:u w:val="single"/>
    </w:rPr>
  </w:style>
  <w:style w:type="character" w:styleId="UnresolvedMention">
    <w:name w:val="Unresolved Mention"/>
    <w:basedOn w:val="DefaultParagraphFont"/>
    <w:uiPriority w:val="99"/>
    <w:semiHidden/>
    <w:unhideWhenUsed/>
    <w:rsid w:val="00C06842"/>
    <w:rPr>
      <w:color w:val="605E5C"/>
      <w:shd w:val="clear" w:color="auto" w:fill="E1DFDD"/>
    </w:rPr>
  </w:style>
  <w:style w:type="character" w:styleId="FollowedHyperlink">
    <w:name w:val="FollowedHyperlink"/>
    <w:basedOn w:val="DefaultParagraphFont"/>
    <w:uiPriority w:val="99"/>
    <w:semiHidden/>
    <w:unhideWhenUsed/>
    <w:rsid w:val="00C06842"/>
    <w:rPr>
      <w:color w:val="884488" w:themeColor="followedHyperlink"/>
      <w:u w:val="single"/>
    </w:rPr>
  </w:style>
  <w:style w:type="paragraph" w:styleId="Normal-LineSpacing15" w:customStyle="1">
    <w:name w:val="Normal - Line Spacing 1.5"/>
    <w:basedOn w:val="Normal"/>
    <w:qFormat/>
    <w:rsid w:val="00603294"/>
    <w:pPr>
      <w:spacing w:line="360" w:lineRule="auto"/>
    </w:pPr>
  </w:style>
  <w:style w:type="character" w:styleId="Heading4Char" w:customStyle="1">
    <w:name w:val="Heading 4 Char"/>
    <w:basedOn w:val="DefaultParagraphFont"/>
    <w:link w:val="Heading4"/>
    <w:uiPriority w:val="9"/>
    <w:semiHidden/>
    <w:rsid w:val="00837752"/>
    <w:rPr>
      <w:rFonts w:asciiTheme="majorHAnsi" w:hAnsiTheme="majorHAnsi" w:eastAsiaTheme="majorEastAsia" w:cstheme="majorBidi"/>
      <w:i/>
      <w:iCs/>
      <w:color w:val="230859" w:themeColor="text2"/>
    </w:rPr>
  </w:style>
  <w:style w:type="paragraph" w:styleId="TOC1">
    <w:name w:val="toc 1"/>
    <w:basedOn w:val="Normal"/>
    <w:next w:val="Normal"/>
    <w:autoRedefine/>
    <w:uiPriority w:val="39"/>
    <w:unhideWhenUsed/>
    <w:rsid w:val="0094615A"/>
    <w:pPr>
      <w:spacing w:before="240"/>
    </w:pPr>
    <w:rPr>
      <w:rFonts w:cstheme="minorHAnsi"/>
      <w:b/>
      <w:bCs/>
      <w:szCs w:val="20"/>
    </w:rPr>
  </w:style>
  <w:style w:type="paragraph" w:styleId="TOC2">
    <w:name w:val="toc 2"/>
    <w:basedOn w:val="Normal"/>
    <w:next w:val="Normal"/>
    <w:autoRedefine/>
    <w:uiPriority w:val="39"/>
    <w:unhideWhenUsed/>
    <w:rsid w:val="0094615A"/>
    <w:pPr>
      <w:spacing w:before="120" w:after="0"/>
      <w:ind w:left="240"/>
    </w:pPr>
    <w:rPr>
      <w:rFonts w:cstheme="minorHAnsi"/>
      <w:iCs/>
      <w:szCs w:val="20"/>
    </w:rPr>
  </w:style>
  <w:style w:type="paragraph" w:styleId="TOC3">
    <w:name w:val="toc 3"/>
    <w:basedOn w:val="Normal"/>
    <w:next w:val="Normal"/>
    <w:autoRedefine/>
    <w:uiPriority w:val="39"/>
    <w:unhideWhenUsed/>
    <w:rsid w:val="0094615A"/>
    <w:pPr>
      <w:spacing w:after="0"/>
      <w:ind w:left="480"/>
    </w:pPr>
    <w:rPr>
      <w:rFonts w:cstheme="minorHAnsi"/>
      <w:szCs w:val="20"/>
    </w:rPr>
  </w:style>
  <w:style w:type="paragraph" w:styleId="TOC4">
    <w:name w:val="toc 4"/>
    <w:basedOn w:val="Normal"/>
    <w:next w:val="Normal"/>
    <w:autoRedefine/>
    <w:uiPriority w:val="39"/>
    <w:unhideWhenUsed/>
    <w:rsid w:val="0094615A"/>
    <w:pPr>
      <w:spacing w:after="0"/>
      <w:ind w:left="720"/>
    </w:pPr>
    <w:rPr>
      <w:rFonts w:cstheme="minorHAnsi"/>
      <w:szCs w:val="20"/>
    </w:rPr>
  </w:style>
  <w:style w:type="paragraph" w:styleId="TOC5">
    <w:name w:val="toc 5"/>
    <w:basedOn w:val="Normal"/>
    <w:next w:val="Normal"/>
    <w:autoRedefine/>
    <w:uiPriority w:val="39"/>
    <w:unhideWhenUsed/>
    <w:rsid w:val="0094615A"/>
    <w:pPr>
      <w:spacing w:after="0"/>
      <w:ind w:left="960"/>
    </w:pPr>
    <w:rPr>
      <w:rFonts w:cstheme="minorHAnsi"/>
      <w:szCs w:val="20"/>
    </w:rPr>
  </w:style>
  <w:style w:type="paragraph" w:styleId="TOC6">
    <w:name w:val="toc 6"/>
    <w:basedOn w:val="Normal"/>
    <w:next w:val="Normal"/>
    <w:autoRedefine/>
    <w:uiPriority w:val="39"/>
    <w:unhideWhenUsed/>
    <w:rsid w:val="0094615A"/>
    <w:pPr>
      <w:spacing w:after="0"/>
      <w:ind w:left="1200"/>
    </w:pPr>
    <w:rPr>
      <w:rFonts w:cstheme="minorHAnsi"/>
      <w:szCs w:val="20"/>
    </w:rPr>
  </w:style>
  <w:style w:type="paragraph" w:styleId="TOC7">
    <w:name w:val="toc 7"/>
    <w:basedOn w:val="Normal"/>
    <w:next w:val="Normal"/>
    <w:autoRedefine/>
    <w:uiPriority w:val="39"/>
    <w:unhideWhenUsed/>
    <w:rsid w:val="0094615A"/>
    <w:pPr>
      <w:spacing w:after="0"/>
      <w:ind w:left="1440"/>
    </w:pPr>
    <w:rPr>
      <w:rFonts w:cstheme="minorHAnsi"/>
      <w:szCs w:val="20"/>
    </w:rPr>
  </w:style>
  <w:style w:type="paragraph" w:styleId="TOC8">
    <w:name w:val="toc 8"/>
    <w:basedOn w:val="Normal"/>
    <w:next w:val="Normal"/>
    <w:autoRedefine/>
    <w:uiPriority w:val="39"/>
    <w:unhideWhenUsed/>
    <w:rsid w:val="0094615A"/>
    <w:pPr>
      <w:spacing w:after="0"/>
      <w:ind w:left="1680"/>
    </w:pPr>
    <w:rPr>
      <w:rFonts w:cstheme="minorHAnsi"/>
      <w:szCs w:val="20"/>
    </w:rPr>
  </w:style>
  <w:style w:type="paragraph" w:styleId="TOC9">
    <w:name w:val="toc 9"/>
    <w:basedOn w:val="Normal"/>
    <w:next w:val="Normal"/>
    <w:autoRedefine/>
    <w:uiPriority w:val="39"/>
    <w:unhideWhenUsed/>
    <w:rsid w:val="001836E2"/>
    <w:pPr>
      <w:spacing w:after="0"/>
      <w:ind w:left="1920"/>
    </w:pPr>
    <w:rPr>
      <w:rFonts w:cstheme="minorHAnsi"/>
      <w:szCs w:val="20"/>
    </w:rPr>
  </w:style>
  <w:style w:type="paragraph" w:styleId="TOCHeading">
    <w:name w:val="TOC Heading"/>
    <w:basedOn w:val="Heading1"/>
    <w:next w:val="Normal"/>
    <w:uiPriority w:val="39"/>
    <w:unhideWhenUsed/>
    <w:qFormat/>
    <w:rsid w:val="00FC1E60"/>
    <w:pPr>
      <w:spacing w:before="480" w:after="0" w:line="276" w:lineRule="auto"/>
      <w:outlineLvl w:val="9"/>
    </w:pPr>
    <w:rPr>
      <w:sz w:val="44"/>
      <w:szCs w:val="28"/>
      <w:lang w:val="en-US"/>
    </w:rPr>
  </w:style>
  <w:style w:type="paragraph" w:styleId="Revision">
    <w:name w:val="Revision"/>
    <w:hidden/>
    <w:uiPriority w:val="99"/>
    <w:semiHidden/>
    <w:rsid w:val="002543FB"/>
  </w:style>
  <w:style w:type="paragraph" w:styleId="FootnoteText">
    <w:name w:val="footnote text"/>
    <w:basedOn w:val="Normal"/>
    <w:link w:val="FootnoteTextChar"/>
    <w:uiPriority w:val="99"/>
    <w:unhideWhenUsed/>
    <w:rsid w:val="005F56F7"/>
    <w:pPr>
      <w:spacing w:after="0"/>
    </w:pPr>
    <w:rPr>
      <w:sz w:val="20"/>
      <w:szCs w:val="20"/>
    </w:rPr>
  </w:style>
  <w:style w:type="character" w:styleId="FootnoteTextChar" w:customStyle="1">
    <w:name w:val="Footnote Text Char"/>
    <w:basedOn w:val="DefaultParagraphFont"/>
    <w:link w:val="FootnoteText"/>
    <w:uiPriority w:val="99"/>
    <w:rsid w:val="005F56F7"/>
    <w:rPr>
      <w:sz w:val="20"/>
      <w:szCs w:val="20"/>
    </w:rPr>
  </w:style>
  <w:style w:type="character" w:styleId="FootnoteReference">
    <w:name w:val="footnote reference"/>
    <w:basedOn w:val="DefaultParagraphFont"/>
    <w:uiPriority w:val="99"/>
    <w:semiHidden/>
    <w:unhideWhenUsed/>
    <w:rsid w:val="005F56F7"/>
    <w:rPr>
      <w:vertAlign w:val="superscript"/>
    </w:rPr>
  </w:style>
  <w:style w:type="table" w:styleId="GridTable4-Accent2">
    <w:name w:val="Grid Table 4 Accent 2"/>
    <w:basedOn w:val="TableNormal"/>
    <w:uiPriority w:val="49"/>
    <w:rsid w:val="004B50FA"/>
    <w:rPr>
      <w:rFonts w:eastAsiaTheme="minorEastAsia"/>
    </w:rPr>
    <w:tblPr>
      <w:tblStyleRowBandSize w:val="1"/>
      <w:tblStyleColBandSize w:val="1"/>
      <w:tblBorders>
        <w:top w:val="single" w:color="B05EEC" w:themeColor="accent2" w:themeTint="99" w:sz="4" w:space="0"/>
        <w:left w:val="single" w:color="B05EEC" w:themeColor="accent2" w:themeTint="99" w:sz="4" w:space="0"/>
        <w:bottom w:val="single" w:color="B05EEC" w:themeColor="accent2" w:themeTint="99" w:sz="4" w:space="0"/>
        <w:right w:val="single" w:color="B05EEC" w:themeColor="accent2" w:themeTint="99" w:sz="4" w:space="0"/>
        <w:insideH w:val="single" w:color="B05EEC" w:themeColor="accent2" w:themeTint="99" w:sz="4" w:space="0"/>
        <w:insideV w:val="single" w:color="B05EEC" w:themeColor="accent2" w:themeTint="99" w:sz="4" w:space="0"/>
      </w:tblBorders>
    </w:tblPr>
    <w:tblStylePr w:type="firstRow">
      <w:rPr>
        <w:b/>
        <w:bCs/>
        <w:color w:val="FFFFFF" w:themeColor="background1"/>
      </w:rPr>
      <w:tblPr/>
      <w:tcPr>
        <w:tcBorders>
          <w:top w:val="single" w:color="7716BD" w:themeColor="accent2" w:sz="4" w:space="0"/>
          <w:left w:val="single" w:color="7716BD" w:themeColor="accent2" w:sz="4" w:space="0"/>
          <w:bottom w:val="single" w:color="7716BD" w:themeColor="accent2" w:sz="4" w:space="0"/>
          <w:right w:val="single" w:color="7716BD" w:themeColor="accent2" w:sz="4" w:space="0"/>
          <w:insideH w:val="nil"/>
          <w:insideV w:val="nil"/>
        </w:tcBorders>
        <w:shd w:val="clear" w:color="auto" w:fill="7716BD" w:themeFill="accent2"/>
      </w:tcPr>
    </w:tblStylePr>
    <w:tblStylePr w:type="lastRow">
      <w:rPr>
        <w:b/>
        <w:bCs/>
      </w:rPr>
      <w:tblPr/>
      <w:tcPr>
        <w:tcBorders>
          <w:top w:val="double" w:color="7716BD" w:themeColor="accent2" w:sz="4" w:space="0"/>
        </w:tcBorders>
      </w:tcPr>
    </w:tblStylePr>
    <w:tblStylePr w:type="firstCol">
      <w:rPr>
        <w:b/>
        <w:bCs/>
      </w:rPr>
    </w:tblStylePr>
    <w:tblStylePr w:type="lastCol">
      <w:rPr>
        <w:b/>
        <w:bCs/>
      </w:rPr>
    </w:tblStylePr>
    <w:tblStylePr w:type="band1Vert">
      <w:tblPr/>
      <w:tcPr>
        <w:shd w:val="clear" w:color="auto" w:fill="E4C9F8" w:themeFill="accent2" w:themeFillTint="33"/>
      </w:tcPr>
    </w:tblStylePr>
    <w:tblStylePr w:type="band1Horz">
      <w:tblPr/>
      <w:tcPr>
        <w:shd w:val="clear" w:color="auto" w:fill="E4C9F8" w:themeFill="accent2" w:themeFillTint="33"/>
      </w:tcPr>
    </w:tblStylePr>
  </w:style>
  <w:style w:type="character" w:styleId="normaltextrun" w:customStyle="1">
    <w:name w:val="normaltextrun"/>
    <w:basedOn w:val="DefaultParagraphFont"/>
    <w:rsid w:val="004B50FA"/>
  </w:style>
  <w:style w:type="character" w:styleId="eop" w:customStyle="1">
    <w:name w:val="eop"/>
    <w:basedOn w:val="DefaultParagraphFont"/>
    <w:rsid w:val="004B50FA"/>
  </w:style>
  <w:style w:type="paragraph" w:styleId="paragraph" w:customStyle="1">
    <w:name w:val="paragraph"/>
    <w:basedOn w:val="Normal"/>
    <w:rsid w:val="004B50FA"/>
    <w:pPr>
      <w:spacing w:before="100" w:beforeAutospacing="1" w:after="100" w:afterAutospacing="1"/>
    </w:pPr>
    <w:rPr>
      <w:rFonts w:ascii="Times New Roman" w:hAnsi="Times New Roman" w:eastAsia="Times New Roman" w:cs="Times New Roman"/>
      <w:lang w:eastAsia="en-GB"/>
    </w:rPr>
  </w:style>
  <w:style w:type="character" w:styleId="ListParagraphChar" w:customStyle="1">
    <w:name w:val="List Paragraph Char"/>
    <w:aliases w:val="lp1 Char,Numbered Para 1 Char,Dot pt Char,No Spacing1 Char,List Paragraph Char Char Char Char,Indicator Text Char,List Paragraph1 Char,Bullet 1 Char,Bullet Points Char,MAIN CONTENT Char,List Paragraph12 Char,F5 List Paragraph Char"/>
    <w:link w:val="ListParagraph"/>
    <w:uiPriority w:val="34"/>
    <w:qFormat/>
    <w:locked/>
    <w:rsid w:val="004B50FA"/>
  </w:style>
  <w:style w:type="paragraph" w:styleId="Default" w:customStyle="1">
    <w:name w:val="Default"/>
    <w:rsid w:val="004B50FA"/>
    <w:pPr>
      <w:autoSpaceDE w:val="0"/>
      <w:autoSpaceDN w:val="0"/>
      <w:adjustRightInd w:val="0"/>
    </w:pPr>
    <w:rPr>
      <w:rFonts w:ascii="Arial" w:hAnsi="Arial" w:cs="Arial"/>
      <w:color w:val="000000"/>
    </w:rPr>
  </w:style>
  <w:style w:type="table" w:styleId="GridTable4-Accent1">
    <w:name w:val="Grid Table 4 Accent 1"/>
    <w:basedOn w:val="TableNormal"/>
    <w:uiPriority w:val="49"/>
    <w:rsid w:val="004B50FA"/>
    <w:rPr>
      <w:sz w:val="22"/>
      <w:szCs w:val="22"/>
    </w:rPr>
    <w:tblPr>
      <w:tblStyleRowBandSize w:val="1"/>
      <w:tblStyleColBandSize w:val="1"/>
      <w:tblBorders>
        <w:top w:val="single" w:color="D9EBB7" w:themeColor="accent1" w:themeTint="99" w:sz="4" w:space="0"/>
        <w:left w:val="single" w:color="D9EBB7" w:themeColor="accent1" w:themeTint="99" w:sz="4" w:space="0"/>
        <w:bottom w:val="single" w:color="D9EBB7" w:themeColor="accent1" w:themeTint="99" w:sz="4" w:space="0"/>
        <w:right w:val="single" w:color="D9EBB7" w:themeColor="accent1" w:themeTint="99" w:sz="4" w:space="0"/>
        <w:insideH w:val="single" w:color="D9EBB7" w:themeColor="accent1" w:themeTint="99" w:sz="4" w:space="0"/>
        <w:insideV w:val="single" w:color="D9EBB7" w:themeColor="accent1" w:themeTint="99" w:sz="4" w:space="0"/>
      </w:tblBorders>
    </w:tblPr>
    <w:tblStylePr w:type="firstRow">
      <w:rPr>
        <w:b/>
        <w:bCs/>
        <w:color w:val="FFFFFF" w:themeColor="background1"/>
      </w:rPr>
      <w:tblPr/>
      <w:tcPr>
        <w:tcBorders>
          <w:top w:val="single" w:color="C0DF88" w:themeColor="accent1" w:sz="4" w:space="0"/>
          <w:left w:val="single" w:color="C0DF88" w:themeColor="accent1" w:sz="4" w:space="0"/>
          <w:bottom w:val="single" w:color="C0DF88" w:themeColor="accent1" w:sz="4" w:space="0"/>
          <w:right w:val="single" w:color="C0DF88" w:themeColor="accent1" w:sz="4" w:space="0"/>
          <w:insideH w:val="nil"/>
          <w:insideV w:val="nil"/>
        </w:tcBorders>
        <w:shd w:val="clear" w:color="auto" w:fill="C0DF88" w:themeFill="accent1"/>
      </w:tcPr>
    </w:tblStylePr>
    <w:tblStylePr w:type="lastRow">
      <w:rPr>
        <w:b/>
        <w:bCs/>
      </w:rPr>
      <w:tblPr/>
      <w:tcPr>
        <w:tcBorders>
          <w:top w:val="double" w:color="C0DF88" w:themeColor="accent1" w:sz="4" w:space="0"/>
        </w:tcBorders>
      </w:tcPr>
    </w:tblStylePr>
    <w:tblStylePr w:type="firstCol">
      <w:rPr>
        <w:b/>
        <w:bCs/>
      </w:rPr>
    </w:tblStylePr>
    <w:tblStylePr w:type="lastCol">
      <w:rPr>
        <w:b/>
        <w:bCs/>
      </w:rPr>
    </w:tblStylePr>
    <w:tblStylePr w:type="band1Vert">
      <w:tblPr/>
      <w:tcPr>
        <w:shd w:val="clear" w:color="auto" w:fill="F2F8E7" w:themeFill="accent1" w:themeFillTint="33"/>
      </w:tcPr>
    </w:tblStylePr>
    <w:tblStylePr w:type="band1Horz">
      <w:tblPr/>
      <w:tcPr>
        <w:shd w:val="clear" w:color="auto" w:fill="F2F8E7" w:themeFill="accent1" w:themeFillTint="33"/>
      </w:tcPr>
    </w:tblStylePr>
  </w:style>
  <w:style w:type="character" w:styleId="contentcontrolboundarysink" w:customStyle="1">
    <w:name w:val="contentcontrolboundarysink"/>
    <w:basedOn w:val="DefaultParagraphFont"/>
    <w:rsid w:val="00923211"/>
  </w:style>
  <w:style w:type="character" w:styleId="CommentReference">
    <w:name w:val="annotation reference"/>
    <w:basedOn w:val="DefaultParagraphFont"/>
    <w:uiPriority w:val="99"/>
    <w:semiHidden/>
    <w:unhideWhenUsed/>
    <w:rsid w:val="00037922"/>
    <w:rPr>
      <w:sz w:val="16"/>
      <w:szCs w:val="16"/>
    </w:rPr>
  </w:style>
  <w:style w:type="paragraph" w:styleId="CommentText">
    <w:name w:val="annotation text"/>
    <w:basedOn w:val="Normal"/>
    <w:link w:val="CommentTextChar"/>
    <w:uiPriority w:val="99"/>
    <w:unhideWhenUsed/>
    <w:rsid w:val="00037922"/>
    <w:rPr>
      <w:sz w:val="20"/>
      <w:szCs w:val="20"/>
    </w:rPr>
  </w:style>
  <w:style w:type="character" w:styleId="CommentTextChar" w:customStyle="1">
    <w:name w:val="Comment Text Char"/>
    <w:basedOn w:val="DefaultParagraphFont"/>
    <w:link w:val="CommentText"/>
    <w:uiPriority w:val="99"/>
    <w:rsid w:val="00037922"/>
    <w:rPr>
      <w:sz w:val="20"/>
      <w:szCs w:val="20"/>
    </w:rPr>
  </w:style>
  <w:style w:type="paragraph" w:styleId="CommentSubject">
    <w:name w:val="annotation subject"/>
    <w:basedOn w:val="CommentText"/>
    <w:next w:val="CommentText"/>
    <w:link w:val="CommentSubjectChar"/>
    <w:uiPriority w:val="99"/>
    <w:semiHidden/>
    <w:unhideWhenUsed/>
    <w:rsid w:val="00037922"/>
    <w:rPr>
      <w:b/>
      <w:bCs/>
    </w:rPr>
  </w:style>
  <w:style w:type="character" w:styleId="CommentSubjectChar" w:customStyle="1">
    <w:name w:val="Comment Subject Char"/>
    <w:basedOn w:val="CommentTextChar"/>
    <w:link w:val="CommentSubject"/>
    <w:uiPriority w:val="99"/>
    <w:semiHidden/>
    <w:rsid w:val="00037922"/>
    <w:rPr>
      <w:b/>
      <w:bCs/>
      <w:sz w:val="20"/>
      <w:szCs w:val="20"/>
    </w:rPr>
  </w:style>
  <w:style w:type="character" w:styleId="scxw162690248" w:customStyle="1">
    <w:name w:val="scxw162690248"/>
    <w:basedOn w:val="DefaultParagraphFont"/>
    <w:rsid w:val="00037922"/>
  </w:style>
  <w:style w:type="table" w:styleId="GridTable6Colorful-Accent5">
    <w:name w:val="Grid Table 6 Colorful Accent 5"/>
    <w:basedOn w:val="TableNormal"/>
    <w:uiPriority w:val="51"/>
    <w:rsid w:val="00F66CEB"/>
    <w:rPr>
      <w:color w:val="2BD017" w:themeColor="accent5" w:themeShade="BF"/>
    </w:rPr>
    <w:tblPr>
      <w:tblStyleRowBandSize w:val="1"/>
      <w:tblStyleColBandSize w:val="1"/>
      <w:tblBorders>
        <w:top w:val="single" w:color="9DF393" w:themeColor="accent5" w:themeTint="99" w:sz="4" w:space="0"/>
        <w:left w:val="single" w:color="9DF393" w:themeColor="accent5" w:themeTint="99" w:sz="4" w:space="0"/>
        <w:bottom w:val="single" w:color="9DF393" w:themeColor="accent5" w:themeTint="99" w:sz="4" w:space="0"/>
        <w:right w:val="single" w:color="9DF393" w:themeColor="accent5" w:themeTint="99" w:sz="4" w:space="0"/>
        <w:insideH w:val="single" w:color="9DF393" w:themeColor="accent5" w:themeTint="99" w:sz="4" w:space="0"/>
        <w:insideV w:val="single" w:color="9DF393" w:themeColor="accent5" w:themeTint="99" w:sz="4" w:space="0"/>
      </w:tblBorders>
    </w:tblPr>
    <w:tblStylePr w:type="firstRow">
      <w:rPr>
        <w:b/>
        <w:bCs/>
      </w:rPr>
      <w:tblPr/>
      <w:tcPr>
        <w:tcBorders>
          <w:bottom w:val="single" w:color="9DF393" w:themeColor="accent5" w:themeTint="99" w:sz="12" w:space="0"/>
        </w:tcBorders>
      </w:tcPr>
    </w:tblStylePr>
    <w:tblStylePr w:type="lastRow">
      <w:rPr>
        <w:b/>
        <w:bCs/>
      </w:rPr>
      <w:tblPr/>
      <w:tcPr>
        <w:tcBorders>
          <w:top w:val="double" w:color="9DF393" w:themeColor="accent5" w:themeTint="99" w:sz="4" w:space="0"/>
        </w:tcBorders>
      </w:tcPr>
    </w:tblStylePr>
    <w:tblStylePr w:type="firstCol">
      <w:rPr>
        <w:b/>
        <w:bCs/>
      </w:rPr>
    </w:tblStylePr>
    <w:tblStylePr w:type="lastCol">
      <w:rPr>
        <w:b/>
        <w:bCs/>
      </w:rPr>
    </w:tblStylePr>
    <w:tblStylePr w:type="band1Vert">
      <w:tblPr/>
      <w:tcPr>
        <w:shd w:val="clear" w:color="auto" w:fill="DEFBDB" w:themeFill="accent5" w:themeFillTint="33"/>
      </w:tcPr>
    </w:tblStylePr>
    <w:tblStylePr w:type="band1Horz">
      <w:tblPr/>
      <w:tcPr>
        <w:shd w:val="clear" w:color="auto" w:fill="DEFBDB" w:themeFill="accent5" w:themeFillTint="33"/>
      </w:tcPr>
    </w:tblStylePr>
  </w:style>
  <w:style w:type="table" w:styleId="ListTable2-Accent5">
    <w:name w:val="List Table 2 Accent 5"/>
    <w:basedOn w:val="TableNormal"/>
    <w:uiPriority w:val="47"/>
    <w:rsid w:val="00F66CEB"/>
    <w:tblPr>
      <w:tblStyleRowBandSize w:val="1"/>
      <w:tblStyleColBandSize w:val="1"/>
      <w:tblBorders>
        <w:top w:val="single" w:color="9DF393" w:themeColor="accent5" w:themeTint="99" w:sz="4" w:space="0"/>
        <w:bottom w:val="single" w:color="9DF393" w:themeColor="accent5" w:themeTint="99" w:sz="4" w:space="0"/>
        <w:insideH w:val="single" w:color="9DF393"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BDB" w:themeFill="accent5" w:themeFillTint="33"/>
      </w:tcPr>
    </w:tblStylePr>
    <w:tblStylePr w:type="band1Horz">
      <w:tblPr/>
      <w:tcPr>
        <w:shd w:val="clear" w:color="auto" w:fill="DEFBDB" w:themeFill="accent5" w:themeFillTint="33"/>
      </w:tcPr>
    </w:tblStylePr>
  </w:style>
  <w:style w:type="table" w:styleId="ListTable7Colorful-Accent1">
    <w:name w:val="List Table 7 Colorful Accent 1"/>
    <w:basedOn w:val="TableNormal"/>
    <w:uiPriority w:val="52"/>
    <w:rsid w:val="00F66CEB"/>
    <w:rPr>
      <w:color w:val="9ACB40"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C0DF88"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C0DF88"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C0DF88"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C0DF88" w:themeColor="accent1" w:sz="4" w:space="0"/>
        </w:tcBorders>
        <w:shd w:val="clear" w:color="auto" w:fill="FFFFFF" w:themeFill="background1"/>
      </w:tcPr>
    </w:tblStylePr>
    <w:tblStylePr w:type="band1Vert">
      <w:tblPr/>
      <w:tcPr>
        <w:shd w:val="clear" w:color="auto" w:fill="F2F8E7" w:themeFill="accent1" w:themeFillTint="33"/>
      </w:tcPr>
    </w:tblStylePr>
    <w:tblStylePr w:type="band1Horz">
      <w:tblPr/>
      <w:tcPr>
        <w:shd w:val="clear" w:color="auto" w:fill="F2F8E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cxw117461738" w:customStyle="1">
    <w:name w:val="scxw117461738"/>
    <w:basedOn w:val="DefaultParagraphFont"/>
    <w:rsid w:val="00DF4413"/>
  </w:style>
  <w:style w:type="character" w:styleId="Mention">
    <w:name w:val="Mention"/>
    <w:basedOn w:val="DefaultParagraphFont"/>
    <w:uiPriority w:val="99"/>
    <w:unhideWhenUsed/>
    <w:rsid w:val="00A348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1130">
      <w:bodyDiv w:val="1"/>
      <w:marLeft w:val="0"/>
      <w:marRight w:val="0"/>
      <w:marTop w:val="0"/>
      <w:marBottom w:val="0"/>
      <w:divBdr>
        <w:top w:val="none" w:sz="0" w:space="0" w:color="auto"/>
        <w:left w:val="none" w:sz="0" w:space="0" w:color="auto"/>
        <w:bottom w:val="none" w:sz="0" w:space="0" w:color="auto"/>
        <w:right w:val="none" w:sz="0" w:space="0" w:color="auto"/>
      </w:divBdr>
    </w:div>
    <w:div w:id="401410021">
      <w:bodyDiv w:val="1"/>
      <w:marLeft w:val="0"/>
      <w:marRight w:val="0"/>
      <w:marTop w:val="0"/>
      <w:marBottom w:val="0"/>
      <w:divBdr>
        <w:top w:val="none" w:sz="0" w:space="0" w:color="auto"/>
        <w:left w:val="none" w:sz="0" w:space="0" w:color="auto"/>
        <w:bottom w:val="none" w:sz="0" w:space="0" w:color="auto"/>
        <w:right w:val="none" w:sz="0" w:space="0" w:color="auto"/>
      </w:divBdr>
      <w:divsChild>
        <w:div w:id="29495217">
          <w:marLeft w:val="0"/>
          <w:marRight w:val="0"/>
          <w:marTop w:val="0"/>
          <w:marBottom w:val="0"/>
          <w:divBdr>
            <w:top w:val="none" w:sz="0" w:space="0" w:color="auto"/>
            <w:left w:val="none" w:sz="0" w:space="0" w:color="auto"/>
            <w:bottom w:val="none" w:sz="0" w:space="0" w:color="auto"/>
            <w:right w:val="none" w:sz="0" w:space="0" w:color="auto"/>
          </w:divBdr>
          <w:divsChild>
            <w:div w:id="106195689">
              <w:marLeft w:val="0"/>
              <w:marRight w:val="0"/>
              <w:marTop w:val="0"/>
              <w:marBottom w:val="0"/>
              <w:divBdr>
                <w:top w:val="none" w:sz="0" w:space="0" w:color="auto"/>
                <w:left w:val="none" w:sz="0" w:space="0" w:color="auto"/>
                <w:bottom w:val="none" w:sz="0" w:space="0" w:color="auto"/>
                <w:right w:val="none" w:sz="0" w:space="0" w:color="auto"/>
              </w:divBdr>
            </w:div>
          </w:divsChild>
        </w:div>
        <w:div w:id="96097251">
          <w:marLeft w:val="0"/>
          <w:marRight w:val="0"/>
          <w:marTop w:val="0"/>
          <w:marBottom w:val="0"/>
          <w:divBdr>
            <w:top w:val="none" w:sz="0" w:space="0" w:color="auto"/>
            <w:left w:val="none" w:sz="0" w:space="0" w:color="auto"/>
            <w:bottom w:val="none" w:sz="0" w:space="0" w:color="auto"/>
            <w:right w:val="none" w:sz="0" w:space="0" w:color="auto"/>
          </w:divBdr>
          <w:divsChild>
            <w:div w:id="619067563">
              <w:marLeft w:val="0"/>
              <w:marRight w:val="0"/>
              <w:marTop w:val="0"/>
              <w:marBottom w:val="0"/>
              <w:divBdr>
                <w:top w:val="none" w:sz="0" w:space="0" w:color="auto"/>
                <w:left w:val="none" w:sz="0" w:space="0" w:color="auto"/>
                <w:bottom w:val="none" w:sz="0" w:space="0" w:color="auto"/>
                <w:right w:val="none" w:sz="0" w:space="0" w:color="auto"/>
              </w:divBdr>
            </w:div>
          </w:divsChild>
        </w:div>
        <w:div w:id="100152134">
          <w:marLeft w:val="0"/>
          <w:marRight w:val="0"/>
          <w:marTop w:val="0"/>
          <w:marBottom w:val="0"/>
          <w:divBdr>
            <w:top w:val="none" w:sz="0" w:space="0" w:color="auto"/>
            <w:left w:val="none" w:sz="0" w:space="0" w:color="auto"/>
            <w:bottom w:val="none" w:sz="0" w:space="0" w:color="auto"/>
            <w:right w:val="none" w:sz="0" w:space="0" w:color="auto"/>
          </w:divBdr>
          <w:divsChild>
            <w:div w:id="21828589">
              <w:marLeft w:val="0"/>
              <w:marRight w:val="0"/>
              <w:marTop w:val="0"/>
              <w:marBottom w:val="0"/>
              <w:divBdr>
                <w:top w:val="none" w:sz="0" w:space="0" w:color="auto"/>
                <w:left w:val="none" w:sz="0" w:space="0" w:color="auto"/>
                <w:bottom w:val="none" w:sz="0" w:space="0" w:color="auto"/>
                <w:right w:val="none" w:sz="0" w:space="0" w:color="auto"/>
              </w:divBdr>
            </w:div>
          </w:divsChild>
        </w:div>
        <w:div w:id="112866916">
          <w:marLeft w:val="0"/>
          <w:marRight w:val="0"/>
          <w:marTop w:val="0"/>
          <w:marBottom w:val="0"/>
          <w:divBdr>
            <w:top w:val="none" w:sz="0" w:space="0" w:color="auto"/>
            <w:left w:val="none" w:sz="0" w:space="0" w:color="auto"/>
            <w:bottom w:val="none" w:sz="0" w:space="0" w:color="auto"/>
            <w:right w:val="none" w:sz="0" w:space="0" w:color="auto"/>
          </w:divBdr>
          <w:divsChild>
            <w:div w:id="684555630">
              <w:marLeft w:val="0"/>
              <w:marRight w:val="0"/>
              <w:marTop w:val="0"/>
              <w:marBottom w:val="0"/>
              <w:divBdr>
                <w:top w:val="none" w:sz="0" w:space="0" w:color="auto"/>
                <w:left w:val="none" w:sz="0" w:space="0" w:color="auto"/>
                <w:bottom w:val="none" w:sz="0" w:space="0" w:color="auto"/>
                <w:right w:val="none" w:sz="0" w:space="0" w:color="auto"/>
              </w:divBdr>
            </w:div>
          </w:divsChild>
        </w:div>
        <w:div w:id="367264074">
          <w:marLeft w:val="0"/>
          <w:marRight w:val="0"/>
          <w:marTop w:val="0"/>
          <w:marBottom w:val="0"/>
          <w:divBdr>
            <w:top w:val="none" w:sz="0" w:space="0" w:color="auto"/>
            <w:left w:val="none" w:sz="0" w:space="0" w:color="auto"/>
            <w:bottom w:val="none" w:sz="0" w:space="0" w:color="auto"/>
            <w:right w:val="none" w:sz="0" w:space="0" w:color="auto"/>
          </w:divBdr>
          <w:divsChild>
            <w:div w:id="436370384">
              <w:marLeft w:val="0"/>
              <w:marRight w:val="0"/>
              <w:marTop w:val="0"/>
              <w:marBottom w:val="0"/>
              <w:divBdr>
                <w:top w:val="none" w:sz="0" w:space="0" w:color="auto"/>
                <w:left w:val="none" w:sz="0" w:space="0" w:color="auto"/>
                <w:bottom w:val="none" w:sz="0" w:space="0" w:color="auto"/>
                <w:right w:val="none" w:sz="0" w:space="0" w:color="auto"/>
              </w:divBdr>
            </w:div>
          </w:divsChild>
        </w:div>
        <w:div w:id="717781821">
          <w:marLeft w:val="0"/>
          <w:marRight w:val="0"/>
          <w:marTop w:val="0"/>
          <w:marBottom w:val="0"/>
          <w:divBdr>
            <w:top w:val="none" w:sz="0" w:space="0" w:color="auto"/>
            <w:left w:val="none" w:sz="0" w:space="0" w:color="auto"/>
            <w:bottom w:val="none" w:sz="0" w:space="0" w:color="auto"/>
            <w:right w:val="none" w:sz="0" w:space="0" w:color="auto"/>
          </w:divBdr>
          <w:divsChild>
            <w:div w:id="1016923441">
              <w:marLeft w:val="0"/>
              <w:marRight w:val="0"/>
              <w:marTop w:val="0"/>
              <w:marBottom w:val="0"/>
              <w:divBdr>
                <w:top w:val="none" w:sz="0" w:space="0" w:color="auto"/>
                <w:left w:val="none" w:sz="0" w:space="0" w:color="auto"/>
                <w:bottom w:val="none" w:sz="0" w:space="0" w:color="auto"/>
                <w:right w:val="none" w:sz="0" w:space="0" w:color="auto"/>
              </w:divBdr>
            </w:div>
          </w:divsChild>
        </w:div>
        <w:div w:id="1202546992">
          <w:marLeft w:val="0"/>
          <w:marRight w:val="0"/>
          <w:marTop w:val="0"/>
          <w:marBottom w:val="0"/>
          <w:divBdr>
            <w:top w:val="none" w:sz="0" w:space="0" w:color="auto"/>
            <w:left w:val="none" w:sz="0" w:space="0" w:color="auto"/>
            <w:bottom w:val="none" w:sz="0" w:space="0" w:color="auto"/>
            <w:right w:val="none" w:sz="0" w:space="0" w:color="auto"/>
          </w:divBdr>
          <w:divsChild>
            <w:div w:id="1530683971">
              <w:marLeft w:val="0"/>
              <w:marRight w:val="0"/>
              <w:marTop w:val="0"/>
              <w:marBottom w:val="0"/>
              <w:divBdr>
                <w:top w:val="none" w:sz="0" w:space="0" w:color="auto"/>
                <w:left w:val="none" w:sz="0" w:space="0" w:color="auto"/>
                <w:bottom w:val="none" w:sz="0" w:space="0" w:color="auto"/>
                <w:right w:val="none" w:sz="0" w:space="0" w:color="auto"/>
              </w:divBdr>
            </w:div>
          </w:divsChild>
        </w:div>
        <w:div w:id="1281452921">
          <w:marLeft w:val="0"/>
          <w:marRight w:val="0"/>
          <w:marTop w:val="0"/>
          <w:marBottom w:val="0"/>
          <w:divBdr>
            <w:top w:val="none" w:sz="0" w:space="0" w:color="auto"/>
            <w:left w:val="none" w:sz="0" w:space="0" w:color="auto"/>
            <w:bottom w:val="none" w:sz="0" w:space="0" w:color="auto"/>
            <w:right w:val="none" w:sz="0" w:space="0" w:color="auto"/>
          </w:divBdr>
          <w:divsChild>
            <w:div w:id="254630580">
              <w:marLeft w:val="0"/>
              <w:marRight w:val="0"/>
              <w:marTop w:val="0"/>
              <w:marBottom w:val="0"/>
              <w:divBdr>
                <w:top w:val="none" w:sz="0" w:space="0" w:color="auto"/>
                <w:left w:val="none" w:sz="0" w:space="0" w:color="auto"/>
                <w:bottom w:val="none" w:sz="0" w:space="0" w:color="auto"/>
                <w:right w:val="none" w:sz="0" w:space="0" w:color="auto"/>
              </w:divBdr>
            </w:div>
          </w:divsChild>
        </w:div>
        <w:div w:id="1623069384">
          <w:marLeft w:val="0"/>
          <w:marRight w:val="0"/>
          <w:marTop w:val="0"/>
          <w:marBottom w:val="0"/>
          <w:divBdr>
            <w:top w:val="none" w:sz="0" w:space="0" w:color="auto"/>
            <w:left w:val="none" w:sz="0" w:space="0" w:color="auto"/>
            <w:bottom w:val="none" w:sz="0" w:space="0" w:color="auto"/>
            <w:right w:val="none" w:sz="0" w:space="0" w:color="auto"/>
          </w:divBdr>
          <w:divsChild>
            <w:div w:id="1942688588">
              <w:marLeft w:val="0"/>
              <w:marRight w:val="0"/>
              <w:marTop w:val="0"/>
              <w:marBottom w:val="0"/>
              <w:divBdr>
                <w:top w:val="none" w:sz="0" w:space="0" w:color="auto"/>
                <w:left w:val="none" w:sz="0" w:space="0" w:color="auto"/>
                <w:bottom w:val="none" w:sz="0" w:space="0" w:color="auto"/>
                <w:right w:val="none" w:sz="0" w:space="0" w:color="auto"/>
              </w:divBdr>
            </w:div>
          </w:divsChild>
        </w:div>
        <w:div w:id="1785686594">
          <w:marLeft w:val="0"/>
          <w:marRight w:val="0"/>
          <w:marTop w:val="0"/>
          <w:marBottom w:val="0"/>
          <w:divBdr>
            <w:top w:val="none" w:sz="0" w:space="0" w:color="auto"/>
            <w:left w:val="none" w:sz="0" w:space="0" w:color="auto"/>
            <w:bottom w:val="none" w:sz="0" w:space="0" w:color="auto"/>
            <w:right w:val="none" w:sz="0" w:space="0" w:color="auto"/>
          </w:divBdr>
          <w:divsChild>
            <w:div w:id="318072338">
              <w:marLeft w:val="0"/>
              <w:marRight w:val="0"/>
              <w:marTop w:val="0"/>
              <w:marBottom w:val="0"/>
              <w:divBdr>
                <w:top w:val="none" w:sz="0" w:space="0" w:color="auto"/>
                <w:left w:val="none" w:sz="0" w:space="0" w:color="auto"/>
                <w:bottom w:val="none" w:sz="0" w:space="0" w:color="auto"/>
                <w:right w:val="none" w:sz="0" w:space="0" w:color="auto"/>
              </w:divBdr>
            </w:div>
          </w:divsChild>
        </w:div>
        <w:div w:id="1974166902">
          <w:marLeft w:val="0"/>
          <w:marRight w:val="0"/>
          <w:marTop w:val="0"/>
          <w:marBottom w:val="0"/>
          <w:divBdr>
            <w:top w:val="none" w:sz="0" w:space="0" w:color="auto"/>
            <w:left w:val="none" w:sz="0" w:space="0" w:color="auto"/>
            <w:bottom w:val="none" w:sz="0" w:space="0" w:color="auto"/>
            <w:right w:val="none" w:sz="0" w:space="0" w:color="auto"/>
          </w:divBdr>
          <w:divsChild>
            <w:div w:id="89273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13187">
      <w:bodyDiv w:val="1"/>
      <w:marLeft w:val="0"/>
      <w:marRight w:val="0"/>
      <w:marTop w:val="0"/>
      <w:marBottom w:val="0"/>
      <w:divBdr>
        <w:top w:val="none" w:sz="0" w:space="0" w:color="auto"/>
        <w:left w:val="none" w:sz="0" w:space="0" w:color="auto"/>
        <w:bottom w:val="none" w:sz="0" w:space="0" w:color="auto"/>
        <w:right w:val="none" w:sz="0" w:space="0" w:color="auto"/>
      </w:divBdr>
      <w:divsChild>
        <w:div w:id="1580021896">
          <w:marLeft w:val="0"/>
          <w:marRight w:val="0"/>
          <w:marTop w:val="0"/>
          <w:marBottom w:val="0"/>
          <w:divBdr>
            <w:top w:val="none" w:sz="0" w:space="0" w:color="auto"/>
            <w:left w:val="none" w:sz="0" w:space="0" w:color="auto"/>
            <w:bottom w:val="none" w:sz="0" w:space="0" w:color="auto"/>
            <w:right w:val="none" w:sz="0" w:space="0" w:color="auto"/>
          </w:divBdr>
          <w:divsChild>
            <w:div w:id="684480737">
              <w:marLeft w:val="0"/>
              <w:marRight w:val="0"/>
              <w:marTop w:val="0"/>
              <w:marBottom w:val="0"/>
              <w:divBdr>
                <w:top w:val="none" w:sz="0" w:space="0" w:color="auto"/>
                <w:left w:val="none" w:sz="0" w:space="0" w:color="auto"/>
                <w:bottom w:val="none" w:sz="0" w:space="0" w:color="auto"/>
                <w:right w:val="none" w:sz="0" w:space="0" w:color="auto"/>
              </w:divBdr>
            </w:div>
          </w:divsChild>
        </w:div>
        <w:div w:id="2028942677">
          <w:marLeft w:val="0"/>
          <w:marRight w:val="0"/>
          <w:marTop w:val="0"/>
          <w:marBottom w:val="0"/>
          <w:divBdr>
            <w:top w:val="none" w:sz="0" w:space="0" w:color="auto"/>
            <w:left w:val="none" w:sz="0" w:space="0" w:color="auto"/>
            <w:bottom w:val="none" w:sz="0" w:space="0" w:color="auto"/>
            <w:right w:val="none" w:sz="0" w:space="0" w:color="auto"/>
          </w:divBdr>
          <w:divsChild>
            <w:div w:id="114257567">
              <w:marLeft w:val="0"/>
              <w:marRight w:val="0"/>
              <w:marTop w:val="0"/>
              <w:marBottom w:val="0"/>
              <w:divBdr>
                <w:top w:val="none" w:sz="0" w:space="0" w:color="auto"/>
                <w:left w:val="none" w:sz="0" w:space="0" w:color="auto"/>
                <w:bottom w:val="none" w:sz="0" w:space="0" w:color="auto"/>
                <w:right w:val="none" w:sz="0" w:space="0" w:color="auto"/>
              </w:divBdr>
            </w:div>
            <w:div w:id="1041632464">
              <w:marLeft w:val="0"/>
              <w:marRight w:val="0"/>
              <w:marTop w:val="0"/>
              <w:marBottom w:val="0"/>
              <w:divBdr>
                <w:top w:val="none" w:sz="0" w:space="0" w:color="auto"/>
                <w:left w:val="none" w:sz="0" w:space="0" w:color="auto"/>
                <w:bottom w:val="none" w:sz="0" w:space="0" w:color="auto"/>
                <w:right w:val="none" w:sz="0" w:space="0" w:color="auto"/>
              </w:divBdr>
            </w:div>
            <w:div w:id="1289900149">
              <w:marLeft w:val="0"/>
              <w:marRight w:val="0"/>
              <w:marTop w:val="0"/>
              <w:marBottom w:val="0"/>
              <w:divBdr>
                <w:top w:val="none" w:sz="0" w:space="0" w:color="auto"/>
                <w:left w:val="none" w:sz="0" w:space="0" w:color="auto"/>
                <w:bottom w:val="none" w:sz="0" w:space="0" w:color="auto"/>
                <w:right w:val="none" w:sz="0" w:space="0" w:color="auto"/>
              </w:divBdr>
            </w:div>
            <w:div w:id="16373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628247">
      <w:bodyDiv w:val="1"/>
      <w:marLeft w:val="0"/>
      <w:marRight w:val="0"/>
      <w:marTop w:val="0"/>
      <w:marBottom w:val="0"/>
      <w:divBdr>
        <w:top w:val="none" w:sz="0" w:space="0" w:color="auto"/>
        <w:left w:val="none" w:sz="0" w:space="0" w:color="auto"/>
        <w:bottom w:val="none" w:sz="0" w:space="0" w:color="auto"/>
        <w:right w:val="none" w:sz="0" w:space="0" w:color="auto"/>
      </w:divBdr>
      <w:divsChild>
        <w:div w:id="86847746">
          <w:marLeft w:val="0"/>
          <w:marRight w:val="0"/>
          <w:marTop w:val="0"/>
          <w:marBottom w:val="0"/>
          <w:divBdr>
            <w:top w:val="none" w:sz="0" w:space="0" w:color="auto"/>
            <w:left w:val="none" w:sz="0" w:space="0" w:color="auto"/>
            <w:bottom w:val="none" w:sz="0" w:space="0" w:color="auto"/>
            <w:right w:val="none" w:sz="0" w:space="0" w:color="auto"/>
          </w:divBdr>
          <w:divsChild>
            <w:div w:id="609892089">
              <w:marLeft w:val="0"/>
              <w:marRight w:val="0"/>
              <w:marTop w:val="0"/>
              <w:marBottom w:val="0"/>
              <w:divBdr>
                <w:top w:val="none" w:sz="0" w:space="0" w:color="auto"/>
                <w:left w:val="none" w:sz="0" w:space="0" w:color="auto"/>
                <w:bottom w:val="none" w:sz="0" w:space="0" w:color="auto"/>
                <w:right w:val="none" w:sz="0" w:space="0" w:color="auto"/>
              </w:divBdr>
            </w:div>
          </w:divsChild>
        </w:div>
        <w:div w:id="187764978">
          <w:marLeft w:val="0"/>
          <w:marRight w:val="0"/>
          <w:marTop w:val="0"/>
          <w:marBottom w:val="0"/>
          <w:divBdr>
            <w:top w:val="none" w:sz="0" w:space="0" w:color="auto"/>
            <w:left w:val="none" w:sz="0" w:space="0" w:color="auto"/>
            <w:bottom w:val="none" w:sz="0" w:space="0" w:color="auto"/>
            <w:right w:val="none" w:sz="0" w:space="0" w:color="auto"/>
          </w:divBdr>
          <w:divsChild>
            <w:div w:id="2086687043">
              <w:marLeft w:val="0"/>
              <w:marRight w:val="0"/>
              <w:marTop w:val="0"/>
              <w:marBottom w:val="0"/>
              <w:divBdr>
                <w:top w:val="none" w:sz="0" w:space="0" w:color="auto"/>
                <w:left w:val="none" w:sz="0" w:space="0" w:color="auto"/>
                <w:bottom w:val="none" w:sz="0" w:space="0" w:color="auto"/>
                <w:right w:val="none" w:sz="0" w:space="0" w:color="auto"/>
              </w:divBdr>
            </w:div>
          </w:divsChild>
        </w:div>
        <w:div w:id="195049035">
          <w:marLeft w:val="0"/>
          <w:marRight w:val="0"/>
          <w:marTop w:val="0"/>
          <w:marBottom w:val="0"/>
          <w:divBdr>
            <w:top w:val="none" w:sz="0" w:space="0" w:color="auto"/>
            <w:left w:val="none" w:sz="0" w:space="0" w:color="auto"/>
            <w:bottom w:val="none" w:sz="0" w:space="0" w:color="auto"/>
            <w:right w:val="none" w:sz="0" w:space="0" w:color="auto"/>
          </w:divBdr>
          <w:divsChild>
            <w:div w:id="2110080435">
              <w:marLeft w:val="0"/>
              <w:marRight w:val="0"/>
              <w:marTop w:val="0"/>
              <w:marBottom w:val="0"/>
              <w:divBdr>
                <w:top w:val="none" w:sz="0" w:space="0" w:color="auto"/>
                <w:left w:val="none" w:sz="0" w:space="0" w:color="auto"/>
                <w:bottom w:val="none" w:sz="0" w:space="0" w:color="auto"/>
                <w:right w:val="none" w:sz="0" w:space="0" w:color="auto"/>
              </w:divBdr>
            </w:div>
          </w:divsChild>
        </w:div>
        <w:div w:id="441339275">
          <w:marLeft w:val="0"/>
          <w:marRight w:val="0"/>
          <w:marTop w:val="0"/>
          <w:marBottom w:val="0"/>
          <w:divBdr>
            <w:top w:val="none" w:sz="0" w:space="0" w:color="auto"/>
            <w:left w:val="none" w:sz="0" w:space="0" w:color="auto"/>
            <w:bottom w:val="none" w:sz="0" w:space="0" w:color="auto"/>
            <w:right w:val="none" w:sz="0" w:space="0" w:color="auto"/>
          </w:divBdr>
          <w:divsChild>
            <w:div w:id="1715351442">
              <w:marLeft w:val="0"/>
              <w:marRight w:val="0"/>
              <w:marTop w:val="0"/>
              <w:marBottom w:val="0"/>
              <w:divBdr>
                <w:top w:val="none" w:sz="0" w:space="0" w:color="auto"/>
                <w:left w:val="none" w:sz="0" w:space="0" w:color="auto"/>
                <w:bottom w:val="none" w:sz="0" w:space="0" w:color="auto"/>
                <w:right w:val="none" w:sz="0" w:space="0" w:color="auto"/>
              </w:divBdr>
            </w:div>
          </w:divsChild>
        </w:div>
        <w:div w:id="477185538">
          <w:marLeft w:val="0"/>
          <w:marRight w:val="0"/>
          <w:marTop w:val="0"/>
          <w:marBottom w:val="0"/>
          <w:divBdr>
            <w:top w:val="none" w:sz="0" w:space="0" w:color="auto"/>
            <w:left w:val="none" w:sz="0" w:space="0" w:color="auto"/>
            <w:bottom w:val="none" w:sz="0" w:space="0" w:color="auto"/>
            <w:right w:val="none" w:sz="0" w:space="0" w:color="auto"/>
          </w:divBdr>
          <w:divsChild>
            <w:div w:id="692996620">
              <w:marLeft w:val="0"/>
              <w:marRight w:val="0"/>
              <w:marTop w:val="0"/>
              <w:marBottom w:val="0"/>
              <w:divBdr>
                <w:top w:val="none" w:sz="0" w:space="0" w:color="auto"/>
                <w:left w:val="none" w:sz="0" w:space="0" w:color="auto"/>
                <w:bottom w:val="none" w:sz="0" w:space="0" w:color="auto"/>
                <w:right w:val="none" w:sz="0" w:space="0" w:color="auto"/>
              </w:divBdr>
            </w:div>
            <w:div w:id="960302395">
              <w:marLeft w:val="0"/>
              <w:marRight w:val="0"/>
              <w:marTop w:val="0"/>
              <w:marBottom w:val="0"/>
              <w:divBdr>
                <w:top w:val="none" w:sz="0" w:space="0" w:color="auto"/>
                <w:left w:val="none" w:sz="0" w:space="0" w:color="auto"/>
                <w:bottom w:val="none" w:sz="0" w:space="0" w:color="auto"/>
                <w:right w:val="none" w:sz="0" w:space="0" w:color="auto"/>
              </w:divBdr>
            </w:div>
            <w:div w:id="2076776434">
              <w:marLeft w:val="0"/>
              <w:marRight w:val="0"/>
              <w:marTop w:val="0"/>
              <w:marBottom w:val="0"/>
              <w:divBdr>
                <w:top w:val="none" w:sz="0" w:space="0" w:color="auto"/>
                <w:left w:val="none" w:sz="0" w:space="0" w:color="auto"/>
                <w:bottom w:val="none" w:sz="0" w:space="0" w:color="auto"/>
                <w:right w:val="none" w:sz="0" w:space="0" w:color="auto"/>
              </w:divBdr>
            </w:div>
          </w:divsChild>
        </w:div>
        <w:div w:id="509952187">
          <w:marLeft w:val="0"/>
          <w:marRight w:val="0"/>
          <w:marTop w:val="0"/>
          <w:marBottom w:val="0"/>
          <w:divBdr>
            <w:top w:val="none" w:sz="0" w:space="0" w:color="auto"/>
            <w:left w:val="none" w:sz="0" w:space="0" w:color="auto"/>
            <w:bottom w:val="none" w:sz="0" w:space="0" w:color="auto"/>
            <w:right w:val="none" w:sz="0" w:space="0" w:color="auto"/>
          </w:divBdr>
          <w:divsChild>
            <w:div w:id="588009014">
              <w:marLeft w:val="0"/>
              <w:marRight w:val="0"/>
              <w:marTop w:val="0"/>
              <w:marBottom w:val="0"/>
              <w:divBdr>
                <w:top w:val="none" w:sz="0" w:space="0" w:color="auto"/>
                <w:left w:val="none" w:sz="0" w:space="0" w:color="auto"/>
                <w:bottom w:val="none" w:sz="0" w:space="0" w:color="auto"/>
                <w:right w:val="none" w:sz="0" w:space="0" w:color="auto"/>
              </w:divBdr>
            </w:div>
          </w:divsChild>
        </w:div>
        <w:div w:id="547569578">
          <w:marLeft w:val="0"/>
          <w:marRight w:val="0"/>
          <w:marTop w:val="0"/>
          <w:marBottom w:val="0"/>
          <w:divBdr>
            <w:top w:val="none" w:sz="0" w:space="0" w:color="auto"/>
            <w:left w:val="none" w:sz="0" w:space="0" w:color="auto"/>
            <w:bottom w:val="none" w:sz="0" w:space="0" w:color="auto"/>
            <w:right w:val="none" w:sz="0" w:space="0" w:color="auto"/>
          </w:divBdr>
          <w:divsChild>
            <w:div w:id="1779330453">
              <w:marLeft w:val="0"/>
              <w:marRight w:val="0"/>
              <w:marTop w:val="0"/>
              <w:marBottom w:val="0"/>
              <w:divBdr>
                <w:top w:val="none" w:sz="0" w:space="0" w:color="auto"/>
                <w:left w:val="none" w:sz="0" w:space="0" w:color="auto"/>
                <w:bottom w:val="none" w:sz="0" w:space="0" w:color="auto"/>
                <w:right w:val="none" w:sz="0" w:space="0" w:color="auto"/>
              </w:divBdr>
            </w:div>
          </w:divsChild>
        </w:div>
        <w:div w:id="1262572639">
          <w:marLeft w:val="0"/>
          <w:marRight w:val="0"/>
          <w:marTop w:val="0"/>
          <w:marBottom w:val="0"/>
          <w:divBdr>
            <w:top w:val="none" w:sz="0" w:space="0" w:color="auto"/>
            <w:left w:val="none" w:sz="0" w:space="0" w:color="auto"/>
            <w:bottom w:val="none" w:sz="0" w:space="0" w:color="auto"/>
            <w:right w:val="none" w:sz="0" w:space="0" w:color="auto"/>
          </w:divBdr>
          <w:divsChild>
            <w:div w:id="527838233">
              <w:marLeft w:val="0"/>
              <w:marRight w:val="0"/>
              <w:marTop w:val="0"/>
              <w:marBottom w:val="0"/>
              <w:divBdr>
                <w:top w:val="none" w:sz="0" w:space="0" w:color="auto"/>
                <w:left w:val="none" w:sz="0" w:space="0" w:color="auto"/>
                <w:bottom w:val="none" w:sz="0" w:space="0" w:color="auto"/>
                <w:right w:val="none" w:sz="0" w:space="0" w:color="auto"/>
              </w:divBdr>
            </w:div>
          </w:divsChild>
        </w:div>
        <w:div w:id="2015917538">
          <w:marLeft w:val="0"/>
          <w:marRight w:val="0"/>
          <w:marTop w:val="0"/>
          <w:marBottom w:val="0"/>
          <w:divBdr>
            <w:top w:val="none" w:sz="0" w:space="0" w:color="auto"/>
            <w:left w:val="none" w:sz="0" w:space="0" w:color="auto"/>
            <w:bottom w:val="none" w:sz="0" w:space="0" w:color="auto"/>
            <w:right w:val="none" w:sz="0" w:space="0" w:color="auto"/>
          </w:divBdr>
          <w:divsChild>
            <w:div w:id="1352075731">
              <w:marLeft w:val="0"/>
              <w:marRight w:val="0"/>
              <w:marTop w:val="0"/>
              <w:marBottom w:val="0"/>
              <w:divBdr>
                <w:top w:val="none" w:sz="0" w:space="0" w:color="auto"/>
                <w:left w:val="none" w:sz="0" w:space="0" w:color="auto"/>
                <w:bottom w:val="none" w:sz="0" w:space="0" w:color="auto"/>
                <w:right w:val="none" w:sz="0" w:space="0" w:color="auto"/>
              </w:divBdr>
            </w:div>
          </w:divsChild>
        </w:div>
        <w:div w:id="2109034946">
          <w:marLeft w:val="0"/>
          <w:marRight w:val="0"/>
          <w:marTop w:val="0"/>
          <w:marBottom w:val="0"/>
          <w:divBdr>
            <w:top w:val="none" w:sz="0" w:space="0" w:color="auto"/>
            <w:left w:val="none" w:sz="0" w:space="0" w:color="auto"/>
            <w:bottom w:val="none" w:sz="0" w:space="0" w:color="auto"/>
            <w:right w:val="none" w:sz="0" w:space="0" w:color="auto"/>
          </w:divBdr>
          <w:divsChild>
            <w:div w:id="58183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533301">
      <w:bodyDiv w:val="1"/>
      <w:marLeft w:val="0"/>
      <w:marRight w:val="0"/>
      <w:marTop w:val="0"/>
      <w:marBottom w:val="0"/>
      <w:divBdr>
        <w:top w:val="none" w:sz="0" w:space="0" w:color="auto"/>
        <w:left w:val="none" w:sz="0" w:space="0" w:color="auto"/>
        <w:bottom w:val="none" w:sz="0" w:space="0" w:color="auto"/>
        <w:right w:val="none" w:sz="0" w:space="0" w:color="auto"/>
      </w:divBdr>
      <w:divsChild>
        <w:div w:id="60831071">
          <w:marLeft w:val="0"/>
          <w:marRight w:val="0"/>
          <w:marTop w:val="0"/>
          <w:marBottom w:val="0"/>
          <w:divBdr>
            <w:top w:val="none" w:sz="0" w:space="0" w:color="auto"/>
            <w:left w:val="none" w:sz="0" w:space="0" w:color="auto"/>
            <w:bottom w:val="none" w:sz="0" w:space="0" w:color="auto"/>
            <w:right w:val="none" w:sz="0" w:space="0" w:color="auto"/>
          </w:divBdr>
          <w:divsChild>
            <w:div w:id="1535193598">
              <w:marLeft w:val="0"/>
              <w:marRight w:val="0"/>
              <w:marTop w:val="0"/>
              <w:marBottom w:val="0"/>
              <w:divBdr>
                <w:top w:val="none" w:sz="0" w:space="0" w:color="auto"/>
                <w:left w:val="none" w:sz="0" w:space="0" w:color="auto"/>
                <w:bottom w:val="none" w:sz="0" w:space="0" w:color="auto"/>
                <w:right w:val="none" w:sz="0" w:space="0" w:color="auto"/>
              </w:divBdr>
            </w:div>
          </w:divsChild>
        </w:div>
        <w:div w:id="231159885">
          <w:marLeft w:val="0"/>
          <w:marRight w:val="0"/>
          <w:marTop w:val="0"/>
          <w:marBottom w:val="0"/>
          <w:divBdr>
            <w:top w:val="none" w:sz="0" w:space="0" w:color="auto"/>
            <w:left w:val="none" w:sz="0" w:space="0" w:color="auto"/>
            <w:bottom w:val="none" w:sz="0" w:space="0" w:color="auto"/>
            <w:right w:val="none" w:sz="0" w:space="0" w:color="auto"/>
          </w:divBdr>
          <w:divsChild>
            <w:div w:id="831605148">
              <w:marLeft w:val="0"/>
              <w:marRight w:val="0"/>
              <w:marTop w:val="0"/>
              <w:marBottom w:val="0"/>
              <w:divBdr>
                <w:top w:val="none" w:sz="0" w:space="0" w:color="auto"/>
                <w:left w:val="none" w:sz="0" w:space="0" w:color="auto"/>
                <w:bottom w:val="none" w:sz="0" w:space="0" w:color="auto"/>
                <w:right w:val="none" w:sz="0" w:space="0" w:color="auto"/>
              </w:divBdr>
            </w:div>
          </w:divsChild>
        </w:div>
        <w:div w:id="530413887">
          <w:marLeft w:val="0"/>
          <w:marRight w:val="0"/>
          <w:marTop w:val="0"/>
          <w:marBottom w:val="0"/>
          <w:divBdr>
            <w:top w:val="none" w:sz="0" w:space="0" w:color="auto"/>
            <w:left w:val="none" w:sz="0" w:space="0" w:color="auto"/>
            <w:bottom w:val="none" w:sz="0" w:space="0" w:color="auto"/>
            <w:right w:val="none" w:sz="0" w:space="0" w:color="auto"/>
          </w:divBdr>
          <w:divsChild>
            <w:div w:id="48890063">
              <w:marLeft w:val="0"/>
              <w:marRight w:val="0"/>
              <w:marTop w:val="0"/>
              <w:marBottom w:val="0"/>
              <w:divBdr>
                <w:top w:val="none" w:sz="0" w:space="0" w:color="auto"/>
                <w:left w:val="none" w:sz="0" w:space="0" w:color="auto"/>
                <w:bottom w:val="none" w:sz="0" w:space="0" w:color="auto"/>
                <w:right w:val="none" w:sz="0" w:space="0" w:color="auto"/>
              </w:divBdr>
            </w:div>
          </w:divsChild>
        </w:div>
        <w:div w:id="660233737">
          <w:marLeft w:val="0"/>
          <w:marRight w:val="0"/>
          <w:marTop w:val="0"/>
          <w:marBottom w:val="0"/>
          <w:divBdr>
            <w:top w:val="none" w:sz="0" w:space="0" w:color="auto"/>
            <w:left w:val="none" w:sz="0" w:space="0" w:color="auto"/>
            <w:bottom w:val="none" w:sz="0" w:space="0" w:color="auto"/>
            <w:right w:val="none" w:sz="0" w:space="0" w:color="auto"/>
          </w:divBdr>
          <w:divsChild>
            <w:div w:id="704599951">
              <w:marLeft w:val="0"/>
              <w:marRight w:val="0"/>
              <w:marTop w:val="0"/>
              <w:marBottom w:val="0"/>
              <w:divBdr>
                <w:top w:val="none" w:sz="0" w:space="0" w:color="auto"/>
                <w:left w:val="none" w:sz="0" w:space="0" w:color="auto"/>
                <w:bottom w:val="none" w:sz="0" w:space="0" w:color="auto"/>
                <w:right w:val="none" w:sz="0" w:space="0" w:color="auto"/>
              </w:divBdr>
            </w:div>
          </w:divsChild>
        </w:div>
        <w:div w:id="845052022">
          <w:marLeft w:val="0"/>
          <w:marRight w:val="0"/>
          <w:marTop w:val="0"/>
          <w:marBottom w:val="0"/>
          <w:divBdr>
            <w:top w:val="none" w:sz="0" w:space="0" w:color="auto"/>
            <w:left w:val="none" w:sz="0" w:space="0" w:color="auto"/>
            <w:bottom w:val="none" w:sz="0" w:space="0" w:color="auto"/>
            <w:right w:val="none" w:sz="0" w:space="0" w:color="auto"/>
          </w:divBdr>
          <w:divsChild>
            <w:div w:id="374358802">
              <w:marLeft w:val="0"/>
              <w:marRight w:val="0"/>
              <w:marTop w:val="0"/>
              <w:marBottom w:val="0"/>
              <w:divBdr>
                <w:top w:val="none" w:sz="0" w:space="0" w:color="auto"/>
                <w:left w:val="none" w:sz="0" w:space="0" w:color="auto"/>
                <w:bottom w:val="none" w:sz="0" w:space="0" w:color="auto"/>
                <w:right w:val="none" w:sz="0" w:space="0" w:color="auto"/>
              </w:divBdr>
            </w:div>
          </w:divsChild>
        </w:div>
        <w:div w:id="859196535">
          <w:marLeft w:val="0"/>
          <w:marRight w:val="0"/>
          <w:marTop w:val="0"/>
          <w:marBottom w:val="0"/>
          <w:divBdr>
            <w:top w:val="none" w:sz="0" w:space="0" w:color="auto"/>
            <w:left w:val="none" w:sz="0" w:space="0" w:color="auto"/>
            <w:bottom w:val="none" w:sz="0" w:space="0" w:color="auto"/>
            <w:right w:val="none" w:sz="0" w:space="0" w:color="auto"/>
          </w:divBdr>
          <w:divsChild>
            <w:div w:id="263853222">
              <w:marLeft w:val="0"/>
              <w:marRight w:val="0"/>
              <w:marTop w:val="0"/>
              <w:marBottom w:val="0"/>
              <w:divBdr>
                <w:top w:val="none" w:sz="0" w:space="0" w:color="auto"/>
                <w:left w:val="none" w:sz="0" w:space="0" w:color="auto"/>
                <w:bottom w:val="none" w:sz="0" w:space="0" w:color="auto"/>
                <w:right w:val="none" w:sz="0" w:space="0" w:color="auto"/>
              </w:divBdr>
            </w:div>
          </w:divsChild>
        </w:div>
        <w:div w:id="900947527">
          <w:marLeft w:val="0"/>
          <w:marRight w:val="0"/>
          <w:marTop w:val="0"/>
          <w:marBottom w:val="0"/>
          <w:divBdr>
            <w:top w:val="none" w:sz="0" w:space="0" w:color="auto"/>
            <w:left w:val="none" w:sz="0" w:space="0" w:color="auto"/>
            <w:bottom w:val="none" w:sz="0" w:space="0" w:color="auto"/>
            <w:right w:val="none" w:sz="0" w:space="0" w:color="auto"/>
          </w:divBdr>
          <w:divsChild>
            <w:div w:id="181675712">
              <w:marLeft w:val="0"/>
              <w:marRight w:val="0"/>
              <w:marTop w:val="0"/>
              <w:marBottom w:val="0"/>
              <w:divBdr>
                <w:top w:val="none" w:sz="0" w:space="0" w:color="auto"/>
                <w:left w:val="none" w:sz="0" w:space="0" w:color="auto"/>
                <w:bottom w:val="none" w:sz="0" w:space="0" w:color="auto"/>
                <w:right w:val="none" w:sz="0" w:space="0" w:color="auto"/>
              </w:divBdr>
            </w:div>
          </w:divsChild>
        </w:div>
        <w:div w:id="941038250">
          <w:marLeft w:val="0"/>
          <w:marRight w:val="0"/>
          <w:marTop w:val="0"/>
          <w:marBottom w:val="0"/>
          <w:divBdr>
            <w:top w:val="none" w:sz="0" w:space="0" w:color="auto"/>
            <w:left w:val="none" w:sz="0" w:space="0" w:color="auto"/>
            <w:bottom w:val="none" w:sz="0" w:space="0" w:color="auto"/>
            <w:right w:val="none" w:sz="0" w:space="0" w:color="auto"/>
          </w:divBdr>
          <w:divsChild>
            <w:div w:id="2019767791">
              <w:marLeft w:val="0"/>
              <w:marRight w:val="0"/>
              <w:marTop w:val="0"/>
              <w:marBottom w:val="0"/>
              <w:divBdr>
                <w:top w:val="none" w:sz="0" w:space="0" w:color="auto"/>
                <w:left w:val="none" w:sz="0" w:space="0" w:color="auto"/>
                <w:bottom w:val="none" w:sz="0" w:space="0" w:color="auto"/>
                <w:right w:val="none" w:sz="0" w:space="0" w:color="auto"/>
              </w:divBdr>
            </w:div>
          </w:divsChild>
        </w:div>
        <w:div w:id="1200901423">
          <w:marLeft w:val="0"/>
          <w:marRight w:val="0"/>
          <w:marTop w:val="0"/>
          <w:marBottom w:val="0"/>
          <w:divBdr>
            <w:top w:val="none" w:sz="0" w:space="0" w:color="auto"/>
            <w:left w:val="none" w:sz="0" w:space="0" w:color="auto"/>
            <w:bottom w:val="none" w:sz="0" w:space="0" w:color="auto"/>
            <w:right w:val="none" w:sz="0" w:space="0" w:color="auto"/>
          </w:divBdr>
          <w:divsChild>
            <w:div w:id="39744395">
              <w:marLeft w:val="0"/>
              <w:marRight w:val="0"/>
              <w:marTop w:val="0"/>
              <w:marBottom w:val="0"/>
              <w:divBdr>
                <w:top w:val="none" w:sz="0" w:space="0" w:color="auto"/>
                <w:left w:val="none" w:sz="0" w:space="0" w:color="auto"/>
                <w:bottom w:val="none" w:sz="0" w:space="0" w:color="auto"/>
                <w:right w:val="none" w:sz="0" w:space="0" w:color="auto"/>
              </w:divBdr>
            </w:div>
          </w:divsChild>
        </w:div>
        <w:div w:id="1468359288">
          <w:marLeft w:val="0"/>
          <w:marRight w:val="0"/>
          <w:marTop w:val="0"/>
          <w:marBottom w:val="0"/>
          <w:divBdr>
            <w:top w:val="none" w:sz="0" w:space="0" w:color="auto"/>
            <w:left w:val="none" w:sz="0" w:space="0" w:color="auto"/>
            <w:bottom w:val="none" w:sz="0" w:space="0" w:color="auto"/>
            <w:right w:val="none" w:sz="0" w:space="0" w:color="auto"/>
          </w:divBdr>
          <w:divsChild>
            <w:div w:id="703751891">
              <w:marLeft w:val="0"/>
              <w:marRight w:val="0"/>
              <w:marTop w:val="0"/>
              <w:marBottom w:val="0"/>
              <w:divBdr>
                <w:top w:val="none" w:sz="0" w:space="0" w:color="auto"/>
                <w:left w:val="none" w:sz="0" w:space="0" w:color="auto"/>
                <w:bottom w:val="none" w:sz="0" w:space="0" w:color="auto"/>
                <w:right w:val="none" w:sz="0" w:space="0" w:color="auto"/>
              </w:divBdr>
            </w:div>
          </w:divsChild>
        </w:div>
        <w:div w:id="1540048753">
          <w:marLeft w:val="0"/>
          <w:marRight w:val="0"/>
          <w:marTop w:val="0"/>
          <w:marBottom w:val="0"/>
          <w:divBdr>
            <w:top w:val="none" w:sz="0" w:space="0" w:color="auto"/>
            <w:left w:val="none" w:sz="0" w:space="0" w:color="auto"/>
            <w:bottom w:val="none" w:sz="0" w:space="0" w:color="auto"/>
            <w:right w:val="none" w:sz="0" w:space="0" w:color="auto"/>
          </w:divBdr>
          <w:divsChild>
            <w:div w:id="841896498">
              <w:marLeft w:val="0"/>
              <w:marRight w:val="0"/>
              <w:marTop w:val="0"/>
              <w:marBottom w:val="0"/>
              <w:divBdr>
                <w:top w:val="none" w:sz="0" w:space="0" w:color="auto"/>
                <w:left w:val="none" w:sz="0" w:space="0" w:color="auto"/>
                <w:bottom w:val="none" w:sz="0" w:space="0" w:color="auto"/>
                <w:right w:val="none" w:sz="0" w:space="0" w:color="auto"/>
              </w:divBdr>
            </w:div>
          </w:divsChild>
        </w:div>
        <w:div w:id="1545632594">
          <w:marLeft w:val="0"/>
          <w:marRight w:val="0"/>
          <w:marTop w:val="0"/>
          <w:marBottom w:val="0"/>
          <w:divBdr>
            <w:top w:val="none" w:sz="0" w:space="0" w:color="auto"/>
            <w:left w:val="none" w:sz="0" w:space="0" w:color="auto"/>
            <w:bottom w:val="none" w:sz="0" w:space="0" w:color="auto"/>
            <w:right w:val="none" w:sz="0" w:space="0" w:color="auto"/>
          </w:divBdr>
          <w:divsChild>
            <w:div w:id="1440905217">
              <w:marLeft w:val="0"/>
              <w:marRight w:val="0"/>
              <w:marTop w:val="0"/>
              <w:marBottom w:val="0"/>
              <w:divBdr>
                <w:top w:val="none" w:sz="0" w:space="0" w:color="auto"/>
                <w:left w:val="none" w:sz="0" w:space="0" w:color="auto"/>
                <w:bottom w:val="none" w:sz="0" w:space="0" w:color="auto"/>
                <w:right w:val="none" w:sz="0" w:space="0" w:color="auto"/>
              </w:divBdr>
            </w:div>
          </w:divsChild>
        </w:div>
        <w:div w:id="1694919598">
          <w:marLeft w:val="0"/>
          <w:marRight w:val="0"/>
          <w:marTop w:val="0"/>
          <w:marBottom w:val="0"/>
          <w:divBdr>
            <w:top w:val="none" w:sz="0" w:space="0" w:color="auto"/>
            <w:left w:val="none" w:sz="0" w:space="0" w:color="auto"/>
            <w:bottom w:val="none" w:sz="0" w:space="0" w:color="auto"/>
            <w:right w:val="none" w:sz="0" w:space="0" w:color="auto"/>
          </w:divBdr>
          <w:divsChild>
            <w:div w:id="779298581">
              <w:marLeft w:val="0"/>
              <w:marRight w:val="0"/>
              <w:marTop w:val="0"/>
              <w:marBottom w:val="0"/>
              <w:divBdr>
                <w:top w:val="none" w:sz="0" w:space="0" w:color="auto"/>
                <w:left w:val="none" w:sz="0" w:space="0" w:color="auto"/>
                <w:bottom w:val="none" w:sz="0" w:space="0" w:color="auto"/>
                <w:right w:val="none" w:sz="0" w:space="0" w:color="auto"/>
              </w:divBdr>
            </w:div>
          </w:divsChild>
        </w:div>
        <w:div w:id="2112165000">
          <w:marLeft w:val="0"/>
          <w:marRight w:val="0"/>
          <w:marTop w:val="0"/>
          <w:marBottom w:val="0"/>
          <w:divBdr>
            <w:top w:val="none" w:sz="0" w:space="0" w:color="auto"/>
            <w:left w:val="none" w:sz="0" w:space="0" w:color="auto"/>
            <w:bottom w:val="none" w:sz="0" w:space="0" w:color="auto"/>
            <w:right w:val="none" w:sz="0" w:space="0" w:color="auto"/>
          </w:divBdr>
          <w:divsChild>
            <w:div w:id="749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865338">
      <w:bodyDiv w:val="1"/>
      <w:marLeft w:val="0"/>
      <w:marRight w:val="0"/>
      <w:marTop w:val="0"/>
      <w:marBottom w:val="0"/>
      <w:divBdr>
        <w:top w:val="none" w:sz="0" w:space="0" w:color="auto"/>
        <w:left w:val="none" w:sz="0" w:space="0" w:color="auto"/>
        <w:bottom w:val="none" w:sz="0" w:space="0" w:color="auto"/>
        <w:right w:val="none" w:sz="0" w:space="0" w:color="auto"/>
      </w:divBdr>
      <w:divsChild>
        <w:div w:id="518861258">
          <w:marLeft w:val="0"/>
          <w:marRight w:val="0"/>
          <w:marTop w:val="0"/>
          <w:marBottom w:val="0"/>
          <w:divBdr>
            <w:top w:val="none" w:sz="0" w:space="0" w:color="auto"/>
            <w:left w:val="none" w:sz="0" w:space="0" w:color="auto"/>
            <w:bottom w:val="none" w:sz="0" w:space="0" w:color="auto"/>
            <w:right w:val="none" w:sz="0" w:space="0" w:color="auto"/>
          </w:divBdr>
        </w:div>
        <w:div w:id="1216820992">
          <w:marLeft w:val="0"/>
          <w:marRight w:val="0"/>
          <w:marTop w:val="0"/>
          <w:marBottom w:val="0"/>
          <w:divBdr>
            <w:top w:val="none" w:sz="0" w:space="0" w:color="auto"/>
            <w:left w:val="none" w:sz="0" w:space="0" w:color="auto"/>
            <w:bottom w:val="none" w:sz="0" w:space="0" w:color="auto"/>
            <w:right w:val="none" w:sz="0" w:space="0" w:color="auto"/>
          </w:divBdr>
          <w:divsChild>
            <w:div w:id="703865720">
              <w:marLeft w:val="0"/>
              <w:marRight w:val="0"/>
              <w:marTop w:val="30"/>
              <w:marBottom w:val="30"/>
              <w:divBdr>
                <w:top w:val="none" w:sz="0" w:space="0" w:color="auto"/>
                <w:left w:val="none" w:sz="0" w:space="0" w:color="auto"/>
                <w:bottom w:val="none" w:sz="0" w:space="0" w:color="auto"/>
                <w:right w:val="none" w:sz="0" w:space="0" w:color="auto"/>
              </w:divBdr>
              <w:divsChild>
                <w:div w:id="217789820">
                  <w:marLeft w:val="0"/>
                  <w:marRight w:val="0"/>
                  <w:marTop w:val="0"/>
                  <w:marBottom w:val="0"/>
                  <w:divBdr>
                    <w:top w:val="none" w:sz="0" w:space="0" w:color="auto"/>
                    <w:left w:val="none" w:sz="0" w:space="0" w:color="auto"/>
                    <w:bottom w:val="none" w:sz="0" w:space="0" w:color="auto"/>
                    <w:right w:val="none" w:sz="0" w:space="0" w:color="auto"/>
                  </w:divBdr>
                  <w:divsChild>
                    <w:div w:id="750464716">
                      <w:marLeft w:val="0"/>
                      <w:marRight w:val="0"/>
                      <w:marTop w:val="0"/>
                      <w:marBottom w:val="0"/>
                      <w:divBdr>
                        <w:top w:val="none" w:sz="0" w:space="0" w:color="auto"/>
                        <w:left w:val="none" w:sz="0" w:space="0" w:color="auto"/>
                        <w:bottom w:val="none" w:sz="0" w:space="0" w:color="auto"/>
                        <w:right w:val="none" w:sz="0" w:space="0" w:color="auto"/>
                      </w:divBdr>
                    </w:div>
                    <w:div w:id="1413043396">
                      <w:marLeft w:val="0"/>
                      <w:marRight w:val="0"/>
                      <w:marTop w:val="0"/>
                      <w:marBottom w:val="0"/>
                      <w:divBdr>
                        <w:top w:val="none" w:sz="0" w:space="0" w:color="auto"/>
                        <w:left w:val="none" w:sz="0" w:space="0" w:color="auto"/>
                        <w:bottom w:val="none" w:sz="0" w:space="0" w:color="auto"/>
                        <w:right w:val="none" w:sz="0" w:space="0" w:color="auto"/>
                      </w:divBdr>
                    </w:div>
                  </w:divsChild>
                </w:div>
                <w:div w:id="235168673">
                  <w:marLeft w:val="0"/>
                  <w:marRight w:val="0"/>
                  <w:marTop w:val="0"/>
                  <w:marBottom w:val="0"/>
                  <w:divBdr>
                    <w:top w:val="none" w:sz="0" w:space="0" w:color="auto"/>
                    <w:left w:val="none" w:sz="0" w:space="0" w:color="auto"/>
                    <w:bottom w:val="none" w:sz="0" w:space="0" w:color="auto"/>
                    <w:right w:val="none" w:sz="0" w:space="0" w:color="auto"/>
                  </w:divBdr>
                  <w:divsChild>
                    <w:div w:id="2036152891">
                      <w:marLeft w:val="0"/>
                      <w:marRight w:val="0"/>
                      <w:marTop w:val="0"/>
                      <w:marBottom w:val="0"/>
                      <w:divBdr>
                        <w:top w:val="none" w:sz="0" w:space="0" w:color="auto"/>
                        <w:left w:val="none" w:sz="0" w:space="0" w:color="auto"/>
                        <w:bottom w:val="none" w:sz="0" w:space="0" w:color="auto"/>
                        <w:right w:val="none" w:sz="0" w:space="0" w:color="auto"/>
                      </w:divBdr>
                    </w:div>
                  </w:divsChild>
                </w:div>
                <w:div w:id="838807420">
                  <w:marLeft w:val="0"/>
                  <w:marRight w:val="0"/>
                  <w:marTop w:val="0"/>
                  <w:marBottom w:val="0"/>
                  <w:divBdr>
                    <w:top w:val="none" w:sz="0" w:space="0" w:color="auto"/>
                    <w:left w:val="none" w:sz="0" w:space="0" w:color="auto"/>
                    <w:bottom w:val="none" w:sz="0" w:space="0" w:color="auto"/>
                    <w:right w:val="none" w:sz="0" w:space="0" w:color="auto"/>
                  </w:divBdr>
                  <w:divsChild>
                    <w:div w:id="1204292603">
                      <w:marLeft w:val="0"/>
                      <w:marRight w:val="0"/>
                      <w:marTop w:val="0"/>
                      <w:marBottom w:val="0"/>
                      <w:divBdr>
                        <w:top w:val="none" w:sz="0" w:space="0" w:color="auto"/>
                        <w:left w:val="none" w:sz="0" w:space="0" w:color="auto"/>
                        <w:bottom w:val="none" w:sz="0" w:space="0" w:color="auto"/>
                        <w:right w:val="none" w:sz="0" w:space="0" w:color="auto"/>
                      </w:divBdr>
                    </w:div>
                  </w:divsChild>
                </w:div>
                <w:div w:id="931547717">
                  <w:marLeft w:val="0"/>
                  <w:marRight w:val="0"/>
                  <w:marTop w:val="0"/>
                  <w:marBottom w:val="0"/>
                  <w:divBdr>
                    <w:top w:val="none" w:sz="0" w:space="0" w:color="auto"/>
                    <w:left w:val="none" w:sz="0" w:space="0" w:color="auto"/>
                    <w:bottom w:val="none" w:sz="0" w:space="0" w:color="auto"/>
                    <w:right w:val="none" w:sz="0" w:space="0" w:color="auto"/>
                  </w:divBdr>
                  <w:divsChild>
                    <w:div w:id="213204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149560">
      <w:bodyDiv w:val="1"/>
      <w:marLeft w:val="0"/>
      <w:marRight w:val="0"/>
      <w:marTop w:val="0"/>
      <w:marBottom w:val="0"/>
      <w:divBdr>
        <w:top w:val="none" w:sz="0" w:space="0" w:color="auto"/>
        <w:left w:val="none" w:sz="0" w:space="0" w:color="auto"/>
        <w:bottom w:val="none" w:sz="0" w:space="0" w:color="auto"/>
        <w:right w:val="none" w:sz="0" w:space="0" w:color="auto"/>
      </w:divBdr>
      <w:divsChild>
        <w:div w:id="545987065">
          <w:marLeft w:val="0"/>
          <w:marRight w:val="0"/>
          <w:marTop w:val="0"/>
          <w:marBottom w:val="0"/>
          <w:divBdr>
            <w:top w:val="none" w:sz="0" w:space="0" w:color="auto"/>
            <w:left w:val="none" w:sz="0" w:space="0" w:color="auto"/>
            <w:bottom w:val="none" w:sz="0" w:space="0" w:color="auto"/>
            <w:right w:val="none" w:sz="0" w:space="0" w:color="auto"/>
          </w:divBdr>
          <w:divsChild>
            <w:div w:id="1658147957">
              <w:marLeft w:val="0"/>
              <w:marRight w:val="0"/>
              <w:marTop w:val="0"/>
              <w:marBottom w:val="0"/>
              <w:divBdr>
                <w:top w:val="none" w:sz="0" w:space="0" w:color="auto"/>
                <w:left w:val="none" w:sz="0" w:space="0" w:color="auto"/>
                <w:bottom w:val="none" w:sz="0" w:space="0" w:color="auto"/>
                <w:right w:val="none" w:sz="0" w:space="0" w:color="auto"/>
              </w:divBdr>
            </w:div>
          </w:divsChild>
        </w:div>
        <w:div w:id="1430929115">
          <w:marLeft w:val="0"/>
          <w:marRight w:val="0"/>
          <w:marTop w:val="0"/>
          <w:marBottom w:val="0"/>
          <w:divBdr>
            <w:top w:val="none" w:sz="0" w:space="0" w:color="auto"/>
            <w:left w:val="none" w:sz="0" w:space="0" w:color="auto"/>
            <w:bottom w:val="none" w:sz="0" w:space="0" w:color="auto"/>
            <w:right w:val="none" w:sz="0" w:space="0" w:color="auto"/>
          </w:divBdr>
          <w:divsChild>
            <w:div w:id="78423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53088">
      <w:bodyDiv w:val="1"/>
      <w:marLeft w:val="0"/>
      <w:marRight w:val="0"/>
      <w:marTop w:val="0"/>
      <w:marBottom w:val="0"/>
      <w:divBdr>
        <w:top w:val="none" w:sz="0" w:space="0" w:color="auto"/>
        <w:left w:val="none" w:sz="0" w:space="0" w:color="auto"/>
        <w:bottom w:val="none" w:sz="0" w:space="0" w:color="auto"/>
        <w:right w:val="none" w:sz="0" w:space="0" w:color="auto"/>
      </w:divBdr>
      <w:divsChild>
        <w:div w:id="151609233">
          <w:marLeft w:val="0"/>
          <w:marRight w:val="0"/>
          <w:marTop w:val="0"/>
          <w:marBottom w:val="0"/>
          <w:divBdr>
            <w:top w:val="none" w:sz="0" w:space="0" w:color="auto"/>
            <w:left w:val="none" w:sz="0" w:space="0" w:color="auto"/>
            <w:bottom w:val="none" w:sz="0" w:space="0" w:color="auto"/>
            <w:right w:val="none" w:sz="0" w:space="0" w:color="auto"/>
          </w:divBdr>
          <w:divsChild>
            <w:div w:id="1063024862">
              <w:marLeft w:val="0"/>
              <w:marRight w:val="0"/>
              <w:marTop w:val="0"/>
              <w:marBottom w:val="0"/>
              <w:divBdr>
                <w:top w:val="none" w:sz="0" w:space="0" w:color="auto"/>
                <w:left w:val="none" w:sz="0" w:space="0" w:color="auto"/>
                <w:bottom w:val="none" w:sz="0" w:space="0" w:color="auto"/>
                <w:right w:val="none" w:sz="0" w:space="0" w:color="auto"/>
              </w:divBdr>
            </w:div>
            <w:div w:id="2131893885">
              <w:marLeft w:val="0"/>
              <w:marRight w:val="0"/>
              <w:marTop w:val="0"/>
              <w:marBottom w:val="0"/>
              <w:divBdr>
                <w:top w:val="none" w:sz="0" w:space="0" w:color="auto"/>
                <w:left w:val="none" w:sz="0" w:space="0" w:color="auto"/>
                <w:bottom w:val="none" w:sz="0" w:space="0" w:color="auto"/>
                <w:right w:val="none" w:sz="0" w:space="0" w:color="auto"/>
              </w:divBdr>
            </w:div>
          </w:divsChild>
        </w:div>
        <w:div w:id="155733639">
          <w:marLeft w:val="0"/>
          <w:marRight w:val="0"/>
          <w:marTop w:val="0"/>
          <w:marBottom w:val="0"/>
          <w:divBdr>
            <w:top w:val="none" w:sz="0" w:space="0" w:color="auto"/>
            <w:left w:val="none" w:sz="0" w:space="0" w:color="auto"/>
            <w:bottom w:val="none" w:sz="0" w:space="0" w:color="auto"/>
            <w:right w:val="none" w:sz="0" w:space="0" w:color="auto"/>
          </w:divBdr>
          <w:divsChild>
            <w:div w:id="145981045">
              <w:marLeft w:val="0"/>
              <w:marRight w:val="0"/>
              <w:marTop w:val="0"/>
              <w:marBottom w:val="0"/>
              <w:divBdr>
                <w:top w:val="none" w:sz="0" w:space="0" w:color="auto"/>
                <w:left w:val="none" w:sz="0" w:space="0" w:color="auto"/>
                <w:bottom w:val="none" w:sz="0" w:space="0" w:color="auto"/>
                <w:right w:val="none" w:sz="0" w:space="0" w:color="auto"/>
              </w:divBdr>
            </w:div>
          </w:divsChild>
        </w:div>
        <w:div w:id="250815720">
          <w:marLeft w:val="0"/>
          <w:marRight w:val="0"/>
          <w:marTop w:val="0"/>
          <w:marBottom w:val="0"/>
          <w:divBdr>
            <w:top w:val="none" w:sz="0" w:space="0" w:color="auto"/>
            <w:left w:val="none" w:sz="0" w:space="0" w:color="auto"/>
            <w:bottom w:val="none" w:sz="0" w:space="0" w:color="auto"/>
            <w:right w:val="none" w:sz="0" w:space="0" w:color="auto"/>
          </w:divBdr>
          <w:divsChild>
            <w:div w:id="1633900657">
              <w:marLeft w:val="0"/>
              <w:marRight w:val="0"/>
              <w:marTop w:val="0"/>
              <w:marBottom w:val="0"/>
              <w:divBdr>
                <w:top w:val="none" w:sz="0" w:space="0" w:color="auto"/>
                <w:left w:val="none" w:sz="0" w:space="0" w:color="auto"/>
                <w:bottom w:val="none" w:sz="0" w:space="0" w:color="auto"/>
                <w:right w:val="none" w:sz="0" w:space="0" w:color="auto"/>
              </w:divBdr>
            </w:div>
          </w:divsChild>
        </w:div>
        <w:div w:id="832332670">
          <w:marLeft w:val="0"/>
          <w:marRight w:val="0"/>
          <w:marTop w:val="0"/>
          <w:marBottom w:val="0"/>
          <w:divBdr>
            <w:top w:val="none" w:sz="0" w:space="0" w:color="auto"/>
            <w:left w:val="none" w:sz="0" w:space="0" w:color="auto"/>
            <w:bottom w:val="none" w:sz="0" w:space="0" w:color="auto"/>
            <w:right w:val="none" w:sz="0" w:space="0" w:color="auto"/>
          </w:divBdr>
          <w:divsChild>
            <w:div w:id="1009795151">
              <w:marLeft w:val="0"/>
              <w:marRight w:val="0"/>
              <w:marTop w:val="0"/>
              <w:marBottom w:val="0"/>
              <w:divBdr>
                <w:top w:val="none" w:sz="0" w:space="0" w:color="auto"/>
                <w:left w:val="none" w:sz="0" w:space="0" w:color="auto"/>
                <w:bottom w:val="none" w:sz="0" w:space="0" w:color="auto"/>
                <w:right w:val="none" w:sz="0" w:space="0" w:color="auto"/>
              </w:divBdr>
            </w:div>
          </w:divsChild>
        </w:div>
        <w:div w:id="894589110">
          <w:marLeft w:val="0"/>
          <w:marRight w:val="0"/>
          <w:marTop w:val="0"/>
          <w:marBottom w:val="0"/>
          <w:divBdr>
            <w:top w:val="none" w:sz="0" w:space="0" w:color="auto"/>
            <w:left w:val="none" w:sz="0" w:space="0" w:color="auto"/>
            <w:bottom w:val="none" w:sz="0" w:space="0" w:color="auto"/>
            <w:right w:val="none" w:sz="0" w:space="0" w:color="auto"/>
          </w:divBdr>
          <w:divsChild>
            <w:div w:id="1762144921">
              <w:marLeft w:val="0"/>
              <w:marRight w:val="0"/>
              <w:marTop w:val="0"/>
              <w:marBottom w:val="0"/>
              <w:divBdr>
                <w:top w:val="none" w:sz="0" w:space="0" w:color="auto"/>
                <w:left w:val="none" w:sz="0" w:space="0" w:color="auto"/>
                <w:bottom w:val="none" w:sz="0" w:space="0" w:color="auto"/>
                <w:right w:val="none" w:sz="0" w:space="0" w:color="auto"/>
              </w:divBdr>
            </w:div>
          </w:divsChild>
        </w:div>
        <w:div w:id="1241451330">
          <w:marLeft w:val="0"/>
          <w:marRight w:val="0"/>
          <w:marTop w:val="0"/>
          <w:marBottom w:val="0"/>
          <w:divBdr>
            <w:top w:val="none" w:sz="0" w:space="0" w:color="auto"/>
            <w:left w:val="none" w:sz="0" w:space="0" w:color="auto"/>
            <w:bottom w:val="none" w:sz="0" w:space="0" w:color="auto"/>
            <w:right w:val="none" w:sz="0" w:space="0" w:color="auto"/>
          </w:divBdr>
          <w:divsChild>
            <w:div w:id="587882845">
              <w:marLeft w:val="0"/>
              <w:marRight w:val="0"/>
              <w:marTop w:val="0"/>
              <w:marBottom w:val="0"/>
              <w:divBdr>
                <w:top w:val="none" w:sz="0" w:space="0" w:color="auto"/>
                <w:left w:val="none" w:sz="0" w:space="0" w:color="auto"/>
                <w:bottom w:val="none" w:sz="0" w:space="0" w:color="auto"/>
                <w:right w:val="none" w:sz="0" w:space="0" w:color="auto"/>
              </w:divBdr>
            </w:div>
          </w:divsChild>
        </w:div>
        <w:div w:id="1575119813">
          <w:marLeft w:val="0"/>
          <w:marRight w:val="0"/>
          <w:marTop w:val="0"/>
          <w:marBottom w:val="0"/>
          <w:divBdr>
            <w:top w:val="none" w:sz="0" w:space="0" w:color="auto"/>
            <w:left w:val="none" w:sz="0" w:space="0" w:color="auto"/>
            <w:bottom w:val="none" w:sz="0" w:space="0" w:color="auto"/>
            <w:right w:val="none" w:sz="0" w:space="0" w:color="auto"/>
          </w:divBdr>
          <w:divsChild>
            <w:div w:id="1726485014">
              <w:marLeft w:val="0"/>
              <w:marRight w:val="0"/>
              <w:marTop w:val="0"/>
              <w:marBottom w:val="0"/>
              <w:divBdr>
                <w:top w:val="none" w:sz="0" w:space="0" w:color="auto"/>
                <w:left w:val="none" w:sz="0" w:space="0" w:color="auto"/>
                <w:bottom w:val="none" w:sz="0" w:space="0" w:color="auto"/>
                <w:right w:val="none" w:sz="0" w:space="0" w:color="auto"/>
              </w:divBdr>
            </w:div>
          </w:divsChild>
        </w:div>
        <w:div w:id="1611087182">
          <w:marLeft w:val="0"/>
          <w:marRight w:val="0"/>
          <w:marTop w:val="0"/>
          <w:marBottom w:val="0"/>
          <w:divBdr>
            <w:top w:val="none" w:sz="0" w:space="0" w:color="auto"/>
            <w:left w:val="none" w:sz="0" w:space="0" w:color="auto"/>
            <w:bottom w:val="none" w:sz="0" w:space="0" w:color="auto"/>
            <w:right w:val="none" w:sz="0" w:space="0" w:color="auto"/>
          </w:divBdr>
          <w:divsChild>
            <w:div w:id="704477548">
              <w:marLeft w:val="0"/>
              <w:marRight w:val="0"/>
              <w:marTop w:val="0"/>
              <w:marBottom w:val="0"/>
              <w:divBdr>
                <w:top w:val="none" w:sz="0" w:space="0" w:color="auto"/>
                <w:left w:val="none" w:sz="0" w:space="0" w:color="auto"/>
                <w:bottom w:val="none" w:sz="0" w:space="0" w:color="auto"/>
                <w:right w:val="none" w:sz="0" w:space="0" w:color="auto"/>
              </w:divBdr>
            </w:div>
          </w:divsChild>
        </w:div>
        <w:div w:id="1756977617">
          <w:marLeft w:val="0"/>
          <w:marRight w:val="0"/>
          <w:marTop w:val="0"/>
          <w:marBottom w:val="0"/>
          <w:divBdr>
            <w:top w:val="none" w:sz="0" w:space="0" w:color="auto"/>
            <w:left w:val="none" w:sz="0" w:space="0" w:color="auto"/>
            <w:bottom w:val="none" w:sz="0" w:space="0" w:color="auto"/>
            <w:right w:val="none" w:sz="0" w:space="0" w:color="auto"/>
          </w:divBdr>
          <w:divsChild>
            <w:div w:id="205896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1398">
      <w:bodyDiv w:val="1"/>
      <w:marLeft w:val="0"/>
      <w:marRight w:val="0"/>
      <w:marTop w:val="0"/>
      <w:marBottom w:val="0"/>
      <w:divBdr>
        <w:top w:val="none" w:sz="0" w:space="0" w:color="auto"/>
        <w:left w:val="none" w:sz="0" w:space="0" w:color="auto"/>
        <w:bottom w:val="none" w:sz="0" w:space="0" w:color="auto"/>
        <w:right w:val="none" w:sz="0" w:space="0" w:color="auto"/>
      </w:divBdr>
      <w:divsChild>
        <w:div w:id="408620564">
          <w:marLeft w:val="0"/>
          <w:marRight w:val="0"/>
          <w:marTop w:val="0"/>
          <w:marBottom w:val="0"/>
          <w:divBdr>
            <w:top w:val="none" w:sz="0" w:space="0" w:color="auto"/>
            <w:left w:val="none" w:sz="0" w:space="0" w:color="auto"/>
            <w:bottom w:val="none" w:sz="0" w:space="0" w:color="auto"/>
            <w:right w:val="none" w:sz="0" w:space="0" w:color="auto"/>
          </w:divBdr>
          <w:divsChild>
            <w:div w:id="338236491">
              <w:marLeft w:val="0"/>
              <w:marRight w:val="0"/>
              <w:marTop w:val="0"/>
              <w:marBottom w:val="0"/>
              <w:divBdr>
                <w:top w:val="none" w:sz="0" w:space="0" w:color="auto"/>
                <w:left w:val="none" w:sz="0" w:space="0" w:color="auto"/>
                <w:bottom w:val="none" w:sz="0" w:space="0" w:color="auto"/>
                <w:right w:val="none" w:sz="0" w:space="0" w:color="auto"/>
              </w:divBdr>
            </w:div>
            <w:div w:id="711273912">
              <w:marLeft w:val="0"/>
              <w:marRight w:val="0"/>
              <w:marTop w:val="0"/>
              <w:marBottom w:val="0"/>
              <w:divBdr>
                <w:top w:val="none" w:sz="0" w:space="0" w:color="auto"/>
                <w:left w:val="none" w:sz="0" w:space="0" w:color="auto"/>
                <w:bottom w:val="none" w:sz="0" w:space="0" w:color="auto"/>
                <w:right w:val="none" w:sz="0" w:space="0" w:color="auto"/>
              </w:divBdr>
            </w:div>
            <w:div w:id="972366328">
              <w:marLeft w:val="0"/>
              <w:marRight w:val="0"/>
              <w:marTop w:val="0"/>
              <w:marBottom w:val="0"/>
              <w:divBdr>
                <w:top w:val="none" w:sz="0" w:space="0" w:color="auto"/>
                <w:left w:val="none" w:sz="0" w:space="0" w:color="auto"/>
                <w:bottom w:val="none" w:sz="0" w:space="0" w:color="auto"/>
                <w:right w:val="none" w:sz="0" w:space="0" w:color="auto"/>
              </w:divBdr>
            </w:div>
          </w:divsChild>
        </w:div>
        <w:div w:id="738868116">
          <w:marLeft w:val="0"/>
          <w:marRight w:val="0"/>
          <w:marTop w:val="0"/>
          <w:marBottom w:val="0"/>
          <w:divBdr>
            <w:top w:val="none" w:sz="0" w:space="0" w:color="auto"/>
            <w:left w:val="none" w:sz="0" w:space="0" w:color="auto"/>
            <w:bottom w:val="none" w:sz="0" w:space="0" w:color="auto"/>
            <w:right w:val="none" w:sz="0" w:space="0" w:color="auto"/>
          </w:divBdr>
          <w:divsChild>
            <w:div w:id="565381645">
              <w:marLeft w:val="0"/>
              <w:marRight w:val="0"/>
              <w:marTop w:val="0"/>
              <w:marBottom w:val="0"/>
              <w:divBdr>
                <w:top w:val="none" w:sz="0" w:space="0" w:color="auto"/>
                <w:left w:val="none" w:sz="0" w:space="0" w:color="auto"/>
                <w:bottom w:val="none" w:sz="0" w:space="0" w:color="auto"/>
                <w:right w:val="none" w:sz="0" w:space="0" w:color="auto"/>
              </w:divBdr>
            </w:div>
            <w:div w:id="725645465">
              <w:marLeft w:val="0"/>
              <w:marRight w:val="0"/>
              <w:marTop w:val="0"/>
              <w:marBottom w:val="0"/>
              <w:divBdr>
                <w:top w:val="none" w:sz="0" w:space="0" w:color="auto"/>
                <w:left w:val="none" w:sz="0" w:space="0" w:color="auto"/>
                <w:bottom w:val="none" w:sz="0" w:space="0" w:color="auto"/>
                <w:right w:val="none" w:sz="0" w:space="0" w:color="auto"/>
              </w:divBdr>
            </w:div>
            <w:div w:id="1781879374">
              <w:marLeft w:val="0"/>
              <w:marRight w:val="0"/>
              <w:marTop w:val="0"/>
              <w:marBottom w:val="0"/>
              <w:divBdr>
                <w:top w:val="none" w:sz="0" w:space="0" w:color="auto"/>
                <w:left w:val="none" w:sz="0" w:space="0" w:color="auto"/>
                <w:bottom w:val="none" w:sz="0" w:space="0" w:color="auto"/>
                <w:right w:val="none" w:sz="0" w:space="0" w:color="auto"/>
              </w:divBdr>
            </w:div>
          </w:divsChild>
        </w:div>
        <w:div w:id="1231888804">
          <w:marLeft w:val="0"/>
          <w:marRight w:val="0"/>
          <w:marTop w:val="0"/>
          <w:marBottom w:val="0"/>
          <w:divBdr>
            <w:top w:val="none" w:sz="0" w:space="0" w:color="auto"/>
            <w:left w:val="none" w:sz="0" w:space="0" w:color="auto"/>
            <w:bottom w:val="none" w:sz="0" w:space="0" w:color="auto"/>
            <w:right w:val="none" w:sz="0" w:space="0" w:color="auto"/>
          </w:divBdr>
          <w:divsChild>
            <w:div w:id="348069442">
              <w:marLeft w:val="0"/>
              <w:marRight w:val="0"/>
              <w:marTop w:val="0"/>
              <w:marBottom w:val="0"/>
              <w:divBdr>
                <w:top w:val="none" w:sz="0" w:space="0" w:color="auto"/>
                <w:left w:val="none" w:sz="0" w:space="0" w:color="auto"/>
                <w:bottom w:val="none" w:sz="0" w:space="0" w:color="auto"/>
                <w:right w:val="none" w:sz="0" w:space="0" w:color="auto"/>
              </w:divBdr>
            </w:div>
            <w:div w:id="644890597">
              <w:marLeft w:val="0"/>
              <w:marRight w:val="0"/>
              <w:marTop w:val="0"/>
              <w:marBottom w:val="0"/>
              <w:divBdr>
                <w:top w:val="none" w:sz="0" w:space="0" w:color="auto"/>
                <w:left w:val="none" w:sz="0" w:space="0" w:color="auto"/>
                <w:bottom w:val="none" w:sz="0" w:space="0" w:color="auto"/>
                <w:right w:val="none" w:sz="0" w:space="0" w:color="auto"/>
              </w:divBdr>
            </w:div>
            <w:div w:id="1042483952">
              <w:marLeft w:val="0"/>
              <w:marRight w:val="0"/>
              <w:marTop w:val="0"/>
              <w:marBottom w:val="0"/>
              <w:divBdr>
                <w:top w:val="none" w:sz="0" w:space="0" w:color="auto"/>
                <w:left w:val="none" w:sz="0" w:space="0" w:color="auto"/>
                <w:bottom w:val="none" w:sz="0" w:space="0" w:color="auto"/>
                <w:right w:val="none" w:sz="0" w:space="0" w:color="auto"/>
              </w:divBdr>
            </w:div>
          </w:divsChild>
        </w:div>
        <w:div w:id="1840853922">
          <w:marLeft w:val="0"/>
          <w:marRight w:val="0"/>
          <w:marTop w:val="0"/>
          <w:marBottom w:val="0"/>
          <w:divBdr>
            <w:top w:val="none" w:sz="0" w:space="0" w:color="auto"/>
            <w:left w:val="none" w:sz="0" w:space="0" w:color="auto"/>
            <w:bottom w:val="none" w:sz="0" w:space="0" w:color="auto"/>
            <w:right w:val="none" w:sz="0" w:space="0" w:color="auto"/>
          </w:divBdr>
          <w:divsChild>
            <w:div w:id="368996694">
              <w:marLeft w:val="0"/>
              <w:marRight w:val="0"/>
              <w:marTop w:val="0"/>
              <w:marBottom w:val="0"/>
              <w:divBdr>
                <w:top w:val="none" w:sz="0" w:space="0" w:color="auto"/>
                <w:left w:val="none" w:sz="0" w:space="0" w:color="auto"/>
                <w:bottom w:val="none" w:sz="0" w:space="0" w:color="auto"/>
                <w:right w:val="none" w:sz="0" w:space="0" w:color="auto"/>
              </w:divBdr>
            </w:div>
            <w:div w:id="466242023">
              <w:marLeft w:val="0"/>
              <w:marRight w:val="0"/>
              <w:marTop w:val="0"/>
              <w:marBottom w:val="0"/>
              <w:divBdr>
                <w:top w:val="none" w:sz="0" w:space="0" w:color="auto"/>
                <w:left w:val="none" w:sz="0" w:space="0" w:color="auto"/>
                <w:bottom w:val="none" w:sz="0" w:space="0" w:color="auto"/>
                <w:right w:val="none" w:sz="0" w:space="0" w:color="auto"/>
              </w:divBdr>
            </w:div>
            <w:div w:id="1228879802">
              <w:marLeft w:val="0"/>
              <w:marRight w:val="0"/>
              <w:marTop w:val="0"/>
              <w:marBottom w:val="0"/>
              <w:divBdr>
                <w:top w:val="none" w:sz="0" w:space="0" w:color="auto"/>
                <w:left w:val="none" w:sz="0" w:space="0" w:color="auto"/>
                <w:bottom w:val="none" w:sz="0" w:space="0" w:color="auto"/>
                <w:right w:val="none" w:sz="0" w:space="0" w:color="auto"/>
              </w:divBdr>
            </w:div>
          </w:divsChild>
        </w:div>
        <w:div w:id="1999141666">
          <w:marLeft w:val="0"/>
          <w:marRight w:val="0"/>
          <w:marTop w:val="0"/>
          <w:marBottom w:val="0"/>
          <w:divBdr>
            <w:top w:val="none" w:sz="0" w:space="0" w:color="auto"/>
            <w:left w:val="none" w:sz="0" w:space="0" w:color="auto"/>
            <w:bottom w:val="none" w:sz="0" w:space="0" w:color="auto"/>
            <w:right w:val="none" w:sz="0" w:space="0" w:color="auto"/>
          </w:divBdr>
          <w:divsChild>
            <w:div w:id="918751251">
              <w:marLeft w:val="0"/>
              <w:marRight w:val="0"/>
              <w:marTop w:val="0"/>
              <w:marBottom w:val="0"/>
              <w:divBdr>
                <w:top w:val="none" w:sz="0" w:space="0" w:color="auto"/>
                <w:left w:val="none" w:sz="0" w:space="0" w:color="auto"/>
                <w:bottom w:val="none" w:sz="0" w:space="0" w:color="auto"/>
                <w:right w:val="none" w:sz="0" w:space="0" w:color="auto"/>
              </w:divBdr>
            </w:div>
            <w:div w:id="1106073652">
              <w:marLeft w:val="0"/>
              <w:marRight w:val="0"/>
              <w:marTop w:val="0"/>
              <w:marBottom w:val="0"/>
              <w:divBdr>
                <w:top w:val="none" w:sz="0" w:space="0" w:color="auto"/>
                <w:left w:val="none" w:sz="0" w:space="0" w:color="auto"/>
                <w:bottom w:val="none" w:sz="0" w:space="0" w:color="auto"/>
                <w:right w:val="none" w:sz="0" w:space="0" w:color="auto"/>
              </w:divBdr>
            </w:div>
          </w:divsChild>
        </w:div>
        <w:div w:id="2019771942">
          <w:marLeft w:val="0"/>
          <w:marRight w:val="0"/>
          <w:marTop w:val="0"/>
          <w:marBottom w:val="0"/>
          <w:divBdr>
            <w:top w:val="none" w:sz="0" w:space="0" w:color="auto"/>
            <w:left w:val="none" w:sz="0" w:space="0" w:color="auto"/>
            <w:bottom w:val="none" w:sz="0" w:space="0" w:color="auto"/>
            <w:right w:val="none" w:sz="0" w:space="0" w:color="auto"/>
          </w:divBdr>
          <w:divsChild>
            <w:div w:id="605845379">
              <w:marLeft w:val="0"/>
              <w:marRight w:val="0"/>
              <w:marTop w:val="0"/>
              <w:marBottom w:val="0"/>
              <w:divBdr>
                <w:top w:val="none" w:sz="0" w:space="0" w:color="auto"/>
                <w:left w:val="none" w:sz="0" w:space="0" w:color="auto"/>
                <w:bottom w:val="none" w:sz="0" w:space="0" w:color="auto"/>
                <w:right w:val="none" w:sz="0" w:space="0" w:color="auto"/>
              </w:divBdr>
            </w:div>
            <w:div w:id="1862357185">
              <w:marLeft w:val="0"/>
              <w:marRight w:val="0"/>
              <w:marTop w:val="0"/>
              <w:marBottom w:val="0"/>
              <w:divBdr>
                <w:top w:val="none" w:sz="0" w:space="0" w:color="auto"/>
                <w:left w:val="none" w:sz="0" w:space="0" w:color="auto"/>
                <w:bottom w:val="none" w:sz="0" w:space="0" w:color="auto"/>
                <w:right w:val="none" w:sz="0" w:space="0" w:color="auto"/>
              </w:divBdr>
            </w:div>
            <w:div w:id="211112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79409">
      <w:bodyDiv w:val="1"/>
      <w:marLeft w:val="0"/>
      <w:marRight w:val="0"/>
      <w:marTop w:val="0"/>
      <w:marBottom w:val="0"/>
      <w:divBdr>
        <w:top w:val="none" w:sz="0" w:space="0" w:color="auto"/>
        <w:left w:val="none" w:sz="0" w:space="0" w:color="auto"/>
        <w:bottom w:val="none" w:sz="0" w:space="0" w:color="auto"/>
        <w:right w:val="none" w:sz="0" w:space="0" w:color="auto"/>
      </w:divBdr>
      <w:divsChild>
        <w:div w:id="79066062">
          <w:marLeft w:val="0"/>
          <w:marRight w:val="0"/>
          <w:marTop w:val="0"/>
          <w:marBottom w:val="0"/>
          <w:divBdr>
            <w:top w:val="none" w:sz="0" w:space="0" w:color="auto"/>
            <w:left w:val="none" w:sz="0" w:space="0" w:color="auto"/>
            <w:bottom w:val="none" w:sz="0" w:space="0" w:color="auto"/>
            <w:right w:val="none" w:sz="0" w:space="0" w:color="auto"/>
          </w:divBdr>
          <w:divsChild>
            <w:div w:id="2120568607">
              <w:marLeft w:val="0"/>
              <w:marRight w:val="0"/>
              <w:marTop w:val="30"/>
              <w:marBottom w:val="30"/>
              <w:divBdr>
                <w:top w:val="none" w:sz="0" w:space="0" w:color="auto"/>
                <w:left w:val="none" w:sz="0" w:space="0" w:color="auto"/>
                <w:bottom w:val="none" w:sz="0" w:space="0" w:color="auto"/>
                <w:right w:val="none" w:sz="0" w:space="0" w:color="auto"/>
              </w:divBdr>
              <w:divsChild>
                <w:div w:id="108817790">
                  <w:marLeft w:val="0"/>
                  <w:marRight w:val="0"/>
                  <w:marTop w:val="0"/>
                  <w:marBottom w:val="0"/>
                  <w:divBdr>
                    <w:top w:val="none" w:sz="0" w:space="0" w:color="auto"/>
                    <w:left w:val="none" w:sz="0" w:space="0" w:color="auto"/>
                    <w:bottom w:val="none" w:sz="0" w:space="0" w:color="auto"/>
                    <w:right w:val="none" w:sz="0" w:space="0" w:color="auto"/>
                  </w:divBdr>
                  <w:divsChild>
                    <w:div w:id="1743795871">
                      <w:marLeft w:val="0"/>
                      <w:marRight w:val="0"/>
                      <w:marTop w:val="0"/>
                      <w:marBottom w:val="0"/>
                      <w:divBdr>
                        <w:top w:val="none" w:sz="0" w:space="0" w:color="auto"/>
                        <w:left w:val="none" w:sz="0" w:space="0" w:color="auto"/>
                        <w:bottom w:val="none" w:sz="0" w:space="0" w:color="auto"/>
                        <w:right w:val="none" w:sz="0" w:space="0" w:color="auto"/>
                      </w:divBdr>
                    </w:div>
                  </w:divsChild>
                </w:div>
                <w:div w:id="123042284">
                  <w:marLeft w:val="0"/>
                  <w:marRight w:val="0"/>
                  <w:marTop w:val="0"/>
                  <w:marBottom w:val="0"/>
                  <w:divBdr>
                    <w:top w:val="none" w:sz="0" w:space="0" w:color="auto"/>
                    <w:left w:val="none" w:sz="0" w:space="0" w:color="auto"/>
                    <w:bottom w:val="none" w:sz="0" w:space="0" w:color="auto"/>
                    <w:right w:val="none" w:sz="0" w:space="0" w:color="auto"/>
                  </w:divBdr>
                  <w:divsChild>
                    <w:div w:id="1640452578">
                      <w:marLeft w:val="0"/>
                      <w:marRight w:val="0"/>
                      <w:marTop w:val="0"/>
                      <w:marBottom w:val="0"/>
                      <w:divBdr>
                        <w:top w:val="none" w:sz="0" w:space="0" w:color="auto"/>
                        <w:left w:val="none" w:sz="0" w:space="0" w:color="auto"/>
                        <w:bottom w:val="none" w:sz="0" w:space="0" w:color="auto"/>
                        <w:right w:val="none" w:sz="0" w:space="0" w:color="auto"/>
                      </w:divBdr>
                    </w:div>
                    <w:div w:id="1744450010">
                      <w:marLeft w:val="0"/>
                      <w:marRight w:val="0"/>
                      <w:marTop w:val="0"/>
                      <w:marBottom w:val="0"/>
                      <w:divBdr>
                        <w:top w:val="none" w:sz="0" w:space="0" w:color="auto"/>
                        <w:left w:val="none" w:sz="0" w:space="0" w:color="auto"/>
                        <w:bottom w:val="none" w:sz="0" w:space="0" w:color="auto"/>
                        <w:right w:val="none" w:sz="0" w:space="0" w:color="auto"/>
                      </w:divBdr>
                    </w:div>
                  </w:divsChild>
                </w:div>
                <w:div w:id="871111801">
                  <w:marLeft w:val="0"/>
                  <w:marRight w:val="0"/>
                  <w:marTop w:val="0"/>
                  <w:marBottom w:val="0"/>
                  <w:divBdr>
                    <w:top w:val="none" w:sz="0" w:space="0" w:color="auto"/>
                    <w:left w:val="none" w:sz="0" w:space="0" w:color="auto"/>
                    <w:bottom w:val="none" w:sz="0" w:space="0" w:color="auto"/>
                    <w:right w:val="none" w:sz="0" w:space="0" w:color="auto"/>
                  </w:divBdr>
                  <w:divsChild>
                    <w:div w:id="1253782509">
                      <w:marLeft w:val="0"/>
                      <w:marRight w:val="0"/>
                      <w:marTop w:val="0"/>
                      <w:marBottom w:val="0"/>
                      <w:divBdr>
                        <w:top w:val="none" w:sz="0" w:space="0" w:color="auto"/>
                        <w:left w:val="none" w:sz="0" w:space="0" w:color="auto"/>
                        <w:bottom w:val="none" w:sz="0" w:space="0" w:color="auto"/>
                        <w:right w:val="none" w:sz="0" w:space="0" w:color="auto"/>
                      </w:divBdr>
                    </w:div>
                  </w:divsChild>
                </w:div>
                <w:div w:id="1005283882">
                  <w:marLeft w:val="0"/>
                  <w:marRight w:val="0"/>
                  <w:marTop w:val="0"/>
                  <w:marBottom w:val="0"/>
                  <w:divBdr>
                    <w:top w:val="none" w:sz="0" w:space="0" w:color="auto"/>
                    <w:left w:val="none" w:sz="0" w:space="0" w:color="auto"/>
                    <w:bottom w:val="none" w:sz="0" w:space="0" w:color="auto"/>
                    <w:right w:val="none" w:sz="0" w:space="0" w:color="auto"/>
                  </w:divBdr>
                  <w:divsChild>
                    <w:div w:id="1657227244">
                      <w:marLeft w:val="0"/>
                      <w:marRight w:val="0"/>
                      <w:marTop w:val="0"/>
                      <w:marBottom w:val="0"/>
                      <w:divBdr>
                        <w:top w:val="none" w:sz="0" w:space="0" w:color="auto"/>
                        <w:left w:val="none" w:sz="0" w:space="0" w:color="auto"/>
                        <w:bottom w:val="none" w:sz="0" w:space="0" w:color="auto"/>
                        <w:right w:val="none" w:sz="0" w:space="0" w:color="auto"/>
                      </w:divBdr>
                    </w:div>
                  </w:divsChild>
                </w:div>
                <w:div w:id="1062867279">
                  <w:marLeft w:val="0"/>
                  <w:marRight w:val="0"/>
                  <w:marTop w:val="0"/>
                  <w:marBottom w:val="0"/>
                  <w:divBdr>
                    <w:top w:val="none" w:sz="0" w:space="0" w:color="auto"/>
                    <w:left w:val="none" w:sz="0" w:space="0" w:color="auto"/>
                    <w:bottom w:val="none" w:sz="0" w:space="0" w:color="auto"/>
                    <w:right w:val="none" w:sz="0" w:space="0" w:color="auto"/>
                  </w:divBdr>
                  <w:divsChild>
                    <w:div w:id="1362626072">
                      <w:marLeft w:val="0"/>
                      <w:marRight w:val="0"/>
                      <w:marTop w:val="0"/>
                      <w:marBottom w:val="0"/>
                      <w:divBdr>
                        <w:top w:val="none" w:sz="0" w:space="0" w:color="auto"/>
                        <w:left w:val="none" w:sz="0" w:space="0" w:color="auto"/>
                        <w:bottom w:val="none" w:sz="0" w:space="0" w:color="auto"/>
                        <w:right w:val="none" w:sz="0" w:space="0" w:color="auto"/>
                      </w:divBdr>
                    </w:div>
                  </w:divsChild>
                </w:div>
                <w:div w:id="1177501670">
                  <w:marLeft w:val="0"/>
                  <w:marRight w:val="0"/>
                  <w:marTop w:val="0"/>
                  <w:marBottom w:val="0"/>
                  <w:divBdr>
                    <w:top w:val="none" w:sz="0" w:space="0" w:color="auto"/>
                    <w:left w:val="none" w:sz="0" w:space="0" w:color="auto"/>
                    <w:bottom w:val="none" w:sz="0" w:space="0" w:color="auto"/>
                    <w:right w:val="none" w:sz="0" w:space="0" w:color="auto"/>
                  </w:divBdr>
                  <w:divsChild>
                    <w:div w:id="1531603166">
                      <w:marLeft w:val="0"/>
                      <w:marRight w:val="0"/>
                      <w:marTop w:val="0"/>
                      <w:marBottom w:val="0"/>
                      <w:divBdr>
                        <w:top w:val="none" w:sz="0" w:space="0" w:color="auto"/>
                        <w:left w:val="none" w:sz="0" w:space="0" w:color="auto"/>
                        <w:bottom w:val="none" w:sz="0" w:space="0" w:color="auto"/>
                        <w:right w:val="none" w:sz="0" w:space="0" w:color="auto"/>
                      </w:divBdr>
                    </w:div>
                  </w:divsChild>
                </w:div>
                <w:div w:id="1218278364">
                  <w:marLeft w:val="0"/>
                  <w:marRight w:val="0"/>
                  <w:marTop w:val="0"/>
                  <w:marBottom w:val="0"/>
                  <w:divBdr>
                    <w:top w:val="none" w:sz="0" w:space="0" w:color="auto"/>
                    <w:left w:val="none" w:sz="0" w:space="0" w:color="auto"/>
                    <w:bottom w:val="none" w:sz="0" w:space="0" w:color="auto"/>
                    <w:right w:val="none" w:sz="0" w:space="0" w:color="auto"/>
                  </w:divBdr>
                  <w:divsChild>
                    <w:div w:id="123423838">
                      <w:marLeft w:val="0"/>
                      <w:marRight w:val="0"/>
                      <w:marTop w:val="0"/>
                      <w:marBottom w:val="0"/>
                      <w:divBdr>
                        <w:top w:val="none" w:sz="0" w:space="0" w:color="auto"/>
                        <w:left w:val="none" w:sz="0" w:space="0" w:color="auto"/>
                        <w:bottom w:val="none" w:sz="0" w:space="0" w:color="auto"/>
                        <w:right w:val="none" w:sz="0" w:space="0" w:color="auto"/>
                      </w:divBdr>
                    </w:div>
                  </w:divsChild>
                </w:div>
                <w:div w:id="1219437402">
                  <w:marLeft w:val="0"/>
                  <w:marRight w:val="0"/>
                  <w:marTop w:val="0"/>
                  <w:marBottom w:val="0"/>
                  <w:divBdr>
                    <w:top w:val="none" w:sz="0" w:space="0" w:color="auto"/>
                    <w:left w:val="none" w:sz="0" w:space="0" w:color="auto"/>
                    <w:bottom w:val="none" w:sz="0" w:space="0" w:color="auto"/>
                    <w:right w:val="none" w:sz="0" w:space="0" w:color="auto"/>
                  </w:divBdr>
                  <w:divsChild>
                    <w:div w:id="334109876">
                      <w:marLeft w:val="0"/>
                      <w:marRight w:val="0"/>
                      <w:marTop w:val="0"/>
                      <w:marBottom w:val="0"/>
                      <w:divBdr>
                        <w:top w:val="none" w:sz="0" w:space="0" w:color="auto"/>
                        <w:left w:val="none" w:sz="0" w:space="0" w:color="auto"/>
                        <w:bottom w:val="none" w:sz="0" w:space="0" w:color="auto"/>
                        <w:right w:val="none" w:sz="0" w:space="0" w:color="auto"/>
                      </w:divBdr>
                    </w:div>
                  </w:divsChild>
                </w:div>
                <w:div w:id="1396271701">
                  <w:marLeft w:val="0"/>
                  <w:marRight w:val="0"/>
                  <w:marTop w:val="0"/>
                  <w:marBottom w:val="0"/>
                  <w:divBdr>
                    <w:top w:val="none" w:sz="0" w:space="0" w:color="auto"/>
                    <w:left w:val="none" w:sz="0" w:space="0" w:color="auto"/>
                    <w:bottom w:val="none" w:sz="0" w:space="0" w:color="auto"/>
                    <w:right w:val="none" w:sz="0" w:space="0" w:color="auto"/>
                  </w:divBdr>
                  <w:divsChild>
                    <w:div w:id="432669618">
                      <w:marLeft w:val="0"/>
                      <w:marRight w:val="0"/>
                      <w:marTop w:val="0"/>
                      <w:marBottom w:val="0"/>
                      <w:divBdr>
                        <w:top w:val="none" w:sz="0" w:space="0" w:color="auto"/>
                        <w:left w:val="none" w:sz="0" w:space="0" w:color="auto"/>
                        <w:bottom w:val="none" w:sz="0" w:space="0" w:color="auto"/>
                        <w:right w:val="none" w:sz="0" w:space="0" w:color="auto"/>
                      </w:divBdr>
                    </w:div>
                  </w:divsChild>
                </w:div>
                <w:div w:id="1439787175">
                  <w:marLeft w:val="0"/>
                  <w:marRight w:val="0"/>
                  <w:marTop w:val="0"/>
                  <w:marBottom w:val="0"/>
                  <w:divBdr>
                    <w:top w:val="none" w:sz="0" w:space="0" w:color="auto"/>
                    <w:left w:val="none" w:sz="0" w:space="0" w:color="auto"/>
                    <w:bottom w:val="none" w:sz="0" w:space="0" w:color="auto"/>
                    <w:right w:val="none" w:sz="0" w:space="0" w:color="auto"/>
                  </w:divBdr>
                  <w:divsChild>
                    <w:div w:id="1915310968">
                      <w:marLeft w:val="0"/>
                      <w:marRight w:val="0"/>
                      <w:marTop w:val="0"/>
                      <w:marBottom w:val="0"/>
                      <w:divBdr>
                        <w:top w:val="none" w:sz="0" w:space="0" w:color="auto"/>
                        <w:left w:val="none" w:sz="0" w:space="0" w:color="auto"/>
                        <w:bottom w:val="none" w:sz="0" w:space="0" w:color="auto"/>
                        <w:right w:val="none" w:sz="0" w:space="0" w:color="auto"/>
                      </w:divBdr>
                    </w:div>
                  </w:divsChild>
                </w:div>
                <w:div w:id="1464346879">
                  <w:marLeft w:val="0"/>
                  <w:marRight w:val="0"/>
                  <w:marTop w:val="0"/>
                  <w:marBottom w:val="0"/>
                  <w:divBdr>
                    <w:top w:val="none" w:sz="0" w:space="0" w:color="auto"/>
                    <w:left w:val="none" w:sz="0" w:space="0" w:color="auto"/>
                    <w:bottom w:val="none" w:sz="0" w:space="0" w:color="auto"/>
                    <w:right w:val="none" w:sz="0" w:space="0" w:color="auto"/>
                  </w:divBdr>
                  <w:divsChild>
                    <w:div w:id="51471546">
                      <w:marLeft w:val="0"/>
                      <w:marRight w:val="0"/>
                      <w:marTop w:val="0"/>
                      <w:marBottom w:val="0"/>
                      <w:divBdr>
                        <w:top w:val="none" w:sz="0" w:space="0" w:color="auto"/>
                        <w:left w:val="none" w:sz="0" w:space="0" w:color="auto"/>
                        <w:bottom w:val="none" w:sz="0" w:space="0" w:color="auto"/>
                        <w:right w:val="none" w:sz="0" w:space="0" w:color="auto"/>
                      </w:divBdr>
                    </w:div>
                  </w:divsChild>
                </w:div>
                <w:div w:id="1516460944">
                  <w:marLeft w:val="0"/>
                  <w:marRight w:val="0"/>
                  <w:marTop w:val="0"/>
                  <w:marBottom w:val="0"/>
                  <w:divBdr>
                    <w:top w:val="none" w:sz="0" w:space="0" w:color="auto"/>
                    <w:left w:val="none" w:sz="0" w:space="0" w:color="auto"/>
                    <w:bottom w:val="none" w:sz="0" w:space="0" w:color="auto"/>
                    <w:right w:val="none" w:sz="0" w:space="0" w:color="auto"/>
                  </w:divBdr>
                  <w:divsChild>
                    <w:div w:id="1784154552">
                      <w:marLeft w:val="0"/>
                      <w:marRight w:val="0"/>
                      <w:marTop w:val="0"/>
                      <w:marBottom w:val="0"/>
                      <w:divBdr>
                        <w:top w:val="none" w:sz="0" w:space="0" w:color="auto"/>
                        <w:left w:val="none" w:sz="0" w:space="0" w:color="auto"/>
                        <w:bottom w:val="none" w:sz="0" w:space="0" w:color="auto"/>
                        <w:right w:val="none" w:sz="0" w:space="0" w:color="auto"/>
                      </w:divBdr>
                    </w:div>
                  </w:divsChild>
                </w:div>
                <w:div w:id="1526863659">
                  <w:marLeft w:val="0"/>
                  <w:marRight w:val="0"/>
                  <w:marTop w:val="0"/>
                  <w:marBottom w:val="0"/>
                  <w:divBdr>
                    <w:top w:val="none" w:sz="0" w:space="0" w:color="auto"/>
                    <w:left w:val="none" w:sz="0" w:space="0" w:color="auto"/>
                    <w:bottom w:val="none" w:sz="0" w:space="0" w:color="auto"/>
                    <w:right w:val="none" w:sz="0" w:space="0" w:color="auto"/>
                  </w:divBdr>
                  <w:divsChild>
                    <w:div w:id="441341658">
                      <w:marLeft w:val="0"/>
                      <w:marRight w:val="0"/>
                      <w:marTop w:val="0"/>
                      <w:marBottom w:val="0"/>
                      <w:divBdr>
                        <w:top w:val="none" w:sz="0" w:space="0" w:color="auto"/>
                        <w:left w:val="none" w:sz="0" w:space="0" w:color="auto"/>
                        <w:bottom w:val="none" w:sz="0" w:space="0" w:color="auto"/>
                        <w:right w:val="none" w:sz="0" w:space="0" w:color="auto"/>
                      </w:divBdr>
                    </w:div>
                    <w:div w:id="1463573689">
                      <w:marLeft w:val="0"/>
                      <w:marRight w:val="0"/>
                      <w:marTop w:val="0"/>
                      <w:marBottom w:val="0"/>
                      <w:divBdr>
                        <w:top w:val="none" w:sz="0" w:space="0" w:color="auto"/>
                        <w:left w:val="none" w:sz="0" w:space="0" w:color="auto"/>
                        <w:bottom w:val="none" w:sz="0" w:space="0" w:color="auto"/>
                        <w:right w:val="none" w:sz="0" w:space="0" w:color="auto"/>
                      </w:divBdr>
                    </w:div>
                    <w:div w:id="1762526287">
                      <w:marLeft w:val="0"/>
                      <w:marRight w:val="0"/>
                      <w:marTop w:val="0"/>
                      <w:marBottom w:val="0"/>
                      <w:divBdr>
                        <w:top w:val="none" w:sz="0" w:space="0" w:color="auto"/>
                        <w:left w:val="none" w:sz="0" w:space="0" w:color="auto"/>
                        <w:bottom w:val="none" w:sz="0" w:space="0" w:color="auto"/>
                        <w:right w:val="none" w:sz="0" w:space="0" w:color="auto"/>
                      </w:divBdr>
                    </w:div>
                  </w:divsChild>
                </w:div>
                <w:div w:id="1906142897">
                  <w:marLeft w:val="0"/>
                  <w:marRight w:val="0"/>
                  <w:marTop w:val="0"/>
                  <w:marBottom w:val="0"/>
                  <w:divBdr>
                    <w:top w:val="none" w:sz="0" w:space="0" w:color="auto"/>
                    <w:left w:val="none" w:sz="0" w:space="0" w:color="auto"/>
                    <w:bottom w:val="none" w:sz="0" w:space="0" w:color="auto"/>
                    <w:right w:val="none" w:sz="0" w:space="0" w:color="auto"/>
                  </w:divBdr>
                  <w:divsChild>
                    <w:div w:id="142491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056811">
          <w:marLeft w:val="0"/>
          <w:marRight w:val="0"/>
          <w:marTop w:val="0"/>
          <w:marBottom w:val="0"/>
          <w:divBdr>
            <w:top w:val="none" w:sz="0" w:space="0" w:color="auto"/>
            <w:left w:val="none" w:sz="0" w:space="0" w:color="auto"/>
            <w:bottom w:val="none" w:sz="0" w:space="0" w:color="auto"/>
            <w:right w:val="none" w:sz="0" w:space="0" w:color="auto"/>
          </w:divBdr>
        </w:div>
        <w:div w:id="692345031">
          <w:marLeft w:val="0"/>
          <w:marRight w:val="0"/>
          <w:marTop w:val="0"/>
          <w:marBottom w:val="0"/>
          <w:divBdr>
            <w:top w:val="none" w:sz="0" w:space="0" w:color="auto"/>
            <w:left w:val="none" w:sz="0" w:space="0" w:color="auto"/>
            <w:bottom w:val="none" w:sz="0" w:space="0" w:color="auto"/>
            <w:right w:val="none" w:sz="0" w:space="0" w:color="auto"/>
          </w:divBdr>
        </w:div>
        <w:div w:id="1507745829">
          <w:marLeft w:val="0"/>
          <w:marRight w:val="0"/>
          <w:marTop w:val="0"/>
          <w:marBottom w:val="0"/>
          <w:divBdr>
            <w:top w:val="none" w:sz="0" w:space="0" w:color="auto"/>
            <w:left w:val="none" w:sz="0" w:space="0" w:color="auto"/>
            <w:bottom w:val="none" w:sz="0" w:space="0" w:color="auto"/>
            <w:right w:val="none" w:sz="0" w:space="0" w:color="auto"/>
          </w:divBdr>
        </w:div>
        <w:div w:id="1656303790">
          <w:marLeft w:val="0"/>
          <w:marRight w:val="0"/>
          <w:marTop w:val="0"/>
          <w:marBottom w:val="0"/>
          <w:divBdr>
            <w:top w:val="none" w:sz="0" w:space="0" w:color="auto"/>
            <w:left w:val="none" w:sz="0" w:space="0" w:color="auto"/>
            <w:bottom w:val="none" w:sz="0" w:space="0" w:color="auto"/>
            <w:right w:val="none" w:sz="0" w:space="0" w:color="auto"/>
          </w:divBdr>
        </w:div>
        <w:div w:id="1737780220">
          <w:marLeft w:val="0"/>
          <w:marRight w:val="0"/>
          <w:marTop w:val="0"/>
          <w:marBottom w:val="0"/>
          <w:divBdr>
            <w:top w:val="none" w:sz="0" w:space="0" w:color="auto"/>
            <w:left w:val="none" w:sz="0" w:space="0" w:color="auto"/>
            <w:bottom w:val="none" w:sz="0" w:space="0" w:color="auto"/>
            <w:right w:val="none" w:sz="0" w:space="0" w:color="auto"/>
          </w:divBdr>
        </w:div>
        <w:div w:id="1848012863">
          <w:marLeft w:val="0"/>
          <w:marRight w:val="0"/>
          <w:marTop w:val="0"/>
          <w:marBottom w:val="0"/>
          <w:divBdr>
            <w:top w:val="none" w:sz="0" w:space="0" w:color="auto"/>
            <w:left w:val="none" w:sz="0" w:space="0" w:color="auto"/>
            <w:bottom w:val="none" w:sz="0" w:space="0" w:color="auto"/>
            <w:right w:val="none" w:sz="0" w:space="0" w:color="auto"/>
          </w:divBdr>
          <w:divsChild>
            <w:div w:id="287512197">
              <w:marLeft w:val="0"/>
              <w:marRight w:val="0"/>
              <w:marTop w:val="30"/>
              <w:marBottom w:val="30"/>
              <w:divBdr>
                <w:top w:val="none" w:sz="0" w:space="0" w:color="auto"/>
                <w:left w:val="none" w:sz="0" w:space="0" w:color="auto"/>
                <w:bottom w:val="none" w:sz="0" w:space="0" w:color="auto"/>
                <w:right w:val="none" w:sz="0" w:space="0" w:color="auto"/>
              </w:divBdr>
              <w:divsChild>
                <w:div w:id="112091038">
                  <w:marLeft w:val="0"/>
                  <w:marRight w:val="0"/>
                  <w:marTop w:val="0"/>
                  <w:marBottom w:val="0"/>
                  <w:divBdr>
                    <w:top w:val="none" w:sz="0" w:space="0" w:color="auto"/>
                    <w:left w:val="none" w:sz="0" w:space="0" w:color="auto"/>
                    <w:bottom w:val="none" w:sz="0" w:space="0" w:color="auto"/>
                    <w:right w:val="none" w:sz="0" w:space="0" w:color="auto"/>
                  </w:divBdr>
                  <w:divsChild>
                    <w:div w:id="90323642">
                      <w:marLeft w:val="0"/>
                      <w:marRight w:val="0"/>
                      <w:marTop w:val="0"/>
                      <w:marBottom w:val="0"/>
                      <w:divBdr>
                        <w:top w:val="none" w:sz="0" w:space="0" w:color="auto"/>
                        <w:left w:val="none" w:sz="0" w:space="0" w:color="auto"/>
                        <w:bottom w:val="none" w:sz="0" w:space="0" w:color="auto"/>
                        <w:right w:val="none" w:sz="0" w:space="0" w:color="auto"/>
                      </w:divBdr>
                    </w:div>
                    <w:div w:id="860435343">
                      <w:marLeft w:val="0"/>
                      <w:marRight w:val="0"/>
                      <w:marTop w:val="0"/>
                      <w:marBottom w:val="0"/>
                      <w:divBdr>
                        <w:top w:val="none" w:sz="0" w:space="0" w:color="auto"/>
                        <w:left w:val="none" w:sz="0" w:space="0" w:color="auto"/>
                        <w:bottom w:val="none" w:sz="0" w:space="0" w:color="auto"/>
                        <w:right w:val="none" w:sz="0" w:space="0" w:color="auto"/>
                      </w:divBdr>
                    </w:div>
                    <w:div w:id="1519154063">
                      <w:marLeft w:val="0"/>
                      <w:marRight w:val="0"/>
                      <w:marTop w:val="0"/>
                      <w:marBottom w:val="0"/>
                      <w:divBdr>
                        <w:top w:val="none" w:sz="0" w:space="0" w:color="auto"/>
                        <w:left w:val="none" w:sz="0" w:space="0" w:color="auto"/>
                        <w:bottom w:val="none" w:sz="0" w:space="0" w:color="auto"/>
                        <w:right w:val="none" w:sz="0" w:space="0" w:color="auto"/>
                      </w:divBdr>
                    </w:div>
                    <w:div w:id="1617055797">
                      <w:marLeft w:val="0"/>
                      <w:marRight w:val="0"/>
                      <w:marTop w:val="0"/>
                      <w:marBottom w:val="0"/>
                      <w:divBdr>
                        <w:top w:val="none" w:sz="0" w:space="0" w:color="auto"/>
                        <w:left w:val="none" w:sz="0" w:space="0" w:color="auto"/>
                        <w:bottom w:val="none" w:sz="0" w:space="0" w:color="auto"/>
                        <w:right w:val="none" w:sz="0" w:space="0" w:color="auto"/>
                      </w:divBdr>
                    </w:div>
                  </w:divsChild>
                </w:div>
                <w:div w:id="366030004">
                  <w:marLeft w:val="0"/>
                  <w:marRight w:val="0"/>
                  <w:marTop w:val="0"/>
                  <w:marBottom w:val="0"/>
                  <w:divBdr>
                    <w:top w:val="none" w:sz="0" w:space="0" w:color="auto"/>
                    <w:left w:val="none" w:sz="0" w:space="0" w:color="auto"/>
                    <w:bottom w:val="none" w:sz="0" w:space="0" w:color="auto"/>
                    <w:right w:val="none" w:sz="0" w:space="0" w:color="auto"/>
                  </w:divBdr>
                  <w:divsChild>
                    <w:div w:id="4331892">
                      <w:marLeft w:val="0"/>
                      <w:marRight w:val="0"/>
                      <w:marTop w:val="0"/>
                      <w:marBottom w:val="0"/>
                      <w:divBdr>
                        <w:top w:val="none" w:sz="0" w:space="0" w:color="auto"/>
                        <w:left w:val="none" w:sz="0" w:space="0" w:color="auto"/>
                        <w:bottom w:val="none" w:sz="0" w:space="0" w:color="auto"/>
                        <w:right w:val="none" w:sz="0" w:space="0" w:color="auto"/>
                      </w:divBdr>
                    </w:div>
                    <w:div w:id="7026990">
                      <w:marLeft w:val="0"/>
                      <w:marRight w:val="0"/>
                      <w:marTop w:val="0"/>
                      <w:marBottom w:val="0"/>
                      <w:divBdr>
                        <w:top w:val="none" w:sz="0" w:space="0" w:color="auto"/>
                        <w:left w:val="none" w:sz="0" w:space="0" w:color="auto"/>
                        <w:bottom w:val="none" w:sz="0" w:space="0" w:color="auto"/>
                        <w:right w:val="none" w:sz="0" w:space="0" w:color="auto"/>
                      </w:divBdr>
                    </w:div>
                    <w:div w:id="959995317">
                      <w:marLeft w:val="0"/>
                      <w:marRight w:val="0"/>
                      <w:marTop w:val="0"/>
                      <w:marBottom w:val="0"/>
                      <w:divBdr>
                        <w:top w:val="none" w:sz="0" w:space="0" w:color="auto"/>
                        <w:left w:val="none" w:sz="0" w:space="0" w:color="auto"/>
                        <w:bottom w:val="none" w:sz="0" w:space="0" w:color="auto"/>
                        <w:right w:val="none" w:sz="0" w:space="0" w:color="auto"/>
                      </w:divBdr>
                    </w:div>
                  </w:divsChild>
                </w:div>
                <w:div w:id="537089149">
                  <w:marLeft w:val="0"/>
                  <w:marRight w:val="0"/>
                  <w:marTop w:val="0"/>
                  <w:marBottom w:val="0"/>
                  <w:divBdr>
                    <w:top w:val="none" w:sz="0" w:space="0" w:color="auto"/>
                    <w:left w:val="none" w:sz="0" w:space="0" w:color="auto"/>
                    <w:bottom w:val="none" w:sz="0" w:space="0" w:color="auto"/>
                    <w:right w:val="none" w:sz="0" w:space="0" w:color="auto"/>
                  </w:divBdr>
                  <w:divsChild>
                    <w:div w:id="283391884">
                      <w:marLeft w:val="0"/>
                      <w:marRight w:val="0"/>
                      <w:marTop w:val="0"/>
                      <w:marBottom w:val="0"/>
                      <w:divBdr>
                        <w:top w:val="none" w:sz="0" w:space="0" w:color="auto"/>
                        <w:left w:val="none" w:sz="0" w:space="0" w:color="auto"/>
                        <w:bottom w:val="none" w:sz="0" w:space="0" w:color="auto"/>
                        <w:right w:val="none" w:sz="0" w:space="0" w:color="auto"/>
                      </w:divBdr>
                    </w:div>
                    <w:div w:id="343015785">
                      <w:marLeft w:val="0"/>
                      <w:marRight w:val="0"/>
                      <w:marTop w:val="0"/>
                      <w:marBottom w:val="0"/>
                      <w:divBdr>
                        <w:top w:val="none" w:sz="0" w:space="0" w:color="auto"/>
                        <w:left w:val="none" w:sz="0" w:space="0" w:color="auto"/>
                        <w:bottom w:val="none" w:sz="0" w:space="0" w:color="auto"/>
                        <w:right w:val="none" w:sz="0" w:space="0" w:color="auto"/>
                      </w:divBdr>
                    </w:div>
                  </w:divsChild>
                </w:div>
                <w:div w:id="1053500486">
                  <w:marLeft w:val="0"/>
                  <w:marRight w:val="0"/>
                  <w:marTop w:val="0"/>
                  <w:marBottom w:val="0"/>
                  <w:divBdr>
                    <w:top w:val="none" w:sz="0" w:space="0" w:color="auto"/>
                    <w:left w:val="none" w:sz="0" w:space="0" w:color="auto"/>
                    <w:bottom w:val="none" w:sz="0" w:space="0" w:color="auto"/>
                    <w:right w:val="none" w:sz="0" w:space="0" w:color="auto"/>
                  </w:divBdr>
                  <w:divsChild>
                    <w:div w:id="1574780487">
                      <w:marLeft w:val="0"/>
                      <w:marRight w:val="0"/>
                      <w:marTop w:val="0"/>
                      <w:marBottom w:val="0"/>
                      <w:divBdr>
                        <w:top w:val="none" w:sz="0" w:space="0" w:color="auto"/>
                        <w:left w:val="none" w:sz="0" w:space="0" w:color="auto"/>
                        <w:bottom w:val="none" w:sz="0" w:space="0" w:color="auto"/>
                        <w:right w:val="none" w:sz="0" w:space="0" w:color="auto"/>
                      </w:divBdr>
                    </w:div>
                  </w:divsChild>
                </w:div>
                <w:div w:id="1441144881">
                  <w:marLeft w:val="0"/>
                  <w:marRight w:val="0"/>
                  <w:marTop w:val="0"/>
                  <w:marBottom w:val="0"/>
                  <w:divBdr>
                    <w:top w:val="none" w:sz="0" w:space="0" w:color="auto"/>
                    <w:left w:val="none" w:sz="0" w:space="0" w:color="auto"/>
                    <w:bottom w:val="none" w:sz="0" w:space="0" w:color="auto"/>
                    <w:right w:val="none" w:sz="0" w:space="0" w:color="auto"/>
                  </w:divBdr>
                  <w:divsChild>
                    <w:div w:id="995764326">
                      <w:marLeft w:val="0"/>
                      <w:marRight w:val="0"/>
                      <w:marTop w:val="0"/>
                      <w:marBottom w:val="0"/>
                      <w:divBdr>
                        <w:top w:val="none" w:sz="0" w:space="0" w:color="auto"/>
                        <w:left w:val="none" w:sz="0" w:space="0" w:color="auto"/>
                        <w:bottom w:val="none" w:sz="0" w:space="0" w:color="auto"/>
                        <w:right w:val="none" w:sz="0" w:space="0" w:color="auto"/>
                      </w:divBdr>
                    </w:div>
                  </w:divsChild>
                </w:div>
                <w:div w:id="2055810080">
                  <w:marLeft w:val="0"/>
                  <w:marRight w:val="0"/>
                  <w:marTop w:val="0"/>
                  <w:marBottom w:val="0"/>
                  <w:divBdr>
                    <w:top w:val="none" w:sz="0" w:space="0" w:color="auto"/>
                    <w:left w:val="none" w:sz="0" w:space="0" w:color="auto"/>
                    <w:bottom w:val="none" w:sz="0" w:space="0" w:color="auto"/>
                    <w:right w:val="none" w:sz="0" w:space="0" w:color="auto"/>
                  </w:divBdr>
                  <w:divsChild>
                    <w:div w:id="22179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401080">
      <w:bodyDiv w:val="1"/>
      <w:marLeft w:val="0"/>
      <w:marRight w:val="0"/>
      <w:marTop w:val="0"/>
      <w:marBottom w:val="0"/>
      <w:divBdr>
        <w:top w:val="none" w:sz="0" w:space="0" w:color="auto"/>
        <w:left w:val="none" w:sz="0" w:space="0" w:color="auto"/>
        <w:bottom w:val="none" w:sz="0" w:space="0" w:color="auto"/>
        <w:right w:val="none" w:sz="0" w:space="0" w:color="auto"/>
      </w:divBdr>
      <w:divsChild>
        <w:div w:id="78141692">
          <w:marLeft w:val="0"/>
          <w:marRight w:val="0"/>
          <w:marTop w:val="0"/>
          <w:marBottom w:val="0"/>
          <w:divBdr>
            <w:top w:val="none" w:sz="0" w:space="0" w:color="auto"/>
            <w:left w:val="none" w:sz="0" w:space="0" w:color="auto"/>
            <w:bottom w:val="none" w:sz="0" w:space="0" w:color="auto"/>
            <w:right w:val="none" w:sz="0" w:space="0" w:color="auto"/>
          </w:divBdr>
          <w:divsChild>
            <w:div w:id="1192181604">
              <w:marLeft w:val="0"/>
              <w:marRight w:val="0"/>
              <w:marTop w:val="0"/>
              <w:marBottom w:val="0"/>
              <w:divBdr>
                <w:top w:val="none" w:sz="0" w:space="0" w:color="auto"/>
                <w:left w:val="none" w:sz="0" w:space="0" w:color="auto"/>
                <w:bottom w:val="none" w:sz="0" w:space="0" w:color="auto"/>
                <w:right w:val="none" w:sz="0" w:space="0" w:color="auto"/>
              </w:divBdr>
            </w:div>
          </w:divsChild>
        </w:div>
        <w:div w:id="270674599">
          <w:marLeft w:val="0"/>
          <w:marRight w:val="0"/>
          <w:marTop w:val="0"/>
          <w:marBottom w:val="0"/>
          <w:divBdr>
            <w:top w:val="none" w:sz="0" w:space="0" w:color="auto"/>
            <w:left w:val="none" w:sz="0" w:space="0" w:color="auto"/>
            <w:bottom w:val="none" w:sz="0" w:space="0" w:color="auto"/>
            <w:right w:val="none" w:sz="0" w:space="0" w:color="auto"/>
          </w:divBdr>
          <w:divsChild>
            <w:div w:id="245656564">
              <w:marLeft w:val="0"/>
              <w:marRight w:val="0"/>
              <w:marTop w:val="0"/>
              <w:marBottom w:val="0"/>
              <w:divBdr>
                <w:top w:val="none" w:sz="0" w:space="0" w:color="auto"/>
                <w:left w:val="none" w:sz="0" w:space="0" w:color="auto"/>
                <w:bottom w:val="none" w:sz="0" w:space="0" w:color="auto"/>
                <w:right w:val="none" w:sz="0" w:space="0" w:color="auto"/>
              </w:divBdr>
            </w:div>
          </w:divsChild>
        </w:div>
        <w:div w:id="372072641">
          <w:marLeft w:val="0"/>
          <w:marRight w:val="0"/>
          <w:marTop w:val="0"/>
          <w:marBottom w:val="0"/>
          <w:divBdr>
            <w:top w:val="none" w:sz="0" w:space="0" w:color="auto"/>
            <w:left w:val="none" w:sz="0" w:space="0" w:color="auto"/>
            <w:bottom w:val="none" w:sz="0" w:space="0" w:color="auto"/>
            <w:right w:val="none" w:sz="0" w:space="0" w:color="auto"/>
          </w:divBdr>
          <w:divsChild>
            <w:div w:id="1150026619">
              <w:marLeft w:val="0"/>
              <w:marRight w:val="0"/>
              <w:marTop w:val="0"/>
              <w:marBottom w:val="0"/>
              <w:divBdr>
                <w:top w:val="none" w:sz="0" w:space="0" w:color="auto"/>
                <w:left w:val="none" w:sz="0" w:space="0" w:color="auto"/>
                <w:bottom w:val="none" w:sz="0" w:space="0" w:color="auto"/>
                <w:right w:val="none" w:sz="0" w:space="0" w:color="auto"/>
              </w:divBdr>
            </w:div>
          </w:divsChild>
        </w:div>
        <w:div w:id="698235500">
          <w:marLeft w:val="0"/>
          <w:marRight w:val="0"/>
          <w:marTop w:val="0"/>
          <w:marBottom w:val="0"/>
          <w:divBdr>
            <w:top w:val="none" w:sz="0" w:space="0" w:color="auto"/>
            <w:left w:val="none" w:sz="0" w:space="0" w:color="auto"/>
            <w:bottom w:val="none" w:sz="0" w:space="0" w:color="auto"/>
            <w:right w:val="none" w:sz="0" w:space="0" w:color="auto"/>
          </w:divBdr>
          <w:divsChild>
            <w:div w:id="1802336602">
              <w:marLeft w:val="0"/>
              <w:marRight w:val="0"/>
              <w:marTop w:val="0"/>
              <w:marBottom w:val="0"/>
              <w:divBdr>
                <w:top w:val="none" w:sz="0" w:space="0" w:color="auto"/>
                <w:left w:val="none" w:sz="0" w:space="0" w:color="auto"/>
                <w:bottom w:val="none" w:sz="0" w:space="0" w:color="auto"/>
                <w:right w:val="none" w:sz="0" w:space="0" w:color="auto"/>
              </w:divBdr>
            </w:div>
          </w:divsChild>
        </w:div>
        <w:div w:id="702291707">
          <w:marLeft w:val="0"/>
          <w:marRight w:val="0"/>
          <w:marTop w:val="0"/>
          <w:marBottom w:val="0"/>
          <w:divBdr>
            <w:top w:val="none" w:sz="0" w:space="0" w:color="auto"/>
            <w:left w:val="none" w:sz="0" w:space="0" w:color="auto"/>
            <w:bottom w:val="none" w:sz="0" w:space="0" w:color="auto"/>
            <w:right w:val="none" w:sz="0" w:space="0" w:color="auto"/>
          </w:divBdr>
          <w:divsChild>
            <w:div w:id="1339188956">
              <w:marLeft w:val="0"/>
              <w:marRight w:val="0"/>
              <w:marTop w:val="0"/>
              <w:marBottom w:val="0"/>
              <w:divBdr>
                <w:top w:val="none" w:sz="0" w:space="0" w:color="auto"/>
                <w:left w:val="none" w:sz="0" w:space="0" w:color="auto"/>
                <w:bottom w:val="none" w:sz="0" w:space="0" w:color="auto"/>
                <w:right w:val="none" w:sz="0" w:space="0" w:color="auto"/>
              </w:divBdr>
            </w:div>
          </w:divsChild>
        </w:div>
        <w:div w:id="793910037">
          <w:marLeft w:val="0"/>
          <w:marRight w:val="0"/>
          <w:marTop w:val="0"/>
          <w:marBottom w:val="0"/>
          <w:divBdr>
            <w:top w:val="none" w:sz="0" w:space="0" w:color="auto"/>
            <w:left w:val="none" w:sz="0" w:space="0" w:color="auto"/>
            <w:bottom w:val="none" w:sz="0" w:space="0" w:color="auto"/>
            <w:right w:val="none" w:sz="0" w:space="0" w:color="auto"/>
          </w:divBdr>
          <w:divsChild>
            <w:div w:id="660161668">
              <w:marLeft w:val="0"/>
              <w:marRight w:val="0"/>
              <w:marTop w:val="0"/>
              <w:marBottom w:val="0"/>
              <w:divBdr>
                <w:top w:val="none" w:sz="0" w:space="0" w:color="auto"/>
                <w:left w:val="none" w:sz="0" w:space="0" w:color="auto"/>
                <w:bottom w:val="none" w:sz="0" w:space="0" w:color="auto"/>
                <w:right w:val="none" w:sz="0" w:space="0" w:color="auto"/>
              </w:divBdr>
            </w:div>
            <w:div w:id="680856855">
              <w:marLeft w:val="0"/>
              <w:marRight w:val="0"/>
              <w:marTop w:val="0"/>
              <w:marBottom w:val="0"/>
              <w:divBdr>
                <w:top w:val="none" w:sz="0" w:space="0" w:color="auto"/>
                <w:left w:val="none" w:sz="0" w:space="0" w:color="auto"/>
                <w:bottom w:val="none" w:sz="0" w:space="0" w:color="auto"/>
                <w:right w:val="none" w:sz="0" w:space="0" w:color="auto"/>
              </w:divBdr>
            </w:div>
            <w:div w:id="1674381727">
              <w:marLeft w:val="0"/>
              <w:marRight w:val="0"/>
              <w:marTop w:val="0"/>
              <w:marBottom w:val="0"/>
              <w:divBdr>
                <w:top w:val="none" w:sz="0" w:space="0" w:color="auto"/>
                <w:left w:val="none" w:sz="0" w:space="0" w:color="auto"/>
                <w:bottom w:val="none" w:sz="0" w:space="0" w:color="auto"/>
                <w:right w:val="none" w:sz="0" w:space="0" w:color="auto"/>
              </w:divBdr>
            </w:div>
          </w:divsChild>
        </w:div>
        <w:div w:id="861823822">
          <w:marLeft w:val="0"/>
          <w:marRight w:val="0"/>
          <w:marTop w:val="0"/>
          <w:marBottom w:val="0"/>
          <w:divBdr>
            <w:top w:val="none" w:sz="0" w:space="0" w:color="auto"/>
            <w:left w:val="none" w:sz="0" w:space="0" w:color="auto"/>
            <w:bottom w:val="none" w:sz="0" w:space="0" w:color="auto"/>
            <w:right w:val="none" w:sz="0" w:space="0" w:color="auto"/>
          </w:divBdr>
          <w:divsChild>
            <w:div w:id="82916864">
              <w:marLeft w:val="0"/>
              <w:marRight w:val="0"/>
              <w:marTop w:val="0"/>
              <w:marBottom w:val="0"/>
              <w:divBdr>
                <w:top w:val="none" w:sz="0" w:space="0" w:color="auto"/>
                <w:left w:val="none" w:sz="0" w:space="0" w:color="auto"/>
                <w:bottom w:val="none" w:sz="0" w:space="0" w:color="auto"/>
                <w:right w:val="none" w:sz="0" w:space="0" w:color="auto"/>
              </w:divBdr>
            </w:div>
          </w:divsChild>
        </w:div>
        <w:div w:id="888222215">
          <w:marLeft w:val="0"/>
          <w:marRight w:val="0"/>
          <w:marTop w:val="0"/>
          <w:marBottom w:val="0"/>
          <w:divBdr>
            <w:top w:val="none" w:sz="0" w:space="0" w:color="auto"/>
            <w:left w:val="none" w:sz="0" w:space="0" w:color="auto"/>
            <w:bottom w:val="none" w:sz="0" w:space="0" w:color="auto"/>
            <w:right w:val="none" w:sz="0" w:space="0" w:color="auto"/>
          </w:divBdr>
          <w:divsChild>
            <w:div w:id="1293631404">
              <w:marLeft w:val="0"/>
              <w:marRight w:val="0"/>
              <w:marTop w:val="0"/>
              <w:marBottom w:val="0"/>
              <w:divBdr>
                <w:top w:val="none" w:sz="0" w:space="0" w:color="auto"/>
                <w:left w:val="none" w:sz="0" w:space="0" w:color="auto"/>
                <w:bottom w:val="none" w:sz="0" w:space="0" w:color="auto"/>
                <w:right w:val="none" w:sz="0" w:space="0" w:color="auto"/>
              </w:divBdr>
            </w:div>
          </w:divsChild>
        </w:div>
        <w:div w:id="892078731">
          <w:marLeft w:val="0"/>
          <w:marRight w:val="0"/>
          <w:marTop w:val="0"/>
          <w:marBottom w:val="0"/>
          <w:divBdr>
            <w:top w:val="none" w:sz="0" w:space="0" w:color="auto"/>
            <w:left w:val="none" w:sz="0" w:space="0" w:color="auto"/>
            <w:bottom w:val="none" w:sz="0" w:space="0" w:color="auto"/>
            <w:right w:val="none" w:sz="0" w:space="0" w:color="auto"/>
          </w:divBdr>
          <w:divsChild>
            <w:div w:id="591477182">
              <w:marLeft w:val="0"/>
              <w:marRight w:val="0"/>
              <w:marTop w:val="0"/>
              <w:marBottom w:val="0"/>
              <w:divBdr>
                <w:top w:val="none" w:sz="0" w:space="0" w:color="auto"/>
                <w:left w:val="none" w:sz="0" w:space="0" w:color="auto"/>
                <w:bottom w:val="none" w:sz="0" w:space="0" w:color="auto"/>
                <w:right w:val="none" w:sz="0" w:space="0" w:color="auto"/>
              </w:divBdr>
            </w:div>
          </w:divsChild>
        </w:div>
        <w:div w:id="948469521">
          <w:marLeft w:val="0"/>
          <w:marRight w:val="0"/>
          <w:marTop w:val="0"/>
          <w:marBottom w:val="0"/>
          <w:divBdr>
            <w:top w:val="none" w:sz="0" w:space="0" w:color="auto"/>
            <w:left w:val="none" w:sz="0" w:space="0" w:color="auto"/>
            <w:bottom w:val="none" w:sz="0" w:space="0" w:color="auto"/>
            <w:right w:val="none" w:sz="0" w:space="0" w:color="auto"/>
          </w:divBdr>
          <w:divsChild>
            <w:div w:id="147015780">
              <w:marLeft w:val="0"/>
              <w:marRight w:val="0"/>
              <w:marTop w:val="0"/>
              <w:marBottom w:val="0"/>
              <w:divBdr>
                <w:top w:val="none" w:sz="0" w:space="0" w:color="auto"/>
                <w:left w:val="none" w:sz="0" w:space="0" w:color="auto"/>
                <w:bottom w:val="none" w:sz="0" w:space="0" w:color="auto"/>
                <w:right w:val="none" w:sz="0" w:space="0" w:color="auto"/>
              </w:divBdr>
            </w:div>
          </w:divsChild>
        </w:div>
        <w:div w:id="1172722804">
          <w:marLeft w:val="0"/>
          <w:marRight w:val="0"/>
          <w:marTop w:val="0"/>
          <w:marBottom w:val="0"/>
          <w:divBdr>
            <w:top w:val="none" w:sz="0" w:space="0" w:color="auto"/>
            <w:left w:val="none" w:sz="0" w:space="0" w:color="auto"/>
            <w:bottom w:val="none" w:sz="0" w:space="0" w:color="auto"/>
            <w:right w:val="none" w:sz="0" w:space="0" w:color="auto"/>
          </w:divBdr>
          <w:divsChild>
            <w:div w:id="365758710">
              <w:marLeft w:val="0"/>
              <w:marRight w:val="0"/>
              <w:marTop w:val="0"/>
              <w:marBottom w:val="0"/>
              <w:divBdr>
                <w:top w:val="none" w:sz="0" w:space="0" w:color="auto"/>
                <w:left w:val="none" w:sz="0" w:space="0" w:color="auto"/>
                <w:bottom w:val="none" w:sz="0" w:space="0" w:color="auto"/>
                <w:right w:val="none" w:sz="0" w:space="0" w:color="auto"/>
              </w:divBdr>
            </w:div>
          </w:divsChild>
        </w:div>
        <w:div w:id="1199273016">
          <w:marLeft w:val="0"/>
          <w:marRight w:val="0"/>
          <w:marTop w:val="0"/>
          <w:marBottom w:val="0"/>
          <w:divBdr>
            <w:top w:val="none" w:sz="0" w:space="0" w:color="auto"/>
            <w:left w:val="none" w:sz="0" w:space="0" w:color="auto"/>
            <w:bottom w:val="none" w:sz="0" w:space="0" w:color="auto"/>
            <w:right w:val="none" w:sz="0" w:space="0" w:color="auto"/>
          </w:divBdr>
          <w:divsChild>
            <w:div w:id="1495730428">
              <w:marLeft w:val="0"/>
              <w:marRight w:val="0"/>
              <w:marTop w:val="0"/>
              <w:marBottom w:val="0"/>
              <w:divBdr>
                <w:top w:val="none" w:sz="0" w:space="0" w:color="auto"/>
                <w:left w:val="none" w:sz="0" w:space="0" w:color="auto"/>
                <w:bottom w:val="none" w:sz="0" w:space="0" w:color="auto"/>
                <w:right w:val="none" w:sz="0" w:space="0" w:color="auto"/>
              </w:divBdr>
            </w:div>
          </w:divsChild>
        </w:div>
        <w:div w:id="1221357274">
          <w:marLeft w:val="0"/>
          <w:marRight w:val="0"/>
          <w:marTop w:val="0"/>
          <w:marBottom w:val="0"/>
          <w:divBdr>
            <w:top w:val="none" w:sz="0" w:space="0" w:color="auto"/>
            <w:left w:val="none" w:sz="0" w:space="0" w:color="auto"/>
            <w:bottom w:val="none" w:sz="0" w:space="0" w:color="auto"/>
            <w:right w:val="none" w:sz="0" w:space="0" w:color="auto"/>
          </w:divBdr>
          <w:divsChild>
            <w:div w:id="355008834">
              <w:marLeft w:val="0"/>
              <w:marRight w:val="0"/>
              <w:marTop w:val="0"/>
              <w:marBottom w:val="0"/>
              <w:divBdr>
                <w:top w:val="none" w:sz="0" w:space="0" w:color="auto"/>
                <w:left w:val="none" w:sz="0" w:space="0" w:color="auto"/>
                <w:bottom w:val="none" w:sz="0" w:space="0" w:color="auto"/>
                <w:right w:val="none" w:sz="0" w:space="0" w:color="auto"/>
              </w:divBdr>
            </w:div>
          </w:divsChild>
        </w:div>
        <w:div w:id="1470584893">
          <w:marLeft w:val="0"/>
          <w:marRight w:val="0"/>
          <w:marTop w:val="0"/>
          <w:marBottom w:val="0"/>
          <w:divBdr>
            <w:top w:val="none" w:sz="0" w:space="0" w:color="auto"/>
            <w:left w:val="none" w:sz="0" w:space="0" w:color="auto"/>
            <w:bottom w:val="none" w:sz="0" w:space="0" w:color="auto"/>
            <w:right w:val="none" w:sz="0" w:space="0" w:color="auto"/>
          </w:divBdr>
          <w:divsChild>
            <w:div w:id="820315639">
              <w:marLeft w:val="0"/>
              <w:marRight w:val="0"/>
              <w:marTop w:val="0"/>
              <w:marBottom w:val="0"/>
              <w:divBdr>
                <w:top w:val="none" w:sz="0" w:space="0" w:color="auto"/>
                <w:left w:val="none" w:sz="0" w:space="0" w:color="auto"/>
                <w:bottom w:val="none" w:sz="0" w:space="0" w:color="auto"/>
                <w:right w:val="none" w:sz="0" w:space="0" w:color="auto"/>
              </w:divBdr>
            </w:div>
          </w:divsChild>
        </w:div>
        <w:div w:id="1755082852">
          <w:marLeft w:val="0"/>
          <w:marRight w:val="0"/>
          <w:marTop w:val="0"/>
          <w:marBottom w:val="0"/>
          <w:divBdr>
            <w:top w:val="none" w:sz="0" w:space="0" w:color="auto"/>
            <w:left w:val="none" w:sz="0" w:space="0" w:color="auto"/>
            <w:bottom w:val="none" w:sz="0" w:space="0" w:color="auto"/>
            <w:right w:val="none" w:sz="0" w:space="0" w:color="auto"/>
          </w:divBdr>
          <w:divsChild>
            <w:div w:id="1983656346">
              <w:marLeft w:val="0"/>
              <w:marRight w:val="0"/>
              <w:marTop w:val="0"/>
              <w:marBottom w:val="0"/>
              <w:divBdr>
                <w:top w:val="none" w:sz="0" w:space="0" w:color="auto"/>
                <w:left w:val="none" w:sz="0" w:space="0" w:color="auto"/>
                <w:bottom w:val="none" w:sz="0" w:space="0" w:color="auto"/>
                <w:right w:val="none" w:sz="0" w:space="0" w:color="auto"/>
              </w:divBdr>
            </w:div>
          </w:divsChild>
        </w:div>
        <w:div w:id="1815026704">
          <w:marLeft w:val="0"/>
          <w:marRight w:val="0"/>
          <w:marTop w:val="0"/>
          <w:marBottom w:val="0"/>
          <w:divBdr>
            <w:top w:val="none" w:sz="0" w:space="0" w:color="auto"/>
            <w:left w:val="none" w:sz="0" w:space="0" w:color="auto"/>
            <w:bottom w:val="none" w:sz="0" w:space="0" w:color="auto"/>
            <w:right w:val="none" w:sz="0" w:space="0" w:color="auto"/>
          </w:divBdr>
          <w:divsChild>
            <w:div w:id="2089380104">
              <w:marLeft w:val="0"/>
              <w:marRight w:val="0"/>
              <w:marTop w:val="0"/>
              <w:marBottom w:val="0"/>
              <w:divBdr>
                <w:top w:val="none" w:sz="0" w:space="0" w:color="auto"/>
                <w:left w:val="none" w:sz="0" w:space="0" w:color="auto"/>
                <w:bottom w:val="none" w:sz="0" w:space="0" w:color="auto"/>
                <w:right w:val="none" w:sz="0" w:space="0" w:color="auto"/>
              </w:divBdr>
            </w:div>
          </w:divsChild>
        </w:div>
        <w:div w:id="1886600533">
          <w:marLeft w:val="0"/>
          <w:marRight w:val="0"/>
          <w:marTop w:val="0"/>
          <w:marBottom w:val="0"/>
          <w:divBdr>
            <w:top w:val="none" w:sz="0" w:space="0" w:color="auto"/>
            <w:left w:val="none" w:sz="0" w:space="0" w:color="auto"/>
            <w:bottom w:val="none" w:sz="0" w:space="0" w:color="auto"/>
            <w:right w:val="none" w:sz="0" w:space="0" w:color="auto"/>
          </w:divBdr>
          <w:divsChild>
            <w:div w:id="1513834554">
              <w:marLeft w:val="0"/>
              <w:marRight w:val="0"/>
              <w:marTop w:val="0"/>
              <w:marBottom w:val="0"/>
              <w:divBdr>
                <w:top w:val="none" w:sz="0" w:space="0" w:color="auto"/>
                <w:left w:val="none" w:sz="0" w:space="0" w:color="auto"/>
                <w:bottom w:val="none" w:sz="0" w:space="0" w:color="auto"/>
                <w:right w:val="none" w:sz="0" w:space="0" w:color="auto"/>
              </w:divBdr>
            </w:div>
          </w:divsChild>
        </w:div>
        <w:div w:id="1960837592">
          <w:marLeft w:val="0"/>
          <w:marRight w:val="0"/>
          <w:marTop w:val="0"/>
          <w:marBottom w:val="0"/>
          <w:divBdr>
            <w:top w:val="none" w:sz="0" w:space="0" w:color="auto"/>
            <w:left w:val="none" w:sz="0" w:space="0" w:color="auto"/>
            <w:bottom w:val="none" w:sz="0" w:space="0" w:color="auto"/>
            <w:right w:val="none" w:sz="0" w:space="0" w:color="auto"/>
          </w:divBdr>
          <w:divsChild>
            <w:div w:id="1836608372">
              <w:marLeft w:val="0"/>
              <w:marRight w:val="0"/>
              <w:marTop w:val="0"/>
              <w:marBottom w:val="0"/>
              <w:divBdr>
                <w:top w:val="none" w:sz="0" w:space="0" w:color="auto"/>
                <w:left w:val="none" w:sz="0" w:space="0" w:color="auto"/>
                <w:bottom w:val="none" w:sz="0" w:space="0" w:color="auto"/>
                <w:right w:val="none" w:sz="0" w:space="0" w:color="auto"/>
              </w:divBdr>
            </w:div>
          </w:divsChild>
        </w:div>
        <w:div w:id="2071224750">
          <w:marLeft w:val="0"/>
          <w:marRight w:val="0"/>
          <w:marTop w:val="0"/>
          <w:marBottom w:val="0"/>
          <w:divBdr>
            <w:top w:val="none" w:sz="0" w:space="0" w:color="auto"/>
            <w:left w:val="none" w:sz="0" w:space="0" w:color="auto"/>
            <w:bottom w:val="none" w:sz="0" w:space="0" w:color="auto"/>
            <w:right w:val="none" w:sz="0" w:space="0" w:color="auto"/>
          </w:divBdr>
          <w:divsChild>
            <w:div w:id="167407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61672">
      <w:bodyDiv w:val="1"/>
      <w:marLeft w:val="0"/>
      <w:marRight w:val="0"/>
      <w:marTop w:val="0"/>
      <w:marBottom w:val="0"/>
      <w:divBdr>
        <w:top w:val="none" w:sz="0" w:space="0" w:color="auto"/>
        <w:left w:val="none" w:sz="0" w:space="0" w:color="auto"/>
        <w:bottom w:val="none" w:sz="0" w:space="0" w:color="auto"/>
        <w:right w:val="none" w:sz="0" w:space="0" w:color="auto"/>
      </w:divBdr>
      <w:divsChild>
        <w:div w:id="542715809">
          <w:marLeft w:val="0"/>
          <w:marRight w:val="0"/>
          <w:marTop w:val="0"/>
          <w:marBottom w:val="0"/>
          <w:divBdr>
            <w:top w:val="none" w:sz="0" w:space="0" w:color="auto"/>
            <w:left w:val="none" w:sz="0" w:space="0" w:color="auto"/>
            <w:bottom w:val="none" w:sz="0" w:space="0" w:color="auto"/>
            <w:right w:val="none" w:sz="0" w:space="0" w:color="auto"/>
          </w:divBdr>
        </w:div>
        <w:div w:id="850873580">
          <w:marLeft w:val="0"/>
          <w:marRight w:val="0"/>
          <w:marTop w:val="0"/>
          <w:marBottom w:val="0"/>
          <w:divBdr>
            <w:top w:val="none" w:sz="0" w:space="0" w:color="auto"/>
            <w:left w:val="none" w:sz="0" w:space="0" w:color="auto"/>
            <w:bottom w:val="none" w:sz="0" w:space="0" w:color="auto"/>
            <w:right w:val="none" w:sz="0" w:space="0" w:color="auto"/>
          </w:divBdr>
        </w:div>
      </w:divsChild>
    </w:div>
    <w:div w:id="1207521766">
      <w:bodyDiv w:val="1"/>
      <w:marLeft w:val="0"/>
      <w:marRight w:val="0"/>
      <w:marTop w:val="0"/>
      <w:marBottom w:val="0"/>
      <w:divBdr>
        <w:top w:val="none" w:sz="0" w:space="0" w:color="auto"/>
        <w:left w:val="none" w:sz="0" w:space="0" w:color="auto"/>
        <w:bottom w:val="none" w:sz="0" w:space="0" w:color="auto"/>
        <w:right w:val="none" w:sz="0" w:space="0" w:color="auto"/>
      </w:divBdr>
      <w:divsChild>
        <w:div w:id="45565709">
          <w:marLeft w:val="0"/>
          <w:marRight w:val="0"/>
          <w:marTop w:val="0"/>
          <w:marBottom w:val="0"/>
          <w:divBdr>
            <w:top w:val="none" w:sz="0" w:space="0" w:color="auto"/>
            <w:left w:val="none" w:sz="0" w:space="0" w:color="auto"/>
            <w:bottom w:val="none" w:sz="0" w:space="0" w:color="auto"/>
            <w:right w:val="none" w:sz="0" w:space="0" w:color="auto"/>
          </w:divBdr>
          <w:divsChild>
            <w:div w:id="393045079">
              <w:marLeft w:val="0"/>
              <w:marRight w:val="0"/>
              <w:marTop w:val="0"/>
              <w:marBottom w:val="0"/>
              <w:divBdr>
                <w:top w:val="none" w:sz="0" w:space="0" w:color="auto"/>
                <w:left w:val="none" w:sz="0" w:space="0" w:color="auto"/>
                <w:bottom w:val="none" w:sz="0" w:space="0" w:color="auto"/>
                <w:right w:val="none" w:sz="0" w:space="0" w:color="auto"/>
              </w:divBdr>
            </w:div>
          </w:divsChild>
        </w:div>
        <w:div w:id="82343384">
          <w:marLeft w:val="0"/>
          <w:marRight w:val="0"/>
          <w:marTop w:val="0"/>
          <w:marBottom w:val="0"/>
          <w:divBdr>
            <w:top w:val="none" w:sz="0" w:space="0" w:color="auto"/>
            <w:left w:val="none" w:sz="0" w:space="0" w:color="auto"/>
            <w:bottom w:val="none" w:sz="0" w:space="0" w:color="auto"/>
            <w:right w:val="none" w:sz="0" w:space="0" w:color="auto"/>
          </w:divBdr>
          <w:divsChild>
            <w:div w:id="1373534870">
              <w:marLeft w:val="0"/>
              <w:marRight w:val="0"/>
              <w:marTop w:val="0"/>
              <w:marBottom w:val="0"/>
              <w:divBdr>
                <w:top w:val="none" w:sz="0" w:space="0" w:color="auto"/>
                <w:left w:val="none" w:sz="0" w:space="0" w:color="auto"/>
                <w:bottom w:val="none" w:sz="0" w:space="0" w:color="auto"/>
                <w:right w:val="none" w:sz="0" w:space="0" w:color="auto"/>
              </w:divBdr>
            </w:div>
          </w:divsChild>
        </w:div>
        <w:div w:id="360666415">
          <w:marLeft w:val="0"/>
          <w:marRight w:val="0"/>
          <w:marTop w:val="0"/>
          <w:marBottom w:val="0"/>
          <w:divBdr>
            <w:top w:val="none" w:sz="0" w:space="0" w:color="auto"/>
            <w:left w:val="none" w:sz="0" w:space="0" w:color="auto"/>
            <w:bottom w:val="none" w:sz="0" w:space="0" w:color="auto"/>
            <w:right w:val="none" w:sz="0" w:space="0" w:color="auto"/>
          </w:divBdr>
          <w:divsChild>
            <w:div w:id="2021856381">
              <w:marLeft w:val="0"/>
              <w:marRight w:val="0"/>
              <w:marTop w:val="0"/>
              <w:marBottom w:val="0"/>
              <w:divBdr>
                <w:top w:val="none" w:sz="0" w:space="0" w:color="auto"/>
                <w:left w:val="none" w:sz="0" w:space="0" w:color="auto"/>
                <w:bottom w:val="none" w:sz="0" w:space="0" w:color="auto"/>
                <w:right w:val="none" w:sz="0" w:space="0" w:color="auto"/>
              </w:divBdr>
            </w:div>
          </w:divsChild>
        </w:div>
        <w:div w:id="383523932">
          <w:marLeft w:val="0"/>
          <w:marRight w:val="0"/>
          <w:marTop w:val="0"/>
          <w:marBottom w:val="0"/>
          <w:divBdr>
            <w:top w:val="none" w:sz="0" w:space="0" w:color="auto"/>
            <w:left w:val="none" w:sz="0" w:space="0" w:color="auto"/>
            <w:bottom w:val="none" w:sz="0" w:space="0" w:color="auto"/>
            <w:right w:val="none" w:sz="0" w:space="0" w:color="auto"/>
          </w:divBdr>
          <w:divsChild>
            <w:div w:id="1154448550">
              <w:marLeft w:val="0"/>
              <w:marRight w:val="0"/>
              <w:marTop w:val="0"/>
              <w:marBottom w:val="0"/>
              <w:divBdr>
                <w:top w:val="none" w:sz="0" w:space="0" w:color="auto"/>
                <w:left w:val="none" w:sz="0" w:space="0" w:color="auto"/>
                <w:bottom w:val="none" w:sz="0" w:space="0" w:color="auto"/>
                <w:right w:val="none" w:sz="0" w:space="0" w:color="auto"/>
              </w:divBdr>
            </w:div>
          </w:divsChild>
        </w:div>
        <w:div w:id="387849465">
          <w:marLeft w:val="0"/>
          <w:marRight w:val="0"/>
          <w:marTop w:val="0"/>
          <w:marBottom w:val="0"/>
          <w:divBdr>
            <w:top w:val="none" w:sz="0" w:space="0" w:color="auto"/>
            <w:left w:val="none" w:sz="0" w:space="0" w:color="auto"/>
            <w:bottom w:val="none" w:sz="0" w:space="0" w:color="auto"/>
            <w:right w:val="none" w:sz="0" w:space="0" w:color="auto"/>
          </w:divBdr>
          <w:divsChild>
            <w:div w:id="1853181117">
              <w:marLeft w:val="0"/>
              <w:marRight w:val="0"/>
              <w:marTop w:val="0"/>
              <w:marBottom w:val="0"/>
              <w:divBdr>
                <w:top w:val="none" w:sz="0" w:space="0" w:color="auto"/>
                <w:left w:val="none" w:sz="0" w:space="0" w:color="auto"/>
                <w:bottom w:val="none" w:sz="0" w:space="0" w:color="auto"/>
                <w:right w:val="none" w:sz="0" w:space="0" w:color="auto"/>
              </w:divBdr>
            </w:div>
          </w:divsChild>
        </w:div>
        <w:div w:id="487287400">
          <w:marLeft w:val="0"/>
          <w:marRight w:val="0"/>
          <w:marTop w:val="0"/>
          <w:marBottom w:val="0"/>
          <w:divBdr>
            <w:top w:val="none" w:sz="0" w:space="0" w:color="auto"/>
            <w:left w:val="none" w:sz="0" w:space="0" w:color="auto"/>
            <w:bottom w:val="none" w:sz="0" w:space="0" w:color="auto"/>
            <w:right w:val="none" w:sz="0" w:space="0" w:color="auto"/>
          </w:divBdr>
          <w:divsChild>
            <w:div w:id="954943437">
              <w:marLeft w:val="0"/>
              <w:marRight w:val="0"/>
              <w:marTop w:val="0"/>
              <w:marBottom w:val="0"/>
              <w:divBdr>
                <w:top w:val="none" w:sz="0" w:space="0" w:color="auto"/>
                <w:left w:val="none" w:sz="0" w:space="0" w:color="auto"/>
                <w:bottom w:val="none" w:sz="0" w:space="0" w:color="auto"/>
                <w:right w:val="none" w:sz="0" w:space="0" w:color="auto"/>
              </w:divBdr>
            </w:div>
          </w:divsChild>
        </w:div>
        <w:div w:id="643192963">
          <w:marLeft w:val="0"/>
          <w:marRight w:val="0"/>
          <w:marTop w:val="0"/>
          <w:marBottom w:val="0"/>
          <w:divBdr>
            <w:top w:val="none" w:sz="0" w:space="0" w:color="auto"/>
            <w:left w:val="none" w:sz="0" w:space="0" w:color="auto"/>
            <w:bottom w:val="none" w:sz="0" w:space="0" w:color="auto"/>
            <w:right w:val="none" w:sz="0" w:space="0" w:color="auto"/>
          </w:divBdr>
          <w:divsChild>
            <w:div w:id="1797722411">
              <w:marLeft w:val="0"/>
              <w:marRight w:val="0"/>
              <w:marTop w:val="0"/>
              <w:marBottom w:val="0"/>
              <w:divBdr>
                <w:top w:val="none" w:sz="0" w:space="0" w:color="auto"/>
                <w:left w:val="none" w:sz="0" w:space="0" w:color="auto"/>
                <w:bottom w:val="none" w:sz="0" w:space="0" w:color="auto"/>
                <w:right w:val="none" w:sz="0" w:space="0" w:color="auto"/>
              </w:divBdr>
            </w:div>
          </w:divsChild>
        </w:div>
        <w:div w:id="805392248">
          <w:marLeft w:val="0"/>
          <w:marRight w:val="0"/>
          <w:marTop w:val="0"/>
          <w:marBottom w:val="0"/>
          <w:divBdr>
            <w:top w:val="none" w:sz="0" w:space="0" w:color="auto"/>
            <w:left w:val="none" w:sz="0" w:space="0" w:color="auto"/>
            <w:bottom w:val="none" w:sz="0" w:space="0" w:color="auto"/>
            <w:right w:val="none" w:sz="0" w:space="0" w:color="auto"/>
          </w:divBdr>
          <w:divsChild>
            <w:div w:id="38021147">
              <w:marLeft w:val="0"/>
              <w:marRight w:val="0"/>
              <w:marTop w:val="0"/>
              <w:marBottom w:val="0"/>
              <w:divBdr>
                <w:top w:val="none" w:sz="0" w:space="0" w:color="auto"/>
                <w:left w:val="none" w:sz="0" w:space="0" w:color="auto"/>
                <w:bottom w:val="none" w:sz="0" w:space="0" w:color="auto"/>
                <w:right w:val="none" w:sz="0" w:space="0" w:color="auto"/>
              </w:divBdr>
            </w:div>
          </w:divsChild>
        </w:div>
        <w:div w:id="1380398457">
          <w:marLeft w:val="0"/>
          <w:marRight w:val="0"/>
          <w:marTop w:val="0"/>
          <w:marBottom w:val="0"/>
          <w:divBdr>
            <w:top w:val="none" w:sz="0" w:space="0" w:color="auto"/>
            <w:left w:val="none" w:sz="0" w:space="0" w:color="auto"/>
            <w:bottom w:val="none" w:sz="0" w:space="0" w:color="auto"/>
            <w:right w:val="none" w:sz="0" w:space="0" w:color="auto"/>
          </w:divBdr>
          <w:divsChild>
            <w:div w:id="874998687">
              <w:marLeft w:val="0"/>
              <w:marRight w:val="0"/>
              <w:marTop w:val="0"/>
              <w:marBottom w:val="0"/>
              <w:divBdr>
                <w:top w:val="none" w:sz="0" w:space="0" w:color="auto"/>
                <w:left w:val="none" w:sz="0" w:space="0" w:color="auto"/>
                <w:bottom w:val="none" w:sz="0" w:space="0" w:color="auto"/>
                <w:right w:val="none" w:sz="0" w:space="0" w:color="auto"/>
              </w:divBdr>
            </w:div>
          </w:divsChild>
        </w:div>
        <w:div w:id="1640185811">
          <w:marLeft w:val="0"/>
          <w:marRight w:val="0"/>
          <w:marTop w:val="0"/>
          <w:marBottom w:val="0"/>
          <w:divBdr>
            <w:top w:val="none" w:sz="0" w:space="0" w:color="auto"/>
            <w:left w:val="none" w:sz="0" w:space="0" w:color="auto"/>
            <w:bottom w:val="none" w:sz="0" w:space="0" w:color="auto"/>
            <w:right w:val="none" w:sz="0" w:space="0" w:color="auto"/>
          </w:divBdr>
          <w:divsChild>
            <w:div w:id="1844278463">
              <w:marLeft w:val="0"/>
              <w:marRight w:val="0"/>
              <w:marTop w:val="0"/>
              <w:marBottom w:val="0"/>
              <w:divBdr>
                <w:top w:val="none" w:sz="0" w:space="0" w:color="auto"/>
                <w:left w:val="none" w:sz="0" w:space="0" w:color="auto"/>
                <w:bottom w:val="none" w:sz="0" w:space="0" w:color="auto"/>
                <w:right w:val="none" w:sz="0" w:space="0" w:color="auto"/>
              </w:divBdr>
            </w:div>
          </w:divsChild>
        </w:div>
        <w:div w:id="1641423103">
          <w:marLeft w:val="0"/>
          <w:marRight w:val="0"/>
          <w:marTop w:val="0"/>
          <w:marBottom w:val="0"/>
          <w:divBdr>
            <w:top w:val="none" w:sz="0" w:space="0" w:color="auto"/>
            <w:left w:val="none" w:sz="0" w:space="0" w:color="auto"/>
            <w:bottom w:val="none" w:sz="0" w:space="0" w:color="auto"/>
            <w:right w:val="none" w:sz="0" w:space="0" w:color="auto"/>
          </w:divBdr>
          <w:divsChild>
            <w:div w:id="1482577158">
              <w:marLeft w:val="0"/>
              <w:marRight w:val="0"/>
              <w:marTop w:val="0"/>
              <w:marBottom w:val="0"/>
              <w:divBdr>
                <w:top w:val="none" w:sz="0" w:space="0" w:color="auto"/>
                <w:left w:val="none" w:sz="0" w:space="0" w:color="auto"/>
                <w:bottom w:val="none" w:sz="0" w:space="0" w:color="auto"/>
                <w:right w:val="none" w:sz="0" w:space="0" w:color="auto"/>
              </w:divBdr>
            </w:div>
          </w:divsChild>
        </w:div>
        <w:div w:id="1699350995">
          <w:marLeft w:val="0"/>
          <w:marRight w:val="0"/>
          <w:marTop w:val="0"/>
          <w:marBottom w:val="0"/>
          <w:divBdr>
            <w:top w:val="none" w:sz="0" w:space="0" w:color="auto"/>
            <w:left w:val="none" w:sz="0" w:space="0" w:color="auto"/>
            <w:bottom w:val="none" w:sz="0" w:space="0" w:color="auto"/>
            <w:right w:val="none" w:sz="0" w:space="0" w:color="auto"/>
          </w:divBdr>
          <w:divsChild>
            <w:div w:id="275334942">
              <w:marLeft w:val="0"/>
              <w:marRight w:val="0"/>
              <w:marTop w:val="0"/>
              <w:marBottom w:val="0"/>
              <w:divBdr>
                <w:top w:val="none" w:sz="0" w:space="0" w:color="auto"/>
                <w:left w:val="none" w:sz="0" w:space="0" w:color="auto"/>
                <w:bottom w:val="none" w:sz="0" w:space="0" w:color="auto"/>
                <w:right w:val="none" w:sz="0" w:space="0" w:color="auto"/>
              </w:divBdr>
            </w:div>
          </w:divsChild>
        </w:div>
        <w:div w:id="1798253963">
          <w:marLeft w:val="0"/>
          <w:marRight w:val="0"/>
          <w:marTop w:val="0"/>
          <w:marBottom w:val="0"/>
          <w:divBdr>
            <w:top w:val="none" w:sz="0" w:space="0" w:color="auto"/>
            <w:left w:val="none" w:sz="0" w:space="0" w:color="auto"/>
            <w:bottom w:val="none" w:sz="0" w:space="0" w:color="auto"/>
            <w:right w:val="none" w:sz="0" w:space="0" w:color="auto"/>
          </w:divBdr>
          <w:divsChild>
            <w:div w:id="1198395689">
              <w:marLeft w:val="0"/>
              <w:marRight w:val="0"/>
              <w:marTop w:val="0"/>
              <w:marBottom w:val="0"/>
              <w:divBdr>
                <w:top w:val="none" w:sz="0" w:space="0" w:color="auto"/>
                <w:left w:val="none" w:sz="0" w:space="0" w:color="auto"/>
                <w:bottom w:val="none" w:sz="0" w:space="0" w:color="auto"/>
                <w:right w:val="none" w:sz="0" w:space="0" w:color="auto"/>
              </w:divBdr>
            </w:div>
          </w:divsChild>
        </w:div>
        <w:div w:id="1975982670">
          <w:marLeft w:val="0"/>
          <w:marRight w:val="0"/>
          <w:marTop w:val="0"/>
          <w:marBottom w:val="0"/>
          <w:divBdr>
            <w:top w:val="none" w:sz="0" w:space="0" w:color="auto"/>
            <w:left w:val="none" w:sz="0" w:space="0" w:color="auto"/>
            <w:bottom w:val="none" w:sz="0" w:space="0" w:color="auto"/>
            <w:right w:val="none" w:sz="0" w:space="0" w:color="auto"/>
          </w:divBdr>
          <w:divsChild>
            <w:div w:id="181968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70533">
      <w:bodyDiv w:val="1"/>
      <w:marLeft w:val="0"/>
      <w:marRight w:val="0"/>
      <w:marTop w:val="0"/>
      <w:marBottom w:val="0"/>
      <w:divBdr>
        <w:top w:val="none" w:sz="0" w:space="0" w:color="auto"/>
        <w:left w:val="none" w:sz="0" w:space="0" w:color="auto"/>
        <w:bottom w:val="none" w:sz="0" w:space="0" w:color="auto"/>
        <w:right w:val="none" w:sz="0" w:space="0" w:color="auto"/>
      </w:divBdr>
      <w:divsChild>
        <w:div w:id="734856382">
          <w:marLeft w:val="0"/>
          <w:marRight w:val="0"/>
          <w:marTop w:val="0"/>
          <w:marBottom w:val="0"/>
          <w:divBdr>
            <w:top w:val="none" w:sz="0" w:space="0" w:color="auto"/>
            <w:left w:val="none" w:sz="0" w:space="0" w:color="auto"/>
            <w:bottom w:val="none" w:sz="0" w:space="0" w:color="auto"/>
            <w:right w:val="none" w:sz="0" w:space="0" w:color="auto"/>
          </w:divBdr>
          <w:divsChild>
            <w:div w:id="1901019225">
              <w:marLeft w:val="0"/>
              <w:marRight w:val="0"/>
              <w:marTop w:val="0"/>
              <w:marBottom w:val="0"/>
              <w:divBdr>
                <w:top w:val="none" w:sz="0" w:space="0" w:color="auto"/>
                <w:left w:val="none" w:sz="0" w:space="0" w:color="auto"/>
                <w:bottom w:val="none" w:sz="0" w:space="0" w:color="auto"/>
                <w:right w:val="none" w:sz="0" w:space="0" w:color="auto"/>
              </w:divBdr>
            </w:div>
          </w:divsChild>
        </w:div>
        <w:div w:id="2111581981">
          <w:marLeft w:val="0"/>
          <w:marRight w:val="0"/>
          <w:marTop w:val="0"/>
          <w:marBottom w:val="0"/>
          <w:divBdr>
            <w:top w:val="none" w:sz="0" w:space="0" w:color="auto"/>
            <w:left w:val="none" w:sz="0" w:space="0" w:color="auto"/>
            <w:bottom w:val="none" w:sz="0" w:space="0" w:color="auto"/>
            <w:right w:val="none" w:sz="0" w:space="0" w:color="auto"/>
          </w:divBdr>
          <w:divsChild>
            <w:div w:id="1293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8728">
      <w:bodyDiv w:val="1"/>
      <w:marLeft w:val="0"/>
      <w:marRight w:val="0"/>
      <w:marTop w:val="0"/>
      <w:marBottom w:val="0"/>
      <w:divBdr>
        <w:top w:val="none" w:sz="0" w:space="0" w:color="auto"/>
        <w:left w:val="none" w:sz="0" w:space="0" w:color="auto"/>
        <w:bottom w:val="none" w:sz="0" w:space="0" w:color="auto"/>
        <w:right w:val="none" w:sz="0" w:space="0" w:color="auto"/>
      </w:divBdr>
      <w:divsChild>
        <w:div w:id="258834409">
          <w:marLeft w:val="0"/>
          <w:marRight w:val="0"/>
          <w:marTop w:val="0"/>
          <w:marBottom w:val="0"/>
          <w:divBdr>
            <w:top w:val="none" w:sz="0" w:space="0" w:color="auto"/>
            <w:left w:val="none" w:sz="0" w:space="0" w:color="auto"/>
            <w:bottom w:val="none" w:sz="0" w:space="0" w:color="auto"/>
            <w:right w:val="none" w:sz="0" w:space="0" w:color="auto"/>
          </w:divBdr>
          <w:divsChild>
            <w:div w:id="1118646833">
              <w:marLeft w:val="0"/>
              <w:marRight w:val="0"/>
              <w:marTop w:val="0"/>
              <w:marBottom w:val="0"/>
              <w:divBdr>
                <w:top w:val="none" w:sz="0" w:space="0" w:color="auto"/>
                <w:left w:val="none" w:sz="0" w:space="0" w:color="auto"/>
                <w:bottom w:val="none" w:sz="0" w:space="0" w:color="auto"/>
                <w:right w:val="none" w:sz="0" w:space="0" w:color="auto"/>
              </w:divBdr>
            </w:div>
          </w:divsChild>
        </w:div>
        <w:div w:id="270819794">
          <w:marLeft w:val="0"/>
          <w:marRight w:val="0"/>
          <w:marTop w:val="0"/>
          <w:marBottom w:val="0"/>
          <w:divBdr>
            <w:top w:val="none" w:sz="0" w:space="0" w:color="auto"/>
            <w:left w:val="none" w:sz="0" w:space="0" w:color="auto"/>
            <w:bottom w:val="none" w:sz="0" w:space="0" w:color="auto"/>
            <w:right w:val="none" w:sz="0" w:space="0" w:color="auto"/>
          </w:divBdr>
          <w:divsChild>
            <w:div w:id="1189296759">
              <w:marLeft w:val="0"/>
              <w:marRight w:val="0"/>
              <w:marTop w:val="0"/>
              <w:marBottom w:val="0"/>
              <w:divBdr>
                <w:top w:val="none" w:sz="0" w:space="0" w:color="auto"/>
                <w:left w:val="none" w:sz="0" w:space="0" w:color="auto"/>
                <w:bottom w:val="none" w:sz="0" w:space="0" w:color="auto"/>
                <w:right w:val="none" w:sz="0" w:space="0" w:color="auto"/>
              </w:divBdr>
            </w:div>
          </w:divsChild>
        </w:div>
        <w:div w:id="285697771">
          <w:marLeft w:val="0"/>
          <w:marRight w:val="0"/>
          <w:marTop w:val="0"/>
          <w:marBottom w:val="0"/>
          <w:divBdr>
            <w:top w:val="none" w:sz="0" w:space="0" w:color="auto"/>
            <w:left w:val="none" w:sz="0" w:space="0" w:color="auto"/>
            <w:bottom w:val="none" w:sz="0" w:space="0" w:color="auto"/>
            <w:right w:val="none" w:sz="0" w:space="0" w:color="auto"/>
          </w:divBdr>
        </w:div>
        <w:div w:id="480389791">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
            <w:div w:id="387531261">
              <w:marLeft w:val="0"/>
              <w:marRight w:val="0"/>
              <w:marTop w:val="0"/>
              <w:marBottom w:val="0"/>
              <w:divBdr>
                <w:top w:val="none" w:sz="0" w:space="0" w:color="auto"/>
                <w:left w:val="none" w:sz="0" w:space="0" w:color="auto"/>
                <w:bottom w:val="none" w:sz="0" w:space="0" w:color="auto"/>
                <w:right w:val="none" w:sz="0" w:space="0" w:color="auto"/>
              </w:divBdr>
            </w:div>
            <w:div w:id="515072905">
              <w:marLeft w:val="0"/>
              <w:marRight w:val="0"/>
              <w:marTop w:val="0"/>
              <w:marBottom w:val="0"/>
              <w:divBdr>
                <w:top w:val="none" w:sz="0" w:space="0" w:color="auto"/>
                <w:left w:val="none" w:sz="0" w:space="0" w:color="auto"/>
                <w:bottom w:val="none" w:sz="0" w:space="0" w:color="auto"/>
                <w:right w:val="none" w:sz="0" w:space="0" w:color="auto"/>
              </w:divBdr>
            </w:div>
            <w:div w:id="656033878">
              <w:marLeft w:val="0"/>
              <w:marRight w:val="0"/>
              <w:marTop w:val="0"/>
              <w:marBottom w:val="0"/>
              <w:divBdr>
                <w:top w:val="none" w:sz="0" w:space="0" w:color="auto"/>
                <w:left w:val="none" w:sz="0" w:space="0" w:color="auto"/>
                <w:bottom w:val="none" w:sz="0" w:space="0" w:color="auto"/>
                <w:right w:val="none" w:sz="0" w:space="0" w:color="auto"/>
              </w:divBdr>
            </w:div>
            <w:div w:id="878276538">
              <w:marLeft w:val="0"/>
              <w:marRight w:val="0"/>
              <w:marTop w:val="0"/>
              <w:marBottom w:val="0"/>
              <w:divBdr>
                <w:top w:val="none" w:sz="0" w:space="0" w:color="auto"/>
                <w:left w:val="none" w:sz="0" w:space="0" w:color="auto"/>
                <w:bottom w:val="none" w:sz="0" w:space="0" w:color="auto"/>
                <w:right w:val="none" w:sz="0" w:space="0" w:color="auto"/>
              </w:divBdr>
            </w:div>
            <w:div w:id="896551567">
              <w:marLeft w:val="0"/>
              <w:marRight w:val="0"/>
              <w:marTop w:val="0"/>
              <w:marBottom w:val="0"/>
              <w:divBdr>
                <w:top w:val="none" w:sz="0" w:space="0" w:color="auto"/>
                <w:left w:val="none" w:sz="0" w:space="0" w:color="auto"/>
                <w:bottom w:val="none" w:sz="0" w:space="0" w:color="auto"/>
                <w:right w:val="none" w:sz="0" w:space="0" w:color="auto"/>
              </w:divBdr>
            </w:div>
            <w:div w:id="927881179">
              <w:marLeft w:val="0"/>
              <w:marRight w:val="0"/>
              <w:marTop w:val="0"/>
              <w:marBottom w:val="0"/>
              <w:divBdr>
                <w:top w:val="none" w:sz="0" w:space="0" w:color="auto"/>
                <w:left w:val="none" w:sz="0" w:space="0" w:color="auto"/>
                <w:bottom w:val="none" w:sz="0" w:space="0" w:color="auto"/>
                <w:right w:val="none" w:sz="0" w:space="0" w:color="auto"/>
              </w:divBdr>
            </w:div>
            <w:div w:id="1038775802">
              <w:marLeft w:val="0"/>
              <w:marRight w:val="0"/>
              <w:marTop w:val="0"/>
              <w:marBottom w:val="0"/>
              <w:divBdr>
                <w:top w:val="none" w:sz="0" w:space="0" w:color="auto"/>
                <w:left w:val="none" w:sz="0" w:space="0" w:color="auto"/>
                <w:bottom w:val="none" w:sz="0" w:space="0" w:color="auto"/>
                <w:right w:val="none" w:sz="0" w:space="0" w:color="auto"/>
              </w:divBdr>
            </w:div>
            <w:div w:id="1093822630">
              <w:marLeft w:val="0"/>
              <w:marRight w:val="0"/>
              <w:marTop w:val="0"/>
              <w:marBottom w:val="0"/>
              <w:divBdr>
                <w:top w:val="none" w:sz="0" w:space="0" w:color="auto"/>
                <w:left w:val="none" w:sz="0" w:space="0" w:color="auto"/>
                <w:bottom w:val="none" w:sz="0" w:space="0" w:color="auto"/>
                <w:right w:val="none" w:sz="0" w:space="0" w:color="auto"/>
              </w:divBdr>
            </w:div>
            <w:div w:id="1187140000">
              <w:marLeft w:val="0"/>
              <w:marRight w:val="0"/>
              <w:marTop w:val="0"/>
              <w:marBottom w:val="0"/>
              <w:divBdr>
                <w:top w:val="none" w:sz="0" w:space="0" w:color="auto"/>
                <w:left w:val="none" w:sz="0" w:space="0" w:color="auto"/>
                <w:bottom w:val="none" w:sz="0" w:space="0" w:color="auto"/>
                <w:right w:val="none" w:sz="0" w:space="0" w:color="auto"/>
              </w:divBdr>
              <w:divsChild>
                <w:div w:id="703098499">
                  <w:marLeft w:val="0"/>
                  <w:marRight w:val="0"/>
                  <w:marTop w:val="0"/>
                  <w:marBottom w:val="0"/>
                  <w:divBdr>
                    <w:top w:val="none" w:sz="0" w:space="0" w:color="auto"/>
                    <w:left w:val="none" w:sz="0" w:space="0" w:color="auto"/>
                    <w:bottom w:val="none" w:sz="0" w:space="0" w:color="auto"/>
                    <w:right w:val="none" w:sz="0" w:space="0" w:color="auto"/>
                  </w:divBdr>
                  <w:divsChild>
                    <w:div w:id="199633113">
                      <w:marLeft w:val="0"/>
                      <w:marRight w:val="0"/>
                      <w:marTop w:val="0"/>
                      <w:marBottom w:val="0"/>
                      <w:divBdr>
                        <w:top w:val="none" w:sz="0" w:space="0" w:color="auto"/>
                        <w:left w:val="none" w:sz="0" w:space="0" w:color="auto"/>
                        <w:bottom w:val="none" w:sz="0" w:space="0" w:color="auto"/>
                        <w:right w:val="none" w:sz="0" w:space="0" w:color="auto"/>
                      </w:divBdr>
                      <w:divsChild>
                        <w:div w:id="200092248">
                          <w:marLeft w:val="0"/>
                          <w:marRight w:val="0"/>
                          <w:marTop w:val="0"/>
                          <w:marBottom w:val="0"/>
                          <w:divBdr>
                            <w:top w:val="none" w:sz="0" w:space="0" w:color="auto"/>
                            <w:left w:val="none" w:sz="0" w:space="0" w:color="auto"/>
                            <w:bottom w:val="none" w:sz="0" w:space="0" w:color="auto"/>
                            <w:right w:val="none" w:sz="0" w:space="0" w:color="auto"/>
                          </w:divBdr>
                          <w:divsChild>
                            <w:div w:id="67865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160150">
              <w:marLeft w:val="0"/>
              <w:marRight w:val="0"/>
              <w:marTop w:val="0"/>
              <w:marBottom w:val="0"/>
              <w:divBdr>
                <w:top w:val="none" w:sz="0" w:space="0" w:color="auto"/>
                <w:left w:val="none" w:sz="0" w:space="0" w:color="auto"/>
                <w:bottom w:val="none" w:sz="0" w:space="0" w:color="auto"/>
                <w:right w:val="none" w:sz="0" w:space="0" w:color="auto"/>
              </w:divBdr>
            </w:div>
            <w:div w:id="1486239992">
              <w:marLeft w:val="0"/>
              <w:marRight w:val="0"/>
              <w:marTop w:val="0"/>
              <w:marBottom w:val="0"/>
              <w:divBdr>
                <w:top w:val="none" w:sz="0" w:space="0" w:color="auto"/>
                <w:left w:val="none" w:sz="0" w:space="0" w:color="auto"/>
                <w:bottom w:val="none" w:sz="0" w:space="0" w:color="auto"/>
                <w:right w:val="none" w:sz="0" w:space="0" w:color="auto"/>
              </w:divBdr>
            </w:div>
            <w:div w:id="1939021514">
              <w:marLeft w:val="0"/>
              <w:marRight w:val="0"/>
              <w:marTop w:val="0"/>
              <w:marBottom w:val="0"/>
              <w:divBdr>
                <w:top w:val="none" w:sz="0" w:space="0" w:color="auto"/>
                <w:left w:val="none" w:sz="0" w:space="0" w:color="auto"/>
                <w:bottom w:val="none" w:sz="0" w:space="0" w:color="auto"/>
                <w:right w:val="none" w:sz="0" w:space="0" w:color="auto"/>
              </w:divBdr>
            </w:div>
            <w:div w:id="2137991755">
              <w:marLeft w:val="0"/>
              <w:marRight w:val="0"/>
              <w:marTop w:val="0"/>
              <w:marBottom w:val="0"/>
              <w:divBdr>
                <w:top w:val="none" w:sz="0" w:space="0" w:color="auto"/>
                <w:left w:val="none" w:sz="0" w:space="0" w:color="auto"/>
                <w:bottom w:val="none" w:sz="0" w:space="0" w:color="auto"/>
                <w:right w:val="none" w:sz="0" w:space="0" w:color="auto"/>
              </w:divBdr>
            </w:div>
          </w:divsChild>
        </w:div>
        <w:div w:id="601037657">
          <w:marLeft w:val="0"/>
          <w:marRight w:val="0"/>
          <w:marTop w:val="0"/>
          <w:marBottom w:val="0"/>
          <w:divBdr>
            <w:top w:val="none" w:sz="0" w:space="0" w:color="auto"/>
            <w:left w:val="none" w:sz="0" w:space="0" w:color="auto"/>
            <w:bottom w:val="none" w:sz="0" w:space="0" w:color="auto"/>
            <w:right w:val="none" w:sz="0" w:space="0" w:color="auto"/>
          </w:divBdr>
          <w:divsChild>
            <w:div w:id="2105684743">
              <w:marLeft w:val="0"/>
              <w:marRight w:val="0"/>
              <w:marTop w:val="0"/>
              <w:marBottom w:val="0"/>
              <w:divBdr>
                <w:top w:val="none" w:sz="0" w:space="0" w:color="auto"/>
                <w:left w:val="none" w:sz="0" w:space="0" w:color="auto"/>
                <w:bottom w:val="none" w:sz="0" w:space="0" w:color="auto"/>
                <w:right w:val="none" w:sz="0" w:space="0" w:color="auto"/>
              </w:divBdr>
            </w:div>
          </w:divsChild>
        </w:div>
        <w:div w:id="1171484842">
          <w:marLeft w:val="0"/>
          <w:marRight w:val="0"/>
          <w:marTop w:val="0"/>
          <w:marBottom w:val="0"/>
          <w:divBdr>
            <w:top w:val="none" w:sz="0" w:space="0" w:color="auto"/>
            <w:left w:val="none" w:sz="0" w:space="0" w:color="auto"/>
            <w:bottom w:val="none" w:sz="0" w:space="0" w:color="auto"/>
            <w:right w:val="none" w:sz="0" w:space="0" w:color="auto"/>
          </w:divBdr>
          <w:divsChild>
            <w:div w:id="1473984758">
              <w:marLeft w:val="0"/>
              <w:marRight w:val="0"/>
              <w:marTop w:val="0"/>
              <w:marBottom w:val="0"/>
              <w:divBdr>
                <w:top w:val="none" w:sz="0" w:space="0" w:color="auto"/>
                <w:left w:val="none" w:sz="0" w:space="0" w:color="auto"/>
                <w:bottom w:val="none" w:sz="0" w:space="0" w:color="auto"/>
                <w:right w:val="none" w:sz="0" w:space="0" w:color="auto"/>
              </w:divBdr>
            </w:div>
            <w:div w:id="1542667330">
              <w:marLeft w:val="0"/>
              <w:marRight w:val="0"/>
              <w:marTop w:val="0"/>
              <w:marBottom w:val="0"/>
              <w:divBdr>
                <w:top w:val="none" w:sz="0" w:space="0" w:color="auto"/>
                <w:left w:val="none" w:sz="0" w:space="0" w:color="auto"/>
                <w:bottom w:val="none" w:sz="0" w:space="0" w:color="auto"/>
                <w:right w:val="none" w:sz="0" w:space="0" w:color="auto"/>
              </w:divBdr>
            </w:div>
          </w:divsChild>
        </w:div>
        <w:div w:id="1780373121">
          <w:marLeft w:val="0"/>
          <w:marRight w:val="0"/>
          <w:marTop w:val="0"/>
          <w:marBottom w:val="0"/>
          <w:divBdr>
            <w:top w:val="none" w:sz="0" w:space="0" w:color="auto"/>
            <w:left w:val="none" w:sz="0" w:space="0" w:color="auto"/>
            <w:bottom w:val="none" w:sz="0" w:space="0" w:color="auto"/>
            <w:right w:val="none" w:sz="0" w:space="0" w:color="auto"/>
          </w:divBdr>
          <w:divsChild>
            <w:div w:id="123541542">
              <w:marLeft w:val="0"/>
              <w:marRight w:val="0"/>
              <w:marTop w:val="0"/>
              <w:marBottom w:val="0"/>
              <w:divBdr>
                <w:top w:val="none" w:sz="0" w:space="0" w:color="auto"/>
                <w:left w:val="none" w:sz="0" w:space="0" w:color="auto"/>
                <w:bottom w:val="none" w:sz="0" w:space="0" w:color="auto"/>
                <w:right w:val="none" w:sz="0" w:space="0" w:color="auto"/>
              </w:divBdr>
            </w:div>
          </w:divsChild>
        </w:div>
        <w:div w:id="1927182872">
          <w:marLeft w:val="0"/>
          <w:marRight w:val="0"/>
          <w:marTop w:val="0"/>
          <w:marBottom w:val="0"/>
          <w:divBdr>
            <w:top w:val="none" w:sz="0" w:space="0" w:color="auto"/>
            <w:left w:val="none" w:sz="0" w:space="0" w:color="auto"/>
            <w:bottom w:val="none" w:sz="0" w:space="0" w:color="auto"/>
            <w:right w:val="none" w:sz="0" w:space="0" w:color="auto"/>
          </w:divBdr>
          <w:divsChild>
            <w:div w:id="771047942">
              <w:marLeft w:val="0"/>
              <w:marRight w:val="0"/>
              <w:marTop w:val="0"/>
              <w:marBottom w:val="0"/>
              <w:divBdr>
                <w:top w:val="none" w:sz="0" w:space="0" w:color="auto"/>
                <w:left w:val="none" w:sz="0" w:space="0" w:color="auto"/>
                <w:bottom w:val="none" w:sz="0" w:space="0" w:color="auto"/>
                <w:right w:val="none" w:sz="0" w:space="0" w:color="auto"/>
              </w:divBdr>
            </w:div>
          </w:divsChild>
        </w:div>
        <w:div w:id="2144544950">
          <w:marLeft w:val="0"/>
          <w:marRight w:val="0"/>
          <w:marTop w:val="0"/>
          <w:marBottom w:val="0"/>
          <w:divBdr>
            <w:top w:val="none" w:sz="0" w:space="0" w:color="auto"/>
            <w:left w:val="none" w:sz="0" w:space="0" w:color="auto"/>
            <w:bottom w:val="none" w:sz="0" w:space="0" w:color="auto"/>
            <w:right w:val="none" w:sz="0" w:space="0" w:color="auto"/>
          </w:divBdr>
          <w:divsChild>
            <w:div w:id="81934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1719">
      <w:bodyDiv w:val="1"/>
      <w:marLeft w:val="0"/>
      <w:marRight w:val="0"/>
      <w:marTop w:val="0"/>
      <w:marBottom w:val="0"/>
      <w:divBdr>
        <w:top w:val="none" w:sz="0" w:space="0" w:color="auto"/>
        <w:left w:val="none" w:sz="0" w:space="0" w:color="auto"/>
        <w:bottom w:val="none" w:sz="0" w:space="0" w:color="auto"/>
        <w:right w:val="none" w:sz="0" w:space="0" w:color="auto"/>
      </w:divBdr>
      <w:divsChild>
        <w:div w:id="44910091">
          <w:marLeft w:val="0"/>
          <w:marRight w:val="0"/>
          <w:marTop w:val="0"/>
          <w:marBottom w:val="0"/>
          <w:divBdr>
            <w:top w:val="none" w:sz="0" w:space="0" w:color="auto"/>
            <w:left w:val="none" w:sz="0" w:space="0" w:color="auto"/>
            <w:bottom w:val="none" w:sz="0" w:space="0" w:color="auto"/>
            <w:right w:val="none" w:sz="0" w:space="0" w:color="auto"/>
          </w:divBdr>
          <w:divsChild>
            <w:div w:id="1275092728">
              <w:marLeft w:val="0"/>
              <w:marRight w:val="0"/>
              <w:marTop w:val="0"/>
              <w:marBottom w:val="0"/>
              <w:divBdr>
                <w:top w:val="none" w:sz="0" w:space="0" w:color="auto"/>
                <w:left w:val="none" w:sz="0" w:space="0" w:color="auto"/>
                <w:bottom w:val="none" w:sz="0" w:space="0" w:color="auto"/>
                <w:right w:val="none" w:sz="0" w:space="0" w:color="auto"/>
              </w:divBdr>
            </w:div>
            <w:div w:id="1465654977">
              <w:marLeft w:val="0"/>
              <w:marRight w:val="0"/>
              <w:marTop w:val="0"/>
              <w:marBottom w:val="0"/>
              <w:divBdr>
                <w:top w:val="none" w:sz="0" w:space="0" w:color="auto"/>
                <w:left w:val="none" w:sz="0" w:space="0" w:color="auto"/>
                <w:bottom w:val="none" w:sz="0" w:space="0" w:color="auto"/>
                <w:right w:val="none" w:sz="0" w:space="0" w:color="auto"/>
              </w:divBdr>
            </w:div>
            <w:div w:id="1572739072">
              <w:marLeft w:val="0"/>
              <w:marRight w:val="0"/>
              <w:marTop w:val="0"/>
              <w:marBottom w:val="0"/>
              <w:divBdr>
                <w:top w:val="none" w:sz="0" w:space="0" w:color="auto"/>
                <w:left w:val="none" w:sz="0" w:space="0" w:color="auto"/>
                <w:bottom w:val="none" w:sz="0" w:space="0" w:color="auto"/>
                <w:right w:val="none" w:sz="0" w:space="0" w:color="auto"/>
              </w:divBdr>
            </w:div>
          </w:divsChild>
        </w:div>
        <w:div w:id="118227752">
          <w:marLeft w:val="0"/>
          <w:marRight w:val="0"/>
          <w:marTop w:val="0"/>
          <w:marBottom w:val="0"/>
          <w:divBdr>
            <w:top w:val="none" w:sz="0" w:space="0" w:color="auto"/>
            <w:left w:val="none" w:sz="0" w:space="0" w:color="auto"/>
            <w:bottom w:val="none" w:sz="0" w:space="0" w:color="auto"/>
            <w:right w:val="none" w:sz="0" w:space="0" w:color="auto"/>
          </w:divBdr>
          <w:divsChild>
            <w:div w:id="327370207">
              <w:marLeft w:val="0"/>
              <w:marRight w:val="0"/>
              <w:marTop w:val="0"/>
              <w:marBottom w:val="0"/>
              <w:divBdr>
                <w:top w:val="none" w:sz="0" w:space="0" w:color="auto"/>
                <w:left w:val="none" w:sz="0" w:space="0" w:color="auto"/>
                <w:bottom w:val="none" w:sz="0" w:space="0" w:color="auto"/>
                <w:right w:val="none" w:sz="0" w:space="0" w:color="auto"/>
              </w:divBdr>
            </w:div>
            <w:div w:id="586841924">
              <w:marLeft w:val="0"/>
              <w:marRight w:val="0"/>
              <w:marTop w:val="0"/>
              <w:marBottom w:val="0"/>
              <w:divBdr>
                <w:top w:val="none" w:sz="0" w:space="0" w:color="auto"/>
                <w:left w:val="none" w:sz="0" w:space="0" w:color="auto"/>
                <w:bottom w:val="none" w:sz="0" w:space="0" w:color="auto"/>
                <w:right w:val="none" w:sz="0" w:space="0" w:color="auto"/>
              </w:divBdr>
            </w:div>
            <w:div w:id="1117523713">
              <w:marLeft w:val="0"/>
              <w:marRight w:val="0"/>
              <w:marTop w:val="0"/>
              <w:marBottom w:val="0"/>
              <w:divBdr>
                <w:top w:val="none" w:sz="0" w:space="0" w:color="auto"/>
                <w:left w:val="none" w:sz="0" w:space="0" w:color="auto"/>
                <w:bottom w:val="none" w:sz="0" w:space="0" w:color="auto"/>
                <w:right w:val="none" w:sz="0" w:space="0" w:color="auto"/>
              </w:divBdr>
            </w:div>
          </w:divsChild>
        </w:div>
        <w:div w:id="290870718">
          <w:marLeft w:val="0"/>
          <w:marRight w:val="0"/>
          <w:marTop w:val="0"/>
          <w:marBottom w:val="0"/>
          <w:divBdr>
            <w:top w:val="none" w:sz="0" w:space="0" w:color="auto"/>
            <w:left w:val="none" w:sz="0" w:space="0" w:color="auto"/>
            <w:bottom w:val="none" w:sz="0" w:space="0" w:color="auto"/>
            <w:right w:val="none" w:sz="0" w:space="0" w:color="auto"/>
          </w:divBdr>
          <w:divsChild>
            <w:div w:id="127355310">
              <w:marLeft w:val="0"/>
              <w:marRight w:val="0"/>
              <w:marTop w:val="0"/>
              <w:marBottom w:val="0"/>
              <w:divBdr>
                <w:top w:val="none" w:sz="0" w:space="0" w:color="auto"/>
                <w:left w:val="none" w:sz="0" w:space="0" w:color="auto"/>
                <w:bottom w:val="none" w:sz="0" w:space="0" w:color="auto"/>
                <w:right w:val="none" w:sz="0" w:space="0" w:color="auto"/>
              </w:divBdr>
            </w:div>
            <w:div w:id="293995643">
              <w:marLeft w:val="0"/>
              <w:marRight w:val="0"/>
              <w:marTop w:val="0"/>
              <w:marBottom w:val="0"/>
              <w:divBdr>
                <w:top w:val="none" w:sz="0" w:space="0" w:color="auto"/>
                <w:left w:val="none" w:sz="0" w:space="0" w:color="auto"/>
                <w:bottom w:val="none" w:sz="0" w:space="0" w:color="auto"/>
                <w:right w:val="none" w:sz="0" w:space="0" w:color="auto"/>
              </w:divBdr>
            </w:div>
            <w:div w:id="413014863">
              <w:marLeft w:val="0"/>
              <w:marRight w:val="0"/>
              <w:marTop w:val="0"/>
              <w:marBottom w:val="0"/>
              <w:divBdr>
                <w:top w:val="none" w:sz="0" w:space="0" w:color="auto"/>
                <w:left w:val="none" w:sz="0" w:space="0" w:color="auto"/>
                <w:bottom w:val="none" w:sz="0" w:space="0" w:color="auto"/>
                <w:right w:val="none" w:sz="0" w:space="0" w:color="auto"/>
              </w:divBdr>
            </w:div>
            <w:div w:id="889389446">
              <w:marLeft w:val="0"/>
              <w:marRight w:val="0"/>
              <w:marTop w:val="0"/>
              <w:marBottom w:val="0"/>
              <w:divBdr>
                <w:top w:val="none" w:sz="0" w:space="0" w:color="auto"/>
                <w:left w:val="none" w:sz="0" w:space="0" w:color="auto"/>
                <w:bottom w:val="none" w:sz="0" w:space="0" w:color="auto"/>
                <w:right w:val="none" w:sz="0" w:space="0" w:color="auto"/>
              </w:divBdr>
            </w:div>
            <w:div w:id="1220090460">
              <w:marLeft w:val="0"/>
              <w:marRight w:val="0"/>
              <w:marTop w:val="0"/>
              <w:marBottom w:val="0"/>
              <w:divBdr>
                <w:top w:val="none" w:sz="0" w:space="0" w:color="auto"/>
                <w:left w:val="none" w:sz="0" w:space="0" w:color="auto"/>
                <w:bottom w:val="none" w:sz="0" w:space="0" w:color="auto"/>
                <w:right w:val="none" w:sz="0" w:space="0" w:color="auto"/>
              </w:divBdr>
            </w:div>
            <w:div w:id="1601254721">
              <w:marLeft w:val="0"/>
              <w:marRight w:val="0"/>
              <w:marTop w:val="0"/>
              <w:marBottom w:val="0"/>
              <w:divBdr>
                <w:top w:val="none" w:sz="0" w:space="0" w:color="auto"/>
                <w:left w:val="none" w:sz="0" w:space="0" w:color="auto"/>
                <w:bottom w:val="none" w:sz="0" w:space="0" w:color="auto"/>
                <w:right w:val="none" w:sz="0" w:space="0" w:color="auto"/>
              </w:divBdr>
            </w:div>
            <w:div w:id="1657997993">
              <w:marLeft w:val="0"/>
              <w:marRight w:val="0"/>
              <w:marTop w:val="0"/>
              <w:marBottom w:val="0"/>
              <w:divBdr>
                <w:top w:val="none" w:sz="0" w:space="0" w:color="auto"/>
                <w:left w:val="none" w:sz="0" w:space="0" w:color="auto"/>
                <w:bottom w:val="none" w:sz="0" w:space="0" w:color="auto"/>
                <w:right w:val="none" w:sz="0" w:space="0" w:color="auto"/>
              </w:divBdr>
            </w:div>
            <w:div w:id="1835795609">
              <w:marLeft w:val="0"/>
              <w:marRight w:val="0"/>
              <w:marTop w:val="0"/>
              <w:marBottom w:val="0"/>
              <w:divBdr>
                <w:top w:val="none" w:sz="0" w:space="0" w:color="auto"/>
                <w:left w:val="none" w:sz="0" w:space="0" w:color="auto"/>
                <w:bottom w:val="none" w:sz="0" w:space="0" w:color="auto"/>
                <w:right w:val="none" w:sz="0" w:space="0" w:color="auto"/>
              </w:divBdr>
            </w:div>
            <w:div w:id="1893035174">
              <w:marLeft w:val="0"/>
              <w:marRight w:val="0"/>
              <w:marTop w:val="0"/>
              <w:marBottom w:val="0"/>
              <w:divBdr>
                <w:top w:val="none" w:sz="0" w:space="0" w:color="auto"/>
                <w:left w:val="none" w:sz="0" w:space="0" w:color="auto"/>
                <w:bottom w:val="none" w:sz="0" w:space="0" w:color="auto"/>
                <w:right w:val="none" w:sz="0" w:space="0" w:color="auto"/>
              </w:divBdr>
            </w:div>
            <w:div w:id="1927155041">
              <w:marLeft w:val="0"/>
              <w:marRight w:val="0"/>
              <w:marTop w:val="0"/>
              <w:marBottom w:val="0"/>
              <w:divBdr>
                <w:top w:val="none" w:sz="0" w:space="0" w:color="auto"/>
                <w:left w:val="none" w:sz="0" w:space="0" w:color="auto"/>
                <w:bottom w:val="none" w:sz="0" w:space="0" w:color="auto"/>
                <w:right w:val="none" w:sz="0" w:space="0" w:color="auto"/>
              </w:divBdr>
            </w:div>
          </w:divsChild>
        </w:div>
        <w:div w:id="438258280">
          <w:marLeft w:val="0"/>
          <w:marRight w:val="0"/>
          <w:marTop w:val="0"/>
          <w:marBottom w:val="0"/>
          <w:divBdr>
            <w:top w:val="none" w:sz="0" w:space="0" w:color="auto"/>
            <w:left w:val="none" w:sz="0" w:space="0" w:color="auto"/>
            <w:bottom w:val="none" w:sz="0" w:space="0" w:color="auto"/>
            <w:right w:val="none" w:sz="0" w:space="0" w:color="auto"/>
          </w:divBdr>
          <w:divsChild>
            <w:div w:id="1159736570">
              <w:marLeft w:val="0"/>
              <w:marRight w:val="0"/>
              <w:marTop w:val="0"/>
              <w:marBottom w:val="0"/>
              <w:divBdr>
                <w:top w:val="none" w:sz="0" w:space="0" w:color="auto"/>
                <w:left w:val="none" w:sz="0" w:space="0" w:color="auto"/>
                <w:bottom w:val="none" w:sz="0" w:space="0" w:color="auto"/>
                <w:right w:val="none" w:sz="0" w:space="0" w:color="auto"/>
              </w:divBdr>
            </w:div>
            <w:div w:id="2041970865">
              <w:marLeft w:val="0"/>
              <w:marRight w:val="0"/>
              <w:marTop w:val="0"/>
              <w:marBottom w:val="0"/>
              <w:divBdr>
                <w:top w:val="none" w:sz="0" w:space="0" w:color="auto"/>
                <w:left w:val="none" w:sz="0" w:space="0" w:color="auto"/>
                <w:bottom w:val="none" w:sz="0" w:space="0" w:color="auto"/>
                <w:right w:val="none" w:sz="0" w:space="0" w:color="auto"/>
              </w:divBdr>
            </w:div>
          </w:divsChild>
        </w:div>
        <w:div w:id="453907025">
          <w:marLeft w:val="0"/>
          <w:marRight w:val="0"/>
          <w:marTop w:val="0"/>
          <w:marBottom w:val="0"/>
          <w:divBdr>
            <w:top w:val="none" w:sz="0" w:space="0" w:color="auto"/>
            <w:left w:val="none" w:sz="0" w:space="0" w:color="auto"/>
            <w:bottom w:val="none" w:sz="0" w:space="0" w:color="auto"/>
            <w:right w:val="none" w:sz="0" w:space="0" w:color="auto"/>
          </w:divBdr>
          <w:divsChild>
            <w:div w:id="459998790">
              <w:marLeft w:val="0"/>
              <w:marRight w:val="0"/>
              <w:marTop w:val="0"/>
              <w:marBottom w:val="0"/>
              <w:divBdr>
                <w:top w:val="none" w:sz="0" w:space="0" w:color="auto"/>
                <w:left w:val="none" w:sz="0" w:space="0" w:color="auto"/>
                <w:bottom w:val="none" w:sz="0" w:space="0" w:color="auto"/>
                <w:right w:val="none" w:sz="0" w:space="0" w:color="auto"/>
              </w:divBdr>
            </w:div>
            <w:div w:id="508787468">
              <w:marLeft w:val="0"/>
              <w:marRight w:val="0"/>
              <w:marTop w:val="0"/>
              <w:marBottom w:val="0"/>
              <w:divBdr>
                <w:top w:val="none" w:sz="0" w:space="0" w:color="auto"/>
                <w:left w:val="none" w:sz="0" w:space="0" w:color="auto"/>
                <w:bottom w:val="none" w:sz="0" w:space="0" w:color="auto"/>
                <w:right w:val="none" w:sz="0" w:space="0" w:color="auto"/>
              </w:divBdr>
            </w:div>
            <w:div w:id="987393419">
              <w:marLeft w:val="0"/>
              <w:marRight w:val="0"/>
              <w:marTop w:val="0"/>
              <w:marBottom w:val="0"/>
              <w:divBdr>
                <w:top w:val="none" w:sz="0" w:space="0" w:color="auto"/>
                <w:left w:val="none" w:sz="0" w:space="0" w:color="auto"/>
                <w:bottom w:val="none" w:sz="0" w:space="0" w:color="auto"/>
                <w:right w:val="none" w:sz="0" w:space="0" w:color="auto"/>
              </w:divBdr>
            </w:div>
          </w:divsChild>
        </w:div>
        <w:div w:id="907885390">
          <w:marLeft w:val="0"/>
          <w:marRight w:val="0"/>
          <w:marTop w:val="0"/>
          <w:marBottom w:val="0"/>
          <w:divBdr>
            <w:top w:val="none" w:sz="0" w:space="0" w:color="auto"/>
            <w:left w:val="none" w:sz="0" w:space="0" w:color="auto"/>
            <w:bottom w:val="none" w:sz="0" w:space="0" w:color="auto"/>
            <w:right w:val="none" w:sz="0" w:space="0" w:color="auto"/>
          </w:divBdr>
          <w:divsChild>
            <w:div w:id="14574818">
              <w:marLeft w:val="0"/>
              <w:marRight w:val="0"/>
              <w:marTop w:val="0"/>
              <w:marBottom w:val="0"/>
              <w:divBdr>
                <w:top w:val="none" w:sz="0" w:space="0" w:color="auto"/>
                <w:left w:val="none" w:sz="0" w:space="0" w:color="auto"/>
                <w:bottom w:val="none" w:sz="0" w:space="0" w:color="auto"/>
                <w:right w:val="none" w:sz="0" w:space="0" w:color="auto"/>
              </w:divBdr>
            </w:div>
            <w:div w:id="538708442">
              <w:marLeft w:val="0"/>
              <w:marRight w:val="0"/>
              <w:marTop w:val="0"/>
              <w:marBottom w:val="0"/>
              <w:divBdr>
                <w:top w:val="none" w:sz="0" w:space="0" w:color="auto"/>
                <w:left w:val="none" w:sz="0" w:space="0" w:color="auto"/>
                <w:bottom w:val="none" w:sz="0" w:space="0" w:color="auto"/>
                <w:right w:val="none" w:sz="0" w:space="0" w:color="auto"/>
              </w:divBdr>
            </w:div>
            <w:div w:id="1519079704">
              <w:marLeft w:val="0"/>
              <w:marRight w:val="0"/>
              <w:marTop w:val="0"/>
              <w:marBottom w:val="0"/>
              <w:divBdr>
                <w:top w:val="none" w:sz="0" w:space="0" w:color="auto"/>
                <w:left w:val="none" w:sz="0" w:space="0" w:color="auto"/>
                <w:bottom w:val="none" w:sz="0" w:space="0" w:color="auto"/>
                <w:right w:val="none" w:sz="0" w:space="0" w:color="auto"/>
              </w:divBdr>
            </w:div>
          </w:divsChild>
        </w:div>
        <w:div w:id="1061366667">
          <w:marLeft w:val="0"/>
          <w:marRight w:val="0"/>
          <w:marTop w:val="0"/>
          <w:marBottom w:val="0"/>
          <w:divBdr>
            <w:top w:val="none" w:sz="0" w:space="0" w:color="auto"/>
            <w:left w:val="none" w:sz="0" w:space="0" w:color="auto"/>
            <w:bottom w:val="none" w:sz="0" w:space="0" w:color="auto"/>
            <w:right w:val="none" w:sz="0" w:space="0" w:color="auto"/>
          </w:divBdr>
          <w:divsChild>
            <w:div w:id="467288083">
              <w:marLeft w:val="0"/>
              <w:marRight w:val="0"/>
              <w:marTop w:val="0"/>
              <w:marBottom w:val="0"/>
              <w:divBdr>
                <w:top w:val="none" w:sz="0" w:space="0" w:color="auto"/>
                <w:left w:val="none" w:sz="0" w:space="0" w:color="auto"/>
                <w:bottom w:val="none" w:sz="0" w:space="0" w:color="auto"/>
                <w:right w:val="none" w:sz="0" w:space="0" w:color="auto"/>
              </w:divBdr>
            </w:div>
            <w:div w:id="1163354105">
              <w:marLeft w:val="0"/>
              <w:marRight w:val="0"/>
              <w:marTop w:val="0"/>
              <w:marBottom w:val="0"/>
              <w:divBdr>
                <w:top w:val="none" w:sz="0" w:space="0" w:color="auto"/>
                <w:left w:val="none" w:sz="0" w:space="0" w:color="auto"/>
                <w:bottom w:val="none" w:sz="0" w:space="0" w:color="auto"/>
                <w:right w:val="none" w:sz="0" w:space="0" w:color="auto"/>
              </w:divBdr>
            </w:div>
            <w:div w:id="2096045692">
              <w:marLeft w:val="0"/>
              <w:marRight w:val="0"/>
              <w:marTop w:val="0"/>
              <w:marBottom w:val="0"/>
              <w:divBdr>
                <w:top w:val="none" w:sz="0" w:space="0" w:color="auto"/>
                <w:left w:val="none" w:sz="0" w:space="0" w:color="auto"/>
                <w:bottom w:val="none" w:sz="0" w:space="0" w:color="auto"/>
                <w:right w:val="none" w:sz="0" w:space="0" w:color="auto"/>
              </w:divBdr>
            </w:div>
          </w:divsChild>
        </w:div>
        <w:div w:id="1411544665">
          <w:marLeft w:val="0"/>
          <w:marRight w:val="0"/>
          <w:marTop w:val="0"/>
          <w:marBottom w:val="0"/>
          <w:divBdr>
            <w:top w:val="none" w:sz="0" w:space="0" w:color="auto"/>
            <w:left w:val="none" w:sz="0" w:space="0" w:color="auto"/>
            <w:bottom w:val="none" w:sz="0" w:space="0" w:color="auto"/>
            <w:right w:val="none" w:sz="0" w:space="0" w:color="auto"/>
          </w:divBdr>
          <w:divsChild>
            <w:div w:id="213544689">
              <w:marLeft w:val="0"/>
              <w:marRight w:val="0"/>
              <w:marTop w:val="0"/>
              <w:marBottom w:val="0"/>
              <w:divBdr>
                <w:top w:val="none" w:sz="0" w:space="0" w:color="auto"/>
                <w:left w:val="none" w:sz="0" w:space="0" w:color="auto"/>
                <w:bottom w:val="none" w:sz="0" w:space="0" w:color="auto"/>
                <w:right w:val="none" w:sz="0" w:space="0" w:color="auto"/>
              </w:divBdr>
            </w:div>
            <w:div w:id="634527488">
              <w:marLeft w:val="0"/>
              <w:marRight w:val="0"/>
              <w:marTop w:val="0"/>
              <w:marBottom w:val="0"/>
              <w:divBdr>
                <w:top w:val="none" w:sz="0" w:space="0" w:color="auto"/>
                <w:left w:val="none" w:sz="0" w:space="0" w:color="auto"/>
                <w:bottom w:val="none" w:sz="0" w:space="0" w:color="auto"/>
                <w:right w:val="none" w:sz="0" w:space="0" w:color="auto"/>
              </w:divBdr>
            </w:div>
            <w:div w:id="1299646135">
              <w:marLeft w:val="0"/>
              <w:marRight w:val="0"/>
              <w:marTop w:val="0"/>
              <w:marBottom w:val="0"/>
              <w:divBdr>
                <w:top w:val="none" w:sz="0" w:space="0" w:color="auto"/>
                <w:left w:val="none" w:sz="0" w:space="0" w:color="auto"/>
                <w:bottom w:val="none" w:sz="0" w:space="0" w:color="auto"/>
                <w:right w:val="none" w:sz="0" w:space="0" w:color="auto"/>
              </w:divBdr>
            </w:div>
          </w:divsChild>
        </w:div>
        <w:div w:id="1496065247">
          <w:marLeft w:val="0"/>
          <w:marRight w:val="0"/>
          <w:marTop w:val="0"/>
          <w:marBottom w:val="0"/>
          <w:divBdr>
            <w:top w:val="none" w:sz="0" w:space="0" w:color="auto"/>
            <w:left w:val="none" w:sz="0" w:space="0" w:color="auto"/>
            <w:bottom w:val="none" w:sz="0" w:space="0" w:color="auto"/>
            <w:right w:val="none" w:sz="0" w:space="0" w:color="auto"/>
          </w:divBdr>
          <w:divsChild>
            <w:div w:id="21903680">
              <w:marLeft w:val="0"/>
              <w:marRight w:val="0"/>
              <w:marTop w:val="0"/>
              <w:marBottom w:val="0"/>
              <w:divBdr>
                <w:top w:val="none" w:sz="0" w:space="0" w:color="auto"/>
                <w:left w:val="none" w:sz="0" w:space="0" w:color="auto"/>
                <w:bottom w:val="none" w:sz="0" w:space="0" w:color="auto"/>
                <w:right w:val="none" w:sz="0" w:space="0" w:color="auto"/>
              </w:divBdr>
            </w:div>
            <w:div w:id="260069352">
              <w:marLeft w:val="0"/>
              <w:marRight w:val="0"/>
              <w:marTop w:val="0"/>
              <w:marBottom w:val="0"/>
              <w:divBdr>
                <w:top w:val="none" w:sz="0" w:space="0" w:color="auto"/>
                <w:left w:val="none" w:sz="0" w:space="0" w:color="auto"/>
                <w:bottom w:val="none" w:sz="0" w:space="0" w:color="auto"/>
                <w:right w:val="none" w:sz="0" w:space="0" w:color="auto"/>
              </w:divBdr>
            </w:div>
            <w:div w:id="1884555665">
              <w:marLeft w:val="0"/>
              <w:marRight w:val="0"/>
              <w:marTop w:val="0"/>
              <w:marBottom w:val="0"/>
              <w:divBdr>
                <w:top w:val="none" w:sz="0" w:space="0" w:color="auto"/>
                <w:left w:val="none" w:sz="0" w:space="0" w:color="auto"/>
                <w:bottom w:val="none" w:sz="0" w:space="0" w:color="auto"/>
                <w:right w:val="none" w:sz="0" w:space="0" w:color="auto"/>
              </w:divBdr>
            </w:div>
          </w:divsChild>
        </w:div>
        <w:div w:id="1586110630">
          <w:marLeft w:val="0"/>
          <w:marRight w:val="0"/>
          <w:marTop w:val="0"/>
          <w:marBottom w:val="0"/>
          <w:divBdr>
            <w:top w:val="none" w:sz="0" w:space="0" w:color="auto"/>
            <w:left w:val="none" w:sz="0" w:space="0" w:color="auto"/>
            <w:bottom w:val="none" w:sz="0" w:space="0" w:color="auto"/>
            <w:right w:val="none" w:sz="0" w:space="0" w:color="auto"/>
          </w:divBdr>
          <w:divsChild>
            <w:div w:id="2141142236">
              <w:marLeft w:val="0"/>
              <w:marRight w:val="0"/>
              <w:marTop w:val="0"/>
              <w:marBottom w:val="0"/>
              <w:divBdr>
                <w:top w:val="none" w:sz="0" w:space="0" w:color="auto"/>
                <w:left w:val="none" w:sz="0" w:space="0" w:color="auto"/>
                <w:bottom w:val="none" w:sz="0" w:space="0" w:color="auto"/>
                <w:right w:val="none" w:sz="0" w:space="0" w:color="auto"/>
              </w:divBdr>
            </w:div>
          </w:divsChild>
        </w:div>
        <w:div w:id="1753814856">
          <w:marLeft w:val="0"/>
          <w:marRight w:val="0"/>
          <w:marTop w:val="0"/>
          <w:marBottom w:val="0"/>
          <w:divBdr>
            <w:top w:val="none" w:sz="0" w:space="0" w:color="auto"/>
            <w:left w:val="none" w:sz="0" w:space="0" w:color="auto"/>
            <w:bottom w:val="none" w:sz="0" w:space="0" w:color="auto"/>
            <w:right w:val="none" w:sz="0" w:space="0" w:color="auto"/>
          </w:divBdr>
          <w:divsChild>
            <w:div w:id="833112537">
              <w:marLeft w:val="0"/>
              <w:marRight w:val="0"/>
              <w:marTop w:val="0"/>
              <w:marBottom w:val="0"/>
              <w:divBdr>
                <w:top w:val="none" w:sz="0" w:space="0" w:color="auto"/>
                <w:left w:val="none" w:sz="0" w:space="0" w:color="auto"/>
                <w:bottom w:val="none" w:sz="0" w:space="0" w:color="auto"/>
                <w:right w:val="none" w:sz="0" w:space="0" w:color="auto"/>
              </w:divBdr>
            </w:div>
            <w:div w:id="916981115">
              <w:marLeft w:val="0"/>
              <w:marRight w:val="0"/>
              <w:marTop w:val="0"/>
              <w:marBottom w:val="0"/>
              <w:divBdr>
                <w:top w:val="none" w:sz="0" w:space="0" w:color="auto"/>
                <w:left w:val="none" w:sz="0" w:space="0" w:color="auto"/>
                <w:bottom w:val="none" w:sz="0" w:space="0" w:color="auto"/>
                <w:right w:val="none" w:sz="0" w:space="0" w:color="auto"/>
              </w:divBdr>
            </w:div>
            <w:div w:id="106957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78637">
      <w:bodyDiv w:val="1"/>
      <w:marLeft w:val="0"/>
      <w:marRight w:val="0"/>
      <w:marTop w:val="0"/>
      <w:marBottom w:val="0"/>
      <w:divBdr>
        <w:top w:val="none" w:sz="0" w:space="0" w:color="auto"/>
        <w:left w:val="none" w:sz="0" w:space="0" w:color="auto"/>
        <w:bottom w:val="none" w:sz="0" w:space="0" w:color="auto"/>
        <w:right w:val="none" w:sz="0" w:space="0" w:color="auto"/>
      </w:divBdr>
      <w:divsChild>
        <w:div w:id="416638992">
          <w:marLeft w:val="0"/>
          <w:marRight w:val="0"/>
          <w:marTop w:val="0"/>
          <w:marBottom w:val="0"/>
          <w:divBdr>
            <w:top w:val="none" w:sz="0" w:space="0" w:color="auto"/>
            <w:left w:val="none" w:sz="0" w:space="0" w:color="auto"/>
            <w:bottom w:val="none" w:sz="0" w:space="0" w:color="auto"/>
            <w:right w:val="none" w:sz="0" w:space="0" w:color="auto"/>
          </w:divBdr>
          <w:divsChild>
            <w:div w:id="258291777">
              <w:marLeft w:val="0"/>
              <w:marRight w:val="0"/>
              <w:marTop w:val="0"/>
              <w:marBottom w:val="0"/>
              <w:divBdr>
                <w:top w:val="none" w:sz="0" w:space="0" w:color="auto"/>
                <w:left w:val="none" w:sz="0" w:space="0" w:color="auto"/>
                <w:bottom w:val="none" w:sz="0" w:space="0" w:color="auto"/>
                <w:right w:val="none" w:sz="0" w:space="0" w:color="auto"/>
              </w:divBdr>
            </w:div>
            <w:div w:id="729501046">
              <w:marLeft w:val="0"/>
              <w:marRight w:val="0"/>
              <w:marTop w:val="0"/>
              <w:marBottom w:val="0"/>
              <w:divBdr>
                <w:top w:val="none" w:sz="0" w:space="0" w:color="auto"/>
                <w:left w:val="none" w:sz="0" w:space="0" w:color="auto"/>
                <w:bottom w:val="none" w:sz="0" w:space="0" w:color="auto"/>
                <w:right w:val="none" w:sz="0" w:space="0" w:color="auto"/>
              </w:divBdr>
            </w:div>
            <w:div w:id="739403370">
              <w:marLeft w:val="0"/>
              <w:marRight w:val="0"/>
              <w:marTop w:val="0"/>
              <w:marBottom w:val="0"/>
              <w:divBdr>
                <w:top w:val="none" w:sz="0" w:space="0" w:color="auto"/>
                <w:left w:val="none" w:sz="0" w:space="0" w:color="auto"/>
                <w:bottom w:val="none" w:sz="0" w:space="0" w:color="auto"/>
                <w:right w:val="none" w:sz="0" w:space="0" w:color="auto"/>
              </w:divBdr>
            </w:div>
            <w:div w:id="790443902">
              <w:marLeft w:val="0"/>
              <w:marRight w:val="0"/>
              <w:marTop w:val="0"/>
              <w:marBottom w:val="0"/>
              <w:divBdr>
                <w:top w:val="none" w:sz="0" w:space="0" w:color="auto"/>
                <w:left w:val="none" w:sz="0" w:space="0" w:color="auto"/>
                <w:bottom w:val="none" w:sz="0" w:space="0" w:color="auto"/>
                <w:right w:val="none" w:sz="0" w:space="0" w:color="auto"/>
              </w:divBdr>
              <w:divsChild>
                <w:div w:id="1260722019">
                  <w:marLeft w:val="0"/>
                  <w:marRight w:val="0"/>
                  <w:marTop w:val="0"/>
                  <w:marBottom w:val="0"/>
                  <w:divBdr>
                    <w:top w:val="none" w:sz="0" w:space="0" w:color="auto"/>
                    <w:left w:val="none" w:sz="0" w:space="0" w:color="auto"/>
                    <w:bottom w:val="none" w:sz="0" w:space="0" w:color="auto"/>
                    <w:right w:val="none" w:sz="0" w:space="0" w:color="auto"/>
                  </w:divBdr>
                  <w:divsChild>
                    <w:div w:id="949628232">
                      <w:marLeft w:val="0"/>
                      <w:marRight w:val="0"/>
                      <w:marTop w:val="0"/>
                      <w:marBottom w:val="0"/>
                      <w:divBdr>
                        <w:top w:val="none" w:sz="0" w:space="0" w:color="auto"/>
                        <w:left w:val="none" w:sz="0" w:space="0" w:color="auto"/>
                        <w:bottom w:val="none" w:sz="0" w:space="0" w:color="auto"/>
                        <w:right w:val="none" w:sz="0" w:space="0" w:color="auto"/>
                      </w:divBdr>
                      <w:divsChild>
                        <w:div w:id="1218278910">
                          <w:marLeft w:val="0"/>
                          <w:marRight w:val="0"/>
                          <w:marTop w:val="0"/>
                          <w:marBottom w:val="0"/>
                          <w:divBdr>
                            <w:top w:val="none" w:sz="0" w:space="0" w:color="auto"/>
                            <w:left w:val="none" w:sz="0" w:space="0" w:color="auto"/>
                            <w:bottom w:val="none" w:sz="0" w:space="0" w:color="auto"/>
                            <w:right w:val="none" w:sz="0" w:space="0" w:color="auto"/>
                          </w:divBdr>
                          <w:divsChild>
                            <w:div w:id="10400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060465">
              <w:marLeft w:val="0"/>
              <w:marRight w:val="0"/>
              <w:marTop w:val="0"/>
              <w:marBottom w:val="0"/>
              <w:divBdr>
                <w:top w:val="none" w:sz="0" w:space="0" w:color="auto"/>
                <w:left w:val="none" w:sz="0" w:space="0" w:color="auto"/>
                <w:bottom w:val="none" w:sz="0" w:space="0" w:color="auto"/>
                <w:right w:val="none" w:sz="0" w:space="0" w:color="auto"/>
              </w:divBdr>
            </w:div>
            <w:div w:id="1467354971">
              <w:marLeft w:val="0"/>
              <w:marRight w:val="0"/>
              <w:marTop w:val="0"/>
              <w:marBottom w:val="0"/>
              <w:divBdr>
                <w:top w:val="none" w:sz="0" w:space="0" w:color="auto"/>
                <w:left w:val="none" w:sz="0" w:space="0" w:color="auto"/>
                <w:bottom w:val="none" w:sz="0" w:space="0" w:color="auto"/>
                <w:right w:val="none" w:sz="0" w:space="0" w:color="auto"/>
              </w:divBdr>
            </w:div>
            <w:div w:id="1500774418">
              <w:marLeft w:val="0"/>
              <w:marRight w:val="0"/>
              <w:marTop w:val="0"/>
              <w:marBottom w:val="0"/>
              <w:divBdr>
                <w:top w:val="none" w:sz="0" w:space="0" w:color="auto"/>
                <w:left w:val="none" w:sz="0" w:space="0" w:color="auto"/>
                <w:bottom w:val="none" w:sz="0" w:space="0" w:color="auto"/>
                <w:right w:val="none" w:sz="0" w:space="0" w:color="auto"/>
              </w:divBdr>
            </w:div>
            <w:div w:id="1936399194">
              <w:marLeft w:val="0"/>
              <w:marRight w:val="0"/>
              <w:marTop w:val="0"/>
              <w:marBottom w:val="0"/>
              <w:divBdr>
                <w:top w:val="none" w:sz="0" w:space="0" w:color="auto"/>
                <w:left w:val="none" w:sz="0" w:space="0" w:color="auto"/>
                <w:bottom w:val="none" w:sz="0" w:space="0" w:color="auto"/>
                <w:right w:val="none" w:sz="0" w:space="0" w:color="auto"/>
              </w:divBdr>
            </w:div>
            <w:div w:id="2076321427">
              <w:marLeft w:val="0"/>
              <w:marRight w:val="0"/>
              <w:marTop w:val="0"/>
              <w:marBottom w:val="0"/>
              <w:divBdr>
                <w:top w:val="none" w:sz="0" w:space="0" w:color="auto"/>
                <w:left w:val="none" w:sz="0" w:space="0" w:color="auto"/>
                <w:bottom w:val="none" w:sz="0" w:space="0" w:color="auto"/>
                <w:right w:val="none" w:sz="0" w:space="0" w:color="auto"/>
              </w:divBdr>
            </w:div>
            <w:div w:id="2124105066">
              <w:marLeft w:val="0"/>
              <w:marRight w:val="0"/>
              <w:marTop w:val="0"/>
              <w:marBottom w:val="0"/>
              <w:divBdr>
                <w:top w:val="none" w:sz="0" w:space="0" w:color="auto"/>
                <w:left w:val="none" w:sz="0" w:space="0" w:color="auto"/>
                <w:bottom w:val="none" w:sz="0" w:space="0" w:color="auto"/>
                <w:right w:val="none" w:sz="0" w:space="0" w:color="auto"/>
              </w:divBdr>
            </w:div>
          </w:divsChild>
        </w:div>
        <w:div w:id="1223102728">
          <w:marLeft w:val="0"/>
          <w:marRight w:val="0"/>
          <w:marTop w:val="0"/>
          <w:marBottom w:val="0"/>
          <w:divBdr>
            <w:top w:val="none" w:sz="0" w:space="0" w:color="auto"/>
            <w:left w:val="none" w:sz="0" w:space="0" w:color="auto"/>
            <w:bottom w:val="none" w:sz="0" w:space="0" w:color="auto"/>
            <w:right w:val="none" w:sz="0" w:space="0" w:color="auto"/>
          </w:divBdr>
          <w:divsChild>
            <w:div w:id="125404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7397">
      <w:bodyDiv w:val="1"/>
      <w:marLeft w:val="0"/>
      <w:marRight w:val="0"/>
      <w:marTop w:val="0"/>
      <w:marBottom w:val="0"/>
      <w:divBdr>
        <w:top w:val="none" w:sz="0" w:space="0" w:color="auto"/>
        <w:left w:val="none" w:sz="0" w:space="0" w:color="auto"/>
        <w:bottom w:val="none" w:sz="0" w:space="0" w:color="auto"/>
        <w:right w:val="none" w:sz="0" w:space="0" w:color="auto"/>
      </w:divBdr>
      <w:divsChild>
        <w:div w:id="505094424">
          <w:marLeft w:val="0"/>
          <w:marRight w:val="0"/>
          <w:marTop w:val="0"/>
          <w:marBottom w:val="0"/>
          <w:divBdr>
            <w:top w:val="none" w:sz="0" w:space="0" w:color="auto"/>
            <w:left w:val="none" w:sz="0" w:space="0" w:color="auto"/>
            <w:bottom w:val="none" w:sz="0" w:space="0" w:color="auto"/>
            <w:right w:val="none" w:sz="0" w:space="0" w:color="auto"/>
          </w:divBdr>
        </w:div>
        <w:div w:id="2046325527">
          <w:marLeft w:val="0"/>
          <w:marRight w:val="0"/>
          <w:marTop w:val="0"/>
          <w:marBottom w:val="0"/>
          <w:divBdr>
            <w:top w:val="none" w:sz="0" w:space="0" w:color="auto"/>
            <w:left w:val="none" w:sz="0" w:space="0" w:color="auto"/>
            <w:bottom w:val="none" w:sz="0" w:space="0" w:color="auto"/>
            <w:right w:val="none" w:sz="0" w:space="0" w:color="auto"/>
          </w:divBdr>
          <w:divsChild>
            <w:div w:id="976765973">
              <w:marLeft w:val="0"/>
              <w:marRight w:val="0"/>
              <w:marTop w:val="30"/>
              <w:marBottom w:val="30"/>
              <w:divBdr>
                <w:top w:val="none" w:sz="0" w:space="0" w:color="auto"/>
                <w:left w:val="none" w:sz="0" w:space="0" w:color="auto"/>
                <w:bottom w:val="none" w:sz="0" w:space="0" w:color="auto"/>
                <w:right w:val="none" w:sz="0" w:space="0" w:color="auto"/>
              </w:divBdr>
              <w:divsChild>
                <w:div w:id="134641543">
                  <w:marLeft w:val="0"/>
                  <w:marRight w:val="0"/>
                  <w:marTop w:val="0"/>
                  <w:marBottom w:val="0"/>
                  <w:divBdr>
                    <w:top w:val="none" w:sz="0" w:space="0" w:color="auto"/>
                    <w:left w:val="none" w:sz="0" w:space="0" w:color="auto"/>
                    <w:bottom w:val="none" w:sz="0" w:space="0" w:color="auto"/>
                    <w:right w:val="none" w:sz="0" w:space="0" w:color="auto"/>
                  </w:divBdr>
                  <w:divsChild>
                    <w:div w:id="1982267799">
                      <w:marLeft w:val="0"/>
                      <w:marRight w:val="0"/>
                      <w:marTop w:val="0"/>
                      <w:marBottom w:val="0"/>
                      <w:divBdr>
                        <w:top w:val="none" w:sz="0" w:space="0" w:color="auto"/>
                        <w:left w:val="none" w:sz="0" w:space="0" w:color="auto"/>
                        <w:bottom w:val="none" w:sz="0" w:space="0" w:color="auto"/>
                        <w:right w:val="none" w:sz="0" w:space="0" w:color="auto"/>
                      </w:divBdr>
                    </w:div>
                  </w:divsChild>
                </w:div>
                <w:div w:id="828252573">
                  <w:marLeft w:val="0"/>
                  <w:marRight w:val="0"/>
                  <w:marTop w:val="0"/>
                  <w:marBottom w:val="0"/>
                  <w:divBdr>
                    <w:top w:val="none" w:sz="0" w:space="0" w:color="auto"/>
                    <w:left w:val="none" w:sz="0" w:space="0" w:color="auto"/>
                    <w:bottom w:val="none" w:sz="0" w:space="0" w:color="auto"/>
                    <w:right w:val="none" w:sz="0" w:space="0" w:color="auto"/>
                  </w:divBdr>
                  <w:divsChild>
                    <w:div w:id="429274224">
                      <w:marLeft w:val="0"/>
                      <w:marRight w:val="0"/>
                      <w:marTop w:val="0"/>
                      <w:marBottom w:val="0"/>
                      <w:divBdr>
                        <w:top w:val="none" w:sz="0" w:space="0" w:color="auto"/>
                        <w:left w:val="none" w:sz="0" w:space="0" w:color="auto"/>
                        <w:bottom w:val="none" w:sz="0" w:space="0" w:color="auto"/>
                        <w:right w:val="none" w:sz="0" w:space="0" w:color="auto"/>
                      </w:divBdr>
                    </w:div>
                  </w:divsChild>
                </w:div>
                <w:div w:id="1117413670">
                  <w:marLeft w:val="0"/>
                  <w:marRight w:val="0"/>
                  <w:marTop w:val="0"/>
                  <w:marBottom w:val="0"/>
                  <w:divBdr>
                    <w:top w:val="none" w:sz="0" w:space="0" w:color="auto"/>
                    <w:left w:val="none" w:sz="0" w:space="0" w:color="auto"/>
                    <w:bottom w:val="none" w:sz="0" w:space="0" w:color="auto"/>
                    <w:right w:val="none" w:sz="0" w:space="0" w:color="auto"/>
                  </w:divBdr>
                  <w:divsChild>
                    <w:div w:id="1982996601">
                      <w:marLeft w:val="0"/>
                      <w:marRight w:val="0"/>
                      <w:marTop w:val="0"/>
                      <w:marBottom w:val="0"/>
                      <w:divBdr>
                        <w:top w:val="none" w:sz="0" w:space="0" w:color="auto"/>
                        <w:left w:val="none" w:sz="0" w:space="0" w:color="auto"/>
                        <w:bottom w:val="none" w:sz="0" w:space="0" w:color="auto"/>
                        <w:right w:val="none" w:sz="0" w:space="0" w:color="auto"/>
                      </w:divBdr>
                    </w:div>
                  </w:divsChild>
                </w:div>
                <w:div w:id="1829665190">
                  <w:marLeft w:val="0"/>
                  <w:marRight w:val="0"/>
                  <w:marTop w:val="0"/>
                  <w:marBottom w:val="0"/>
                  <w:divBdr>
                    <w:top w:val="none" w:sz="0" w:space="0" w:color="auto"/>
                    <w:left w:val="none" w:sz="0" w:space="0" w:color="auto"/>
                    <w:bottom w:val="none" w:sz="0" w:space="0" w:color="auto"/>
                    <w:right w:val="none" w:sz="0" w:space="0" w:color="auto"/>
                  </w:divBdr>
                  <w:divsChild>
                    <w:div w:id="367922516">
                      <w:marLeft w:val="0"/>
                      <w:marRight w:val="0"/>
                      <w:marTop w:val="0"/>
                      <w:marBottom w:val="0"/>
                      <w:divBdr>
                        <w:top w:val="none" w:sz="0" w:space="0" w:color="auto"/>
                        <w:left w:val="none" w:sz="0" w:space="0" w:color="auto"/>
                        <w:bottom w:val="none" w:sz="0" w:space="0" w:color="auto"/>
                        <w:right w:val="none" w:sz="0" w:space="0" w:color="auto"/>
                      </w:divBdr>
                    </w:div>
                  </w:divsChild>
                </w:div>
                <w:div w:id="2029988540">
                  <w:marLeft w:val="0"/>
                  <w:marRight w:val="0"/>
                  <w:marTop w:val="0"/>
                  <w:marBottom w:val="0"/>
                  <w:divBdr>
                    <w:top w:val="none" w:sz="0" w:space="0" w:color="auto"/>
                    <w:left w:val="none" w:sz="0" w:space="0" w:color="auto"/>
                    <w:bottom w:val="none" w:sz="0" w:space="0" w:color="auto"/>
                    <w:right w:val="none" w:sz="0" w:space="0" w:color="auto"/>
                  </w:divBdr>
                  <w:divsChild>
                    <w:div w:id="57286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572562">
      <w:bodyDiv w:val="1"/>
      <w:marLeft w:val="0"/>
      <w:marRight w:val="0"/>
      <w:marTop w:val="0"/>
      <w:marBottom w:val="0"/>
      <w:divBdr>
        <w:top w:val="none" w:sz="0" w:space="0" w:color="auto"/>
        <w:left w:val="none" w:sz="0" w:space="0" w:color="auto"/>
        <w:bottom w:val="none" w:sz="0" w:space="0" w:color="auto"/>
        <w:right w:val="none" w:sz="0" w:space="0" w:color="auto"/>
      </w:divBdr>
      <w:divsChild>
        <w:div w:id="372847370">
          <w:marLeft w:val="0"/>
          <w:marRight w:val="0"/>
          <w:marTop w:val="0"/>
          <w:marBottom w:val="0"/>
          <w:divBdr>
            <w:top w:val="none" w:sz="0" w:space="0" w:color="auto"/>
            <w:left w:val="none" w:sz="0" w:space="0" w:color="auto"/>
            <w:bottom w:val="none" w:sz="0" w:space="0" w:color="auto"/>
            <w:right w:val="none" w:sz="0" w:space="0" w:color="auto"/>
          </w:divBdr>
          <w:divsChild>
            <w:div w:id="307980410">
              <w:marLeft w:val="0"/>
              <w:marRight w:val="0"/>
              <w:marTop w:val="0"/>
              <w:marBottom w:val="0"/>
              <w:divBdr>
                <w:top w:val="none" w:sz="0" w:space="0" w:color="auto"/>
                <w:left w:val="none" w:sz="0" w:space="0" w:color="auto"/>
                <w:bottom w:val="none" w:sz="0" w:space="0" w:color="auto"/>
                <w:right w:val="none" w:sz="0" w:space="0" w:color="auto"/>
              </w:divBdr>
            </w:div>
            <w:div w:id="971595913">
              <w:marLeft w:val="0"/>
              <w:marRight w:val="0"/>
              <w:marTop w:val="0"/>
              <w:marBottom w:val="0"/>
              <w:divBdr>
                <w:top w:val="none" w:sz="0" w:space="0" w:color="auto"/>
                <w:left w:val="none" w:sz="0" w:space="0" w:color="auto"/>
                <w:bottom w:val="none" w:sz="0" w:space="0" w:color="auto"/>
                <w:right w:val="none" w:sz="0" w:space="0" w:color="auto"/>
              </w:divBdr>
            </w:div>
            <w:div w:id="1906993193">
              <w:marLeft w:val="0"/>
              <w:marRight w:val="0"/>
              <w:marTop w:val="0"/>
              <w:marBottom w:val="0"/>
              <w:divBdr>
                <w:top w:val="none" w:sz="0" w:space="0" w:color="auto"/>
                <w:left w:val="none" w:sz="0" w:space="0" w:color="auto"/>
                <w:bottom w:val="none" w:sz="0" w:space="0" w:color="auto"/>
                <w:right w:val="none" w:sz="0" w:space="0" w:color="auto"/>
              </w:divBdr>
            </w:div>
          </w:divsChild>
        </w:div>
        <w:div w:id="406192724">
          <w:marLeft w:val="0"/>
          <w:marRight w:val="0"/>
          <w:marTop w:val="0"/>
          <w:marBottom w:val="0"/>
          <w:divBdr>
            <w:top w:val="none" w:sz="0" w:space="0" w:color="auto"/>
            <w:left w:val="none" w:sz="0" w:space="0" w:color="auto"/>
            <w:bottom w:val="none" w:sz="0" w:space="0" w:color="auto"/>
            <w:right w:val="none" w:sz="0" w:space="0" w:color="auto"/>
          </w:divBdr>
          <w:divsChild>
            <w:div w:id="1711807500">
              <w:marLeft w:val="0"/>
              <w:marRight w:val="0"/>
              <w:marTop w:val="0"/>
              <w:marBottom w:val="0"/>
              <w:divBdr>
                <w:top w:val="none" w:sz="0" w:space="0" w:color="auto"/>
                <w:left w:val="none" w:sz="0" w:space="0" w:color="auto"/>
                <w:bottom w:val="none" w:sz="0" w:space="0" w:color="auto"/>
                <w:right w:val="none" w:sz="0" w:space="0" w:color="auto"/>
              </w:divBdr>
            </w:div>
          </w:divsChild>
        </w:div>
        <w:div w:id="1851987372">
          <w:marLeft w:val="0"/>
          <w:marRight w:val="0"/>
          <w:marTop w:val="0"/>
          <w:marBottom w:val="0"/>
          <w:divBdr>
            <w:top w:val="none" w:sz="0" w:space="0" w:color="auto"/>
            <w:left w:val="none" w:sz="0" w:space="0" w:color="auto"/>
            <w:bottom w:val="none" w:sz="0" w:space="0" w:color="auto"/>
            <w:right w:val="none" w:sz="0" w:space="0" w:color="auto"/>
          </w:divBdr>
          <w:divsChild>
            <w:div w:id="453596744">
              <w:marLeft w:val="0"/>
              <w:marRight w:val="0"/>
              <w:marTop w:val="0"/>
              <w:marBottom w:val="0"/>
              <w:divBdr>
                <w:top w:val="none" w:sz="0" w:space="0" w:color="auto"/>
                <w:left w:val="none" w:sz="0" w:space="0" w:color="auto"/>
                <w:bottom w:val="none" w:sz="0" w:space="0" w:color="auto"/>
                <w:right w:val="none" w:sz="0" w:space="0" w:color="auto"/>
              </w:divBdr>
            </w:div>
            <w:div w:id="539323095">
              <w:marLeft w:val="0"/>
              <w:marRight w:val="0"/>
              <w:marTop w:val="0"/>
              <w:marBottom w:val="0"/>
              <w:divBdr>
                <w:top w:val="none" w:sz="0" w:space="0" w:color="auto"/>
                <w:left w:val="none" w:sz="0" w:space="0" w:color="auto"/>
                <w:bottom w:val="none" w:sz="0" w:space="0" w:color="auto"/>
                <w:right w:val="none" w:sz="0" w:space="0" w:color="auto"/>
              </w:divBdr>
            </w:div>
            <w:div w:id="1673527307">
              <w:marLeft w:val="0"/>
              <w:marRight w:val="0"/>
              <w:marTop w:val="0"/>
              <w:marBottom w:val="0"/>
              <w:divBdr>
                <w:top w:val="none" w:sz="0" w:space="0" w:color="auto"/>
                <w:left w:val="none" w:sz="0" w:space="0" w:color="auto"/>
                <w:bottom w:val="none" w:sz="0" w:space="0" w:color="auto"/>
                <w:right w:val="none" w:sz="0" w:space="0" w:color="auto"/>
              </w:divBdr>
            </w:div>
          </w:divsChild>
        </w:div>
        <w:div w:id="1969049004">
          <w:marLeft w:val="0"/>
          <w:marRight w:val="0"/>
          <w:marTop w:val="0"/>
          <w:marBottom w:val="0"/>
          <w:divBdr>
            <w:top w:val="none" w:sz="0" w:space="0" w:color="auto"/>
            <w:left w:val="none" w:sz="0" w:space="0" w:color="auto"/>
            <w:bottom w:val="none" w:sz="0" w:space="0" w:color="auto"/>
            <w:right w:val="none" w:sz="0" w:space="0" w:color="auto"/>
          </w:divBdr>
          <w:divsChild>
            <w:div w:id="183252075">
              <w:marLeft w:val="0"/>
              <w:marRight w:val="0"/>
              <w:marTop w:val="0"/>
              <w:marBottom w:val="0"/>
              <w:divBdr>
                <w:top w:val="none" w:sz="0" w:space="0" w:color="auto"/>
                <w:left w:val="none" w:sz="0" w:space="0" w:color="auto"/>
                <w:bottom w:val="none" w:sz="0" w:space="0" w:color="auto"/>
                <w:right w:val="none" w:sz="0" w:space="0" w:color="auto"/>
              </w:divBdr>
            </w:div>
            <w:div w:id="223681304">
              <w:marLeft w:val="0"/>
              <w:marRight w:val="0"/>
              <w:marTop w:val="0"/>
              <w:marBottom w:val="0"/>
              <w:divBdr>
                <w:top w:val="none" w:sz="0" w:space="0" w:color="auto"/>
                <w:left w:val="none" w:sz="0" w:space="0" w:color="auto"/>
                <w:bottom w:val="none" w:sz="0" w:space="0" w:color="auto"/>
                <w:right w:val="none" w:sz="0" w:space="0" w:color="auto"/>
              </w:divBdr>
            </w:div>
            <w:div w:id="544368246">
              <w:marLeft w:val="0"/>
              <w:marRight w:val="0"/>
              <w:marTop w:val="0"/>
              <w:marBottom w:val="0"/>
              <w:divBdr>
                <w:top w:val="none" w:sz="0" w:space="0" w:color="auto"/>
                <w:left w:val="none" w:sz="0" w:space="0" w:color="auto"/>
                <w:bottom w:val="none" w:sz="0" w:space="0" w:color="auto"/>
                <w:right w:val="none" w:sz="0" w:space="0" w:color="auto"/>
              </w:divBdr>
            </w:div>
            <w:div w:id="924339576">
              <w:marLeft w:val="0"/>
              <w:marRight w:val="0"/>
              <w:marTop w:val="0"/>
              <w:marBottom w:val="0"/>
              <w:divBdr>
                <w:top w:val="none" w:sz="0" w:space="0" w:color="auto"/>
                <w:left w:val="none" w:sz="0" w:space="0" w:color="auto"/>
                <w:bottom w:val="none" w:sz="0" w:space="0" w:color="auto"/>
                <w:right w:val="none" w:sz="0" w:space="0" w:color="auto"/>
              </w:divBdr>
            </w:div>
            <w:div w:id="1345015217">
              <w:marLeft w:val="0"/>
              <w:marRight w:val="0"/>
              <w:marTop w:val="0"/>
              <w:marBottom w:val="0"/>
              <w:divBdr>
                <w:top w:val="none" w:sz="0" w:space="0" w:color="auto"/>
                <w:left w:val="none" w:sz="0" w:space="0" w:color="auto"/>
                <w:bottom w:val="none" w:sz="0" w:space="0" w:color="auto"/>
                <w:right w:val="none" w:sz="0" w:space="0" w:color="auto"/>
              </w:divBdr>
            </w:div>
            <w:div w:id="1382750132">
              <w:marLeft w:val="0"/>
              <w:marRight w:val="0"/>
              <w:marTop w:val="0"/>
              <w:marBottom w:val="0"/>
              <w:divBdr>
                <w:top w:val="none" w:sz="0" w:space="0" w:color="auto"/>
                <w:left w:val="none" w:sz="0" w:space="0" w:color="auto"/>
                <w:bottom w:val="none" w:sz="0" w:space="0" w:color="auto"/>
                <w:right w:val="none" w:sz="0" w:space="0" w:color="auto"/>
              </w:divBdr>
            </w:div>
            <w:div w:id="1628002370">
              <w:marLeft w:val="0"/>
              <w:marRight w:val="0"/>
              <w:marTop w:val="0"/>
              <w:marBottom w:val="0"/>
              <w:divBdr>
                <w:top w:val="none" w:sz="0" w:space="0" w:color="auto"/>
                <w:left w:val="none" w:sz="0" w:space="0" w:color="auto"/>
                <w:bottom w:val="none" w:sz="0" w:space="0" w:color="auto"/>
                <w:right w:val="none" w:sz="0" w:space="0" w:color="auto"/>
              </w:divBdr>
            </w:div>
            <w:div w:id="1761679083">
              <w:marLeft w:val="0"/>
              <w:marRight w:val="0"/>
              <w:marTop w:val="0"/>
              <w:marBottom w:val="0"/>
              <w:divBdr>
                <w:top w:val="none" w:sz="0" w:space="0" w:color="auto"/>
                <w:left w:val="none" w:sz="0" w:space="0" w:color="auto"/>
                <w:bottom w:val="none" w:sz="0" w:space="0" w:color="auto"/>
                <w:right w:val="none" w:sz="0" w:space="0" w:color="auto"/>
              </w:divBdr>
            </w:div>
            <w:div w:id="2059359406">
              <w:marLeft w:val="0"/>
              <w:marRight w:val="0"/>
              <w:marTop w:val="0"/>
              <w:marBottom w:val="0"/>
              <w:divBdr>
                <w:top w:val="none" w:sz="0" w:space="0" w:color="auto"/>
                <w:left w:val="none" w:sz="0" w:space="0" w:color="auto"/>
                <w:bottom w:val="none" w:sz="0" w:space="0" w:color="auto"/>
                <w:right w:val="none" w:sz="0" w:space="0" w:color="auto"/>
              </w:divBdr>
            </w:div>
            <w:div w:id="2136636272">
              <w:marLeft w:val="0"/>
              <w:marRight w:val="0"/>
              <w:marTop w:val="0"/>
              <w:marBottom w:val="0"/>
              <w:divBdr>
                <w:top w:val="none" w:sz="0" w:space="0" w:color="auto"/>
                <w:left w:val="none" w:sz="0" w:space="0" w:color="auto"/>
                <w:bottom w:val="none" w:sz="0" w:space="0" w:color="auto"/>
                <w:right w:val="none" w:sz="0" w:space="0" w:color="auto"/>
              </w:divBdr>
            </w:div>
          </w:divsChild>
        </w:div>
        <w:div w:id="2112823067">
          <w:marLeft w:val="0"/>
          <w:marRight w:val="0"/>
          <w:marTop w:val="0"/>
          <w:marBottom w:val="0"/>
          <w:divBdr>
            <w:top w:val="none" w:sz="0" w:space="0" w:color="auto"/>
            <w:left w:val="none" w:sz="0" w:space="0" w:color="auto"/>
            <w:bottom w:val="none" w:sz="0" w:space="0" w:color="auto"/>
            <w:right w:val="none" w:sz="0" w:space="0" w:color="auto"/>
          </w:divBdr>
          <w:divsChild>
            <w:div w:id="279904">
              <w:marLeft w:val="0"/>
              <w:marRight w:val="0"/>
              <w:marTop w:val="0"/>
              <w:marBottom w:val="0"/>
              <w:divBdr>
                <w:top w:val="none" w:sz="0" w:space="0" w:color="auto"/>
                <w:left w:val="none" w:sz="0" w:space="0" w:color="auto"/>
                <w:bottom w:val="none" w:sz="0" w:space="0" w:color="auto"/>
                <w:right w:val="none" w:sz="0" w:space="0" w:color="auto"/>
              </w:divBdr>
            </w:div>
            <w:div w:id="125661132">
              <w:marLeft w:val="0"/>
              <w:marRight w:val="0"/>
              <w:marTop w:val="0"/>
              <w:marBottom w:val="0"/>
              <w:divBdr>
                <w:top w:val="none" w:sz="0" w:space="0" w:color="auto"/>
                <w:left w:val="none" w:sz="0" w:space="0" w:color="auto"/>
                <w:bottom w:val="none" w:sz="0" w:space="0" w:color="auto"/>
                <w:right w:val="none" w:sz="0" w:space="0" w:color="auto"/>
              </w:divBdr>
            </w:div>
            <w:div w:id="156567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britishcouncil.org/privacy-cookies/data-protection"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climate.skills@britishcouncil.org" TargetMode="External" Id="rId14" /><Relationship Type="http://schemas.microsoft.com/office/2019/05/relationships/documenttasks" Target="documenttasks/documenttasks1.xml" Id="rId22" /><Relationship Type="http://schemas.openxmlformats.org/officeDocument/2006/relationships/hyperlink" Target="mailto:climate.skills@britishcouncil.org" TargetMode="External" Id="R2317c1477cdb400f" /><Relationship Type="http://schemas.openxmlformats.org/officeDocument/2006/relationships/hyperlink" Target="mailto:climate.skills@britishcouncil.org" TargetMode="External" Id="R259cc7d36e6f4368" /></Relationships>
</file>

<file path=word/_rels/footnotes.xml.rels><?xml version="1.0" encoding="UTF-8" standalone="yes"?>
<Relationships xmlns="http://schemas.openxmlformats.org/package/2006/relationships"><Relationship Id="rId1" Type="http://schemas.openxmlformats.org/officeDocument/2006/relationships/hyperlink" Target="https://web-archive.oecd.org/temp/2024-02-06/369190-dac-gender-equality-marker.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D9808A40-47A7-40F2-83B2-BE7C2C8264DD}">
    <t:Anchor>
      <t:Comment id="1988889965"/>
    </t:Anchor>
    <t:History>
      <t:Event id="{32EB625E-5448-4C60-81AD-606DB220C0CB}" time="2025-10-13T11:44:03.655Z">
        <t:Attribution userId="S::Isobel.Cecil@britishcouncil.org::7e4aad61-7a67-4222-b099-9af33613c376" userProvider="AD" userName="Cecil, Isobel (Education)"/>
        <t:Anchor>
          <t:Comment id="1690498380"/>
        </t:Anchor>
        <t:Create/>
      </t:Event>
      <t:Event id="{819BBD13-7109-4F1D-BDCC-780E7AEE1354}" time="2025-10-13T11:44:03.655Z">
        <t:Attribution userId="S::Isobel.Cecil@britishcouncil.org::7e4aad61-7a67-4222-b099-9af33613c376" userProvider="AD" userName="Cecil, Isobel (Education)"/>
        <t:Anchor>
          <t:Comment id="1690498380"/>
        </t:Anchor>
        <t:Assign userId="S::natalia.coe@britishcouncil.org::5f67bf2d-eb7b-4a56-80a2-f6843e4e7a29" userProvider="AD" userName="Coe, Natalia (Education)"/>
      </t:Event>
      <t:Event id="{058B8214-0EA5-49BD-AE27-C9A3BA5843EB}" time="2025-10-13T11:44:03.655Z">
        <t:Attribution userId="S::Isobel.Cecil@britishcouncil.org::7e4aad61-7a67-4222-b099-9af33613c376" userProvider="AD" userName="Cecil, Isobel (Education)"/>
        <t:Anchor>
          <t:Comment id="1690498380"/>
        </t:Anchor>
        <t:SetTitle title="@Coe, Natalia (Education) sorry a couple last min formatting requests."/>
      </t:Event>
      <t:Event id="{8A7C95FA-6001-4D96-95DA-68CDDFB938BF}" time="2025-10-13T15:36:05.187Z">
        <t:Attribution userId="S::Isobel.Cecil@britishcouncil.org::7e4aad61-7a67-4222-b099-9af33613c376" userProvider="AD" userName="Cecil, Isobel (Education)"/>
        <t:Progress percentComplete="100"/>
      </t:Event>
      <t:Event id="{05B665B2-8C6F-490D-A5FA-92847288663D}" time="2025-10-13T16:59:55.632Z">
        <t:Attribution userId="S::natalia.coe@britishcouncil.org::5f67bf2d-eb7b-4a56-80a2-f6843e4e7a29" userProvider="AD" userName="Coe, Natalia (Education)"/>
        <t:Progress percentComplete="0"/>
      </t:Event>
      <t:Event id="{D371416C-28C0-4433-BE93-F6DEE0A80547}" time="2025-10-14T08:39:55.185Z">
        <t:Attribution userId="S::Isobel.Cecil@britishcouncil.org::7e4aad61-7a67-4222-b099-9af33613c376" userProvider="AD" userName="Cecil, Isobel (Education)"/>
        <t:Progress percentComplete="100"/>
      </t:Event>
      <t:Event id="{23F2C7A1-A50A-4758-BD95-CB109EABB65F}" time="2025-10-14T10:13:15.761Z">
        <t:Attribution userId="S::Isobel.Cecil@britishcouncil.org::7e4aad61-7a67-4222-b099-9af33613c376" userProvider="AD" userName="Cecil, Isobel (Education)"/>
        <t:Undo id="{D371416C-28C0-4433-BE93-F6DEE0A80547}"/>
      </t:Event>
    </t:History>
  </t:Task>
</t:Tasks>
</file>

<file path=word/theme/theme1.xml><?xml version="1.0" encoding="utf-8"?>
<a:theme xmlns:a="http://schemas.openxmlformats.org/drawingml/2006/main" xmlns:thm15="http://schemas.microsoft.com/office/thememl/2012/main" name="Office Theme">
  <a:themeElements>
    <a:clrScheme name="Youth Connect - Circles">
      <a:dk1>
        <a:srgbClr val="000000"/>
      </a:dk1>
      <a:lt1>
        <a:srgbClr val="FFFFFF"/>
      </a:lt1>
      <a:dk2>
        <a:srgbClr val="230859"/>
      </a:dk2>
      <a:lt2>
        <a:srgbClr val="D3B8FF"/>
      </a:lt2>
      <a:accent1>
        <a:srgbClr val="C0DF88"/>
      </a:accent1>
      <a:accent2>
        <a:srgbClr val="7716BD"/>
      </a:accent2>
      <a:accent3>
        <a:srgbClr val="FF8200"/>
      </a:accent3>
      <a:accent4>
        <a:srgbClr val="B25EFF"/>
      </a:accent4>
      <a:accent5>
        <a:srgbClr val="5DEB4B"/>
      </a:accent5>
      <a:accent6>
        <a:srgbClr val="EA0034"/>
      </a:accent6>
      <a:hlink>
        <a:srgbClr val="3344DD"/>
      </a:hlink>
      <a:folHlink>
        <a:srgbClr val="88448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B7695C0F4B9945A5A2ED06CE9A4469" ma:contentTypeVersion="15" ma:contentTypeDescription="Create a new document." ma:contentTypeScope="" ma:versionID="eb8bb497aba09912ce45b9f384147581">
  <xsd:schema xmlns:xsd="http://www.w3.org/2001/XMLSchema" xmlns:xs="http://www.w3.org/2001/XMLSchema" xmlns:p="http://schemas.microsoft.com/office/2006/metadata/properties" xmlns:ns2="cf777a7e-1f09-4a17-a15d-b8b9a8345ffe" xmlns:ns3="aabded01-7d6f-4b4e-abd6-25cb81f05368" targetNamespace="http://schemas.microsoft.com/office/2006/metadata/properties" ma:root="true" ma:fieldsID="0eea0e87a12c113297f10f0fa49d186c" ns2:_="" ns3:_="">
    <xsd:import namespace="cf777a7e-1f09-4a17-a15d-b8b9a8345ffe"/>
    <xsd:import namespace="aabded01-7d6f-4b4e-abd6-25cb81f0536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77a7e-1f09-4a17-a15d-b8b9a8345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bded01-7d6f-4b4e-abd6-25cb81f0536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b3209eb-0ee7-4187-820d-6a15760987fd}" ma:internalName="TaxCatchAll" ma:showField="CatchAllData" ma:web="aabded01-7d6f-4b4e-abd6-25cb81f053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777a7e-1f09-4a17-a15d-b8b9a8345ffe">
      <Terms xmlns="http://schemas.microsoft.com/office/infopath/2007/PartnerControls"/>
    </lcf76f155ced4ddcb4097134ff3c332f>
    <TaxCatchAll xmlns="aabded01-7d6f-4b4e-abd6-25cb81f05368" xsi:nil="true"/>
    <SharedWithUsers xmlns="aabded01-7d6f-4b4e-abd6-25cb81f05368">
      <UserInfo>
        <DisplayName/>
        <AccountId xsi:nil="true"/>
        <AccountType/>
      </UserInfo>
    </SharedWithUsers>
  </documentManagement>
</p:properties>
</file>

<file path=customXml/itemProps1.xml><?xml version="1.0" encoding="utf-8"?>
<ds:datastoreItem xmlns:ds="http://schemas.openxmlformats.org/officeDocument/2006/customXml" ds:itemID="{1C06DE39-D893-4BA2-B33F-7F8F5791F1DC}"/>
</file>

<file path=customXml/itemProps2.xml><?xml version="1.0" encoding="utf-8"?>
<ds:datastoreItem xmlns:ds="http://schemas.openxmlformats.org/officeDocument/2006/customXml" ds:itemID="{538900B1-27DB-E645-AA12-863C36994CBE}">
  <ds:schemaRefs>
    <ds:schemaRef ds:uri="http://schemas.openxmlformats.org/officeDocument/2006/bibliography"/>
  </ds:schemaRefs>
</ds:datastoreItem>
</file>

<file path=customXml/itemProps3.xml><?xml version="1.0" encoding="utf-8"?>
<ds:datastoreItem xmlns:ds="http://schemas.openxmlformats.org/officeDocument/2006/customXml" ds:itemID="{D72D6C67-3828-4496-99DA-C41520A92CA9}">
  <ds:schemaRefs>
    <ds:schemaRef ds:uri="http://schemas.microsoft.com/sharepoint/v3/contenttype/forms"/>
  </ds:schemaRefs>
</ds:datastoreItem>
</file>

<file path=customXml/itemProps4.xml><?xml version="1.0" encoding="utf-8"?>
<ds:datastoreItem xmlns:ds="http://schemas.openxmlformats.org/officeDocument/2006/customXml" ds:itemID="{C2D39112-DCBF-4ADD-8BAF-78BB57CAD0E4}">
  <ds:schemaRefs>
    <ds:schemaRef ds:uri="http://schemas.microsoft.com/office/2006/metadata/properties"/>
    <ds:schemaRef ds:uri="http://schemas.microsoft.com/office/infopath/2007/PartnerControls"/>
    <ds:schemaRef ds:uri="cf777a7e-1f09-4a17-a15d-b8b9a8345ffe"/>
    <ds:schemaRef ds:uri="aabded01-7d6f-4b4e-abd6-25cb81f0536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Royle</dc:creator>
  <cp:keywords/>
  <dc:description/>
  <cp:lastModifiedBy>Coe, Natalia (Education)</cp:lastModifiedBy>
  <cp:revision>4</cp:revision>
  <cp:lastPrinted>2025-07-01T17:47:00Z</cp:lastPrinted>
  <dcterms:created xsi:type="dcterms:W3CDTF">2025-10-14T12:48:00Z</dcterms:created>
  <dcterms:modified xsi:type="dcterms:W3CDTF">2025-10-29T11:20:23Z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0x010100ADB7695C0F4B9945A5A2ED06CE9A4469</vt:lpwstr>
  </property>
  <property fmtid="{D5CDD505-2E9C-101B-9397-08002B2CF9AE}" pid="3" name="MediaServiceImageTags">
    <vt:lpwstr/>
  </property>
  <property fmtid="{D5CDD505-2E9C-101B-9397-08002B2CF9AE}" pid="4" name="Order">
    <vt:r8>746800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